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11.odttf" ContentType="application/vnd.openxmlformats-officedocument.obfuscatedFont"/>
  <Override PartName="/word/fonts/font12.odttf" ContentType="application/vnd.openxmlformats-officedocument.obfuscatedFont"/>
  <Override PartName="/word/fonts/font13.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FAAF0C">
      <w:pPr>
        <w:tabs>
          <w:tab w:val="right" w:leader="middleDot" w:pos="8460"/>
        </w:tabs>
        <w:adjustRightInd w:val="0"/>
        <w:snapToGrid w:val="0"/>
        <w:spacing w:line="620" w:lineRule="exact"/>
        <w:ind w:right="88" w:rightChars="42"/>
        <w:rPr>
          <w:rFonts w:ascii="黑体" w:hAnsi="黑体" w:eastAsia="黑体" w:cs="黑体"/>
          <w:color w:val="000000" w:themeColor="text1"/>
          <w:sz w:val="32"/>
          <w:szCs w:val="32"/>
          <w14:textFill>
            <w14:solidFill>
              <w14:schemeClr w14:val="tx1"/>
            </w14:solidFill>
          </w14:textFill>
        </w:rPr>
      </w:pPr>
      <w:bookmarkStart w:id="35" w:name="_GoBack"/>
      <w:bookmarkEnd w:id="35"/>
      <w:r>
        <w:rPr>
          <w:rFonts w:hint="eastAsia" w:ascii="黑体" w:hAnsi="黑体" w:eastAsia="黑体" w:cs="黑体"/>
          <w:color w:val="000000" w:themeColor="text1"/>
          <w:sz w:val="32"/>
          <w:szCs w:val="32"/>
          <w14:textFill>
            <w14:solidFill>
              <w14:schemeClr w14:val="tx1"/>
            </w14:solidFill>
          </w14:textFill>
        </w:rPr>
        <w:t>申报编号：</w:t>
      </w:r>
    </w:p>
    <w:p w14:paraId="7F6C8D46">
      <w:pPr>
        <w:tabs>
          <w:tab w:val="right" w:leader="middleDot" w:pos="8460"/>
        </w:tabs>
        <w:adjustRightInd w:val="0"/>
        <w:snapToGrid w:val="0"/>
        <w:spacing w:line="600" w:lineRule="exact"/>
        <w:ind w:left="420" w:leftChars="200" w:right="88" w:rightChars="42"/>
        <w:rPr>
          <w:color w:val="000000" w:themeColor="text1"/>
          <w14:textFill>
            <w14:solidFill>
              <w14:schemeClr w14:val="tx1"/>
            </w14:solidFill>
          </w14:textFill>
        </w:rPr>
      </w:pPr>
    </w:p>
    <w:p w14:paraId="0F52F030">
      <w:pPr>
        <w:pStyle w:val="12"/>
        <w:adjustRightInd w:val="0"/>
        <w:snapToGrid w:val="0"/>
        <w:spacing w:line="600" w:lineRule="exact"/>
        <w:ind w:firstLine="0" w:firstLineChars="0"/>
        <w:jc w:val="center"/>
        <w:rPr>
          <w:rFonts w:ascii="Times New Roman" w:hAnsi="Times New Roman" w:eastAsia="方正小标宋简体" w:cs="Times New Roman"/>
          <w:color w:val="000000" w:themeColor="text1"/>
          <w:sz w:val="44"/>
          <w:szCs w:val="44"/>
          <w14:textFill>
            <w14:solidFill>
              <w14:schemeClr w14:val="tx1"/>
            </w14:solidFill>
          </w14:textFill>
        </w:rPr>
      </w:pPr>
    </w:p>
    <w:p w14:paraId="5D9A5CC4">
      <w:pPr>
        <w:pStyle w:val="12"/>
        <w:adjustRightInd w:val="0"/>
        <w:snapToGrid w:val="0"/>
        <w:spacing w:line="240" w:lineRule="auto"/>
        <w:ind w:firstLine="0" w:firstLineChars="0"/>
        <w:jc w:val="center"/>
        <w:outlineLvl w:val="0"/>
        <w:rPr>
          <w:rFonts w:ascii="Times New Roman" w:hAnsi="Times New Roman" w:eastAsia="方正小标宋简体" w:cs="Times New Roman"/>
          <w:color w:val="000000" w:themeColor="text1"/>
          <w:sz w:val="60"/>
          <w:szCs w:val="60"/>
          <w14:textFill>
            <w14:solidFill>
              <w14:schemeClr w14:val="tx1"/>
            </w14:solidFill>
          </w14:textFill>
        </w:rPr>
      </w:pPr>
      <w:bookmarkStart w:id="0" w:name="_Toc9932"/>
      <w:bookmarkStart w:id="1" w:name="_Toc27446"/>
      <w:bookmarkStart w:id="2" w:name="_Toc5532"/>
      <w:bookmarkStart w:id="3" w:name="_Toc29738"/>
      <w:bookmarkStart w:id="4" w:name="_Toc22180"/>
      <w:bookmarkStart w:id="5" w:name="_Toc21428"/>
      <w:bookmarkStart w:id="6" w:name="_Toc24457"/>
      <w:bookmarkStart w:id="7" w:name="_Toc10404"/>
      <w:bookmarkStart w:id="8" w:name="_Toc26006"/>
      <w:bookmarkStart w:id="9" w:name="_Toc2190"/>
      <w:bookmarkStart w:id="10" w:name="_Toc30365"/>
      <w:r>
        <w:rPr>
          <w:rFonts w:hint="eastAsia" w:ascii="Times New Roman" w:hAnsi="Times New Roman" w:eastAsia="方正小标宋简体" w:cs="Times New Roman"/>
          <w:color w:val="000000" w:themeColor="text1"/>
          <w:sz w:val="60"/>
          <w:szCs w:val="60"/>
          <w14:textFill>
            <w14:solidFill>
              <w14:schemeClr w14:val="tx1"/>
            </w14:solidFill>
          </w14:textFill>
        </w:rPr>
        <w:t>湖北省</w:t>
      </w:r>
      <w:r>
        <w:rPr>
          <w:rFonts w:ascii="Times New Roman" w:hAnsi="Times New Roman" w:eastAsia="方正小标宋简体" w:cs="Times New Roman"/>
          <w:color w:val="000000" w:themeColor="text1"/>
          <w:sz w:val="60"/>
          <w:szCs w:val="60"/>
          <w14:textFill>
            <w14:solidFill>
              <w14:schemeClr w14:val="tx1"/>
            </w14:solidFill>
          </w14:textFill>
        </w:rPr>
        <w:t>自然科学奖提名书</w:t>
      </w:r>
      <w:bookmarkEnd w:id="0"/>
      <w:bookmarkEnd w:id="1"/>
      <w:bookmarkEnd w:id="2"/>
      <w:bookmarkEnd w:id="3"/>
      <w:bookmarkEnd w:id="4"/>
      <w:bookmarkEnd w:id="5"/>
      <w:bookmarkEnd w:id="6"/>
      <w:bookmarkEnd w:id="7"/>
      <w:bookmarkEnd w:id="8"/>
      <w:bookmarkEnd w:id="9"/>
      <w:bookmarkEnd w:id="10"/>
    </w:p>
    <w:p w14:paraId="23A46E69">
      <w:pPr>
        <w:pStyle w:val="12"/>
        <w:adjustRightInd w:val="0"/>
        <w:snapToGrid w:val="0"/>
        <w:spacing w:line="240" w:lineRule="auto"/>
        <w:ind w:firstLine="0" w:firstLineChars="0"/>
        <w:jc w:val="center"/>
        <w:rPr>
          <w:rFonts w:ascii="楷体_GB2312" w:hAnsi="楷体_GB2312" w:eastAsia="楷体_GB2312" w:cs="楷体_GB2312"/>
          <w:color w:val="000000" w:themeColor="text1"/>
          <w:sz w:val="36"/>
          <w:szCs w:val="36"/>
          <w14:textFill>
            <w14:solidFill>
              <w14:schemeClr w14:val="tx1"/>
            </w14:solidFill>
          </w14:textFill>
        </w:rPr>
      </w:pPr>
      <w:bookmarkStart w:id="11" w:name="_Toc17820"/>
      <w:r>
        <w:rPr>
          <w:rFonts w:hint="eastAsia" w:ascii="楷体_GB2312" w:hAnsi="楷体_GB2312" w:eastAsia="楷体_GB2312" w:cs="楷体_GB2312"/>
          <w:color w:val="000000" w:themeColor="text1"/>
          <w:sz w:val="36"/>
          <w:szCs w:val="36"/>
          <w14:textFill>
            <w14:solidFill>
              <w14:schemeClr w14:val="tx1"/>
            </w14:solidFill>
          </w14:textFill>
        </w:rPr>
        <w:t>（2026年度）</w:t>
      </w:r>
      <w:bookmarkEnd w:id="11"/>
    </w:p>
    <w:p w14:paraId="3648BB7F">
      <w:pPr>
        <w:pStyle w:val="12"/>
        <w:adjustRightInd w:val="0"/>
        <w:snapToGrid w:val="0"/>
        <w:spacing w:line="592" w:lineRule="exact"/>
        <w:ind w:firstLine="0" w:firstLineChars="0"/>
        <w:jc w:val="center"/>
        <w:rPr>
          <w:rFonts w:ascii="Times New Roman" w:hAnsi="Times New Roman" w:eastAsia="仿宋_GB2312" w:cs="Times New Roman"/>
          <w:color w:val="000000" w:themeColor="text1"/>
          <w:sz w:val="36"/>
          <w:szCs w:val="36"/>
          <w14:textFill>
            <w14:solidFill>
              <w14:schemeClr w14:val="tx1"/>
            </w14:solidFill>
          </w14:textFill>
        </w:rPr>
      </w:pPr>
    </w:p>
    <w:p w14:paraId="4241F66E">
      <w:pPr>
        <w:pStyle w:val="12"/>
        <w:adjustRightInd w:val="0"/>
        <w:snapToGrid w:val="0"/>
        <w:spacing w:line="592" w:lineRule="exact"/>
        <w:ind w:firstLine="0" w:firstLineChars="0"/>
        <w:rPr>
          <w:rFonts w:ascii="Times New Roman" w:hAnsi="Times New Roman" w:cs="Times New Roman"/>
          <w:color w:val="000000" w:themeColor="text1"/>
          <w:sz w:val="21"/>
          <w14:textFill>
            <w14:solidFill>
              <w14:schemeClr w14:val="tx1"/>
            </w14:solidFill>
          </w14:textFill>
        </w:rPr>
      </w:pPr>
    </w:p>
    <w:p w14:paraId="66EA8582">
      <w:pPr>
        <w:pStyle w:val="12"/>
        <w:adjustRightInd w:val="0"/>
        <w:snapToGrid w:val="0"/>
        <w:spacing w:line="700" w:lineRule="exact"/>
        <w:ind w:firstLine="720"/>
        <w:rPr>
          <w:rFonts w:ascii="黑体" w:hAnsi="黑体" w:eastAsia="黑体" w:cs="黑体"/>
          <w:color w:val="000000" w:themeColor="text1"/>
          <w:sz w:val="36"/>
          <w:szCs w:val="36"/>
          <w14:textFill>
            <w14:solidFill>
              <w14:schemeClr w14:val="tx1"/>
            </w14:solidFill>
          </w14:textFill>
        </w:rPr>
      </w:pPr>
      <w:bookmarkStart w:id="12" w:name="_Toc28567"/>
      <w:r>
        <w:rPr>
          <w:rFonts w:hint="eastAsia" w:ascii="黑体" w:hAnsi="黑体" w:eastAsia="黑体" w:cs="黑体"/>
          <w:color w:val="000000" w:themeColor="text1"/>
          <w:sz w:val="36"/>
          <w:szCs w:val="36"/>
          <w14:textFill>
            <w14:solidFill>
              <w14:schemeClr w14:val="tx1"/>
            </w14:solidFill>
          </w14:textFill>
        </w:rPr>
        <w:t>项目名称：</w:t>
      </w:r>
      <w:bookmarkEnd w:id="12"/>
      <w:r>
        <w:rPr>
          <w:rFonts w:hint="eastAsia" w:ascii="黑体" w:hAnsi="黑体" w:eastAsia="黑体" w:cs="黑体"/>
          <w:color w:val="000000" w:themeColor="text1"/>
          <w:sz w:val="36"/>
          <w:szCs w:val="36"/>
          <w14:textFill>
            <w14:solidFill>
              <w14:schemeClr w14:val="tx1"/>
            </w14:solidFill>
          </w14:textFill>
        </w:rPr>
        <w:t>深度学习模型的对抗攻击方法</w:t>
      </w:r>
    </w:p>
    <w:p w14:paraId="530D7541">
      <w:pPr>
        <w:pStyle w:val="12"/>
        <w:adjustRightInd w:val="0"/>
        <w:snapToGrid w:val="0"/>
        <w:spacing w:line="700" w:lineRule="exact"/>
        <w:ind w:firstLine="720"/>
        <w:rPr>
          <w:rFonts w:ascii="黑体" w:hAnsi="黑体" w:eastAsia="黑体" w:cs="黑体"/>
          <w:color w:val="000000" w:themeColor="text1"/>
          <w:sz w:val="36"/>
          <w:szCs w:val="36"/>
          <w14:textFill>
            <w14:solidFill>
              <w14:schemeClr w14:val="tx1"/>
            </w14:solidFill>
          </w14:textFill>
        </w:rPr>
      </w:pPr>
      <w:bookmarkStart w:id="13" w:name="_Toc20704"/>
      <w:r>
        <w:rPr>
          <w:rFonts w:hint="eastAsia" w:ascii="黑体" w:hAnsi="黑体" w:eastAsia="黑体" w:cs="黑体"/>
          <w:color w:val="000000" w:themeColor="text1"/>
          <w:sz w:val="36"/>
          <w:szCs w:val="36"/>
          <w14:textFill>
            <w14:solidFill>
              <w14:schemeClr w14:val="tx1"/>
            </w14:solidFill>
          </w14:textFill>
        </w:rPr>
        <w:t>公布名称：</w:t>
      </w:r>
      <w:r>
        <w:rPr>
          <w:rFonts w:hint="eastAsia" w:ascii="楷体_GB2312" w:hAnsi="楷体_GB2312" w:eastAsia="楷体_GB2312" w:cs="楷体_GB2312"/>
          <w:color w:val="000000" w:themeColor="text1"/>
          <w:sz w:val="34"/>
          <w:szCs w:val="34"/>
          <w14:textFill>
            <w14:solidFill>
              <w14:schemeClr w14:val="tx1"/>
            </w14:solidFill>
          </w14:textFill>
        </w:rPr>
        <w:t>（非必填）</w:t>
      </w:r>
    </w:p>
    <w:p w14:paraId="29D883FF">
      <w:pPr>
        <w:pStyle w:val="12"/>
        <w:adjustRightInd w:val="0"/>
        <w:snapToGrid w:val="0"/>
        <w:spacing w:line="700" w:lineRule="exact"/>
        <w:ind w:firstLine="720"/>
        <w:rPr>
          <w:rFonts w:ascii="黑体" w:hAnsi="黑体" w:eastAsia="黑体" w:cs="黑体"/>
          <w:color w:val="000000" w:themeColor="text1"/>
          <w:sz w:val="36"/>
          <w:szCs w:val="36"/>
          <w14:textFill>
            <w14:solidFill>
              <w14:schemeClr w14:val="tx1"/>
            </w14:solidFill>
          </w14:textFill>
        </w:rPr>
      </w:pPr>
      <w:r>
        <w:rPr>
          <w:rFonts w:hint="eastAsia" w:ascii="黑体" w:hAnsi="黑体" w:eastAsia="黑体" w:cs="黑体"/>
          <w:color w:val="000000" w:themeColor="text1"/>
          <w:sz w:val="36"/>
          <w:szCs w:val="36"/>
          <w14:textFill>
            <w14:solidFill>
              <w14:schemeClr w14:val="tx1"/>
            </w14:solidFill>
          </w14:textFill>
        </w:rPr>
        <w:t>提名者：</w:t>
      </w:r>
      <w:bookmarkEnd w:id="13"/>
      <w:r>
        <w:rPr>
          <w:rFonts w:hint="eastAsia" w:ascii="黑体" w:hAnsi="黑体" w:eastAsia="黑体" w:cs="黑体"/>
          <w:color w:val="000000" w:themeColor="text1"/>
          <w:sz w:val="36"/>
          <w:szCs w:val="36"/>
          <w14:textFill>
            <w14:solidFill>
              <w14:schemeClr w14:val="tx1"/>
            </w14:solidFill>
          </w14:textFill>
        </w:rPr>
        <w:t>华中科技大学</w:t>
      </w:r>
    </w:p>
    <w:p w14:paraId="29BB9F72">
      <w:pPr>
        <w:pStyle w:val="12"/>
        <w:adjustRightInd w:val="0"/>
        <w:snapToGrid w:val="0"/>
        <w:spacing w:line="700" w:lineRule="exact"/>
        <w:ind w:firstLine="720"/>
        <w:rPr>
          <w:rFonts w:ascii="黑体" w:hAnsi="黑体" w:eastAsia="黑体" w:cs="黑体"/>
          <w:color w:val="000000" w:themeColor="text1"/>
          <w:sz w:val="36"/>
          <w:szCs w:val="36"/>
          <w14:textFill>
            <w14:solidFill>
              <w14:schemeClr w14:val="tx1"/>
            </w14:solidFill>
          </w14:textFill>
        </w:rPr>
      </w:pPr>
      <w:bookmarkStart w:id="14" w:name="_Toc22377"/>
      <w:r>
        <w:rPr>
          <w:rFonts w:hint="eastAsia" w:ascii="黑体" w:hAnsi="黑体" w:eastAsia="黑体" w:cs="黑体"/>
          <w:color w:val="000000" w:themeColor="text1"/>
          <w:sz w:val="36"/>
          <w:szCs w:val="36"/>
          <w14:textFill>
            <w14:solidFill>
              <w14:schemeClr w14:val="tx1"/>
            </w14:solidFill>
          </w14:textFill>
        </w:rPr>
        <w:t>提名等级：</w:t>
      </w:r>
      <w:bookmarkEnd w:id="14"/>
      <w:bookmarkStart w:id="15" w:name="_Toc17629"/>
      <w:r>
        <w:rPr>
          <w:rFonts w:ascii="Wingdings 2" w:hAnsi="Wingdings 2" w:eastAsia="黑体" w:cs="黑体"/>
          <w:color w:val="000000"/>
          <w:sz w:val="36"/>
          <w:szCs w:val="36"/>
        </w:rPr>
        <w:t>R</w:t>
      </w:r>
      <w:r>
        <w:rPr>
          <w:rFonts w:hint="eastAsia" w:ascii="黑体" w:hAnsi="黑体" w:eastAsia="黑体" w:cs="黑体"/>
          <w:color w:val="000000" w:themeColor="text1"/>
          <w:sz w:val="36"/>
          <w:szCs w:val="36"/>
          <w14:textFill>
            <w14:solidFill>
              <w14:schemeClr w14:val="tx1"/>
            </w14:solidFill>
          </w14:textFill>
        </w:rPr>
        <w:t>一等奖</w:t>
      </w:r>
      <w:bookmarkEnd w:id="15"/>
    </w:p>
    <w:p w14:paraId="1B76D05F">
      <w:pPr>
        <w:pStyle w:val="12"/>
        <w:adjustRightInd w:val="0"/>
        <w:snapToGrid w:val="0"/>
        <w:spacing w:line="700" w:lineRule="exact"/>
        <w:ind w:firstLine="647"/>
        <w:rPr>
          <w:rFonts w:ascii="黑体" w:hAnsi="黑体" w:eastAsia="黑体" w:cs="黑体"/>
          <w:color w:val="000000" w:themeColor="text1"/>
          <w:sz w:val="36"/>
          <w:szCs w:val="36"/>
          <w14:textFill>
            <w14:solidFill>
              <w14:schemeClr w14:val="tx1"/>
            </w14:solidFill>
          </w14:textFill>
        </w:rPr>
      </w:pPr>
      <w:bookmarkStart w:id="16" w:name="_Toc31557"/>
      <w:r>
        <w:rPr>
          <w:rFonts w:hint="eastAsia" w:ascii="楷体_GB2312" w:hAnsi="楷体_GB2312" w:eastAsia="楷体_GB2312" w:cs="楷体_GB2312"/>
          <w:color w:val="000000" w:themeColor="text1"/>
          <w:w w:val="90"/>
          <w:sz w:val="36"/>
          <w:szCs w:val="36"/>
          <w14:textFill>
            <w14:solidFill>
              <w14:schemeClr w14:val="tx1"/>
            </w14:solidFill>
          </w14:textFill>
        </w:rPr>
        <w:t xml:space="preserve">          </w:t>
      </w:r>
      <w:r>
        <w:rPr>
          <w:rFonts w:hint="eastAsia" w:ascii="楷体_GB2312" w:hAnsi="楷体_GB2312" w:eastAsia="楷体_GB2312" w:cs="楷体_GB2312"/>
          <w:color w:val="000000" w:themeColor="text1"/>
          <w:w w:val="90"/>
          <w:sz w:val="32"/>
          <w:szCs w:val="36"/>
          <w14:textFill>
            <w14:solidFill>
              <w14:schemeClr w14:val="tx1"/>
            </w14:solidFill>
          </w14:textFill>
        </w:rPr>
        <w:t xml:space="preserve">  </w:t>
      </w:r>
      <w:r>
        <w:rPr>
          <w:rFonts w:hint="eastAsia" w:ascii="黑体" w:hAnsi="黑体" w:eastAsia="黑体" w:cs="黑体"/>
          <w:color w:val="000000" w:themeColor="text1"/>
          <w:sz w:val="36"/>
          <w:szCs w:val="36"/>
          <w14:textFill>
            <w14:solidFill>
              <w14:schemeClr w14:val="tx1"/>
            </w14:solidFill>
          </w14:textFill>
        </w:rPr>
        <w:sym w:font="Wingdings 2" w:char="00A3"/>
      </w:r>
      <w:r>
        <w:rPr>
          <w:rFonts w:hint="eastAsia" w:ascii="黑体" w:hAnsi="黑体" w:eastAsia="黑体" w:cs="黑体"/>
          <w:color w:val="000000" w:themeColor="text1"/>
          <w:sz w:val="36"/>
          <w:szCs w:val="36"/>
          <w14:textFill>
            <w14:solidFill>
              <w14:schemeClr w14:val="tx1"/>
            </w14:solidFill>
          </w14:textFill>
        </w:rPr>
        <w:t>二等奖</w:t>
      </w:r>
      <w:bookmarkEnd w:id="16"/>
    </w:p>
    <w:p w14:paraId="27F7A70F">
      <w:pPr>
        <w:pStyle w:val="12"/>
        <w:adjustRightInd w:val="0"/>
        <w:snapToGrid w:val="0"/>
        <w:spacing w:line="700" w:lineRule="exact"/>
        <w:ind w:firstLine="647"/>
        <w:rPr>
          <w:rFonts w:ascii="黑体" w:hAnsi="黑体" w:eastAsia="黑体" w:cs="黑体"/>
          <w:color w:val="000000" w:themeColor="text1"/>
          <w:sz w:val="36"/>
          <w:szCs w:val="36"/>
          <w14:textFill>
            <w14:solidFill>
              <w14:schemeClr w14:val="tx1"/>
            </w14:solidFill>
          </w14:textFill>
        </w:rPr>
      </w:pPr>
      <w:bookmarkStart w:id="17" w:name="_Toc5493"/>
      <w:r>
        <w:rPr>
          <w:rFonts w:hint="eastAsia" w:ascii="楷体_GB2312" w:hAnsi="楷体_GB2312" w:eastAsia="楷体_GB2312" w:cs="楷体_GB2312"/>
          <w:color w:val="000000" w:themeColor="text1"/>
          <w:w w:val="90"/>
          <w:sz w:val="36"/>
          <w:szCs w:val="36"/>
          <w14:textFill>
            <w14:solidFill>
              <w14:schemeClr w14:val="tx1"/>
            </w14:solidFill>
          </w14:textFill>
        </w:rPr>
        <w:t xml:space="preserve">          </w:t>
      </w:r>
      <w:r>
        <w:rPr>
          <w:rFonts w:hint="eastAsia" w:ascii="楷体_GB2312" w:hAnsi="楷体_GB2312" w:eastAsia="楷体_GB2312" w:cs="楷体_GB2312"/>
          <w:color w:val="000000" w:themeColor="text1"/>
          <w:w w:val="90"/>
          <w:sz w:val="32"/>
          <w:szCs w:val="36"/>
          <w14:textFill>
            <w14:solidFill>
              <w14:schemeClr w14:val="tx1"/>
            </w14:solidFill>
          </w14:textFill>
        </w:rPr>
        <w:t xml:space="preserve">  </w:t>
      </w:r>
      <w:r>
        <w:rPr>
          <w:rFonts w:hint="eastAsia" w:ascii="黑体" w:hAnsi="黑体" w:eastAsia="黑体" w:cs="黑体"/>
          <w:color w:val="000000" w:themeColor="text1"/>
          <w:sz w:val="36"/>
          <w:szCs w:val="36"/>
          <w14:textFill>
            <w14:solidFill>
              <w14:schemeClr w14:val="tx1"/>
            </w14:solidFill>
          </w14:textFill>
        </w:rPr>
        <w:sym w:font="Wingdings 2" w:char="00A3"/>
      </w:r>
      <w:r>
        <w:rPr>
          <w:rFonts w:hint="eastAsia" w:ascii="黑体" w:hAnsi="黑体" w:eastAsia="黑体" w:cs="黑体"/>
          <w:color w:val="000000" w:themeColor="text1"/>
          <w:sz w:val="36"/>
          <w:szCs w:val="36"/>
          <w14:textFill>
            <w14:solidFill>
              <w14:schemeClr w14:val="tx1"/>
            </w14:solidFill>
          </w14:textFill>
        </w:rPr>
        <w:t>三等奖</w:t>
      </w:r>
      <w:bookmarkEnd w:id="17"/>
    </w:p>
    <w:p w14:paraId="61CC7C74">
      <w:pPr>
        <w:pStyle w:val="12"/>
        <w:adjustRightInd w:val="0"/>
        <w:snapToGrid w:val="0"/>
        <w:spacing w:line="700" w:lineRule="exact"/>
        <w:ind w:firstLine="720"/>
        <w:rPr>
          <w:rFonts w:ascii="黑体" w:hAnsi="黑体" w:eastAsia="黑体" w:cs="黑体"/>
          <w:color w:val="000000" w:themeColor="text1"/>
          <w:sz w:val="36"/>
          <w:szCs w:val="36"/>
          <w14:textFill>
            <w14:solidFill>
              <w14:schemeClr w14:val="tx1"/>
            </w14:solidFill>
          </w14:textFill>
        </w:rPr>
      </w:pPr>
      <w:bookmarkStart w:id="18" w:name="_Toc8604"/>
      <w:r>
        <w:rPr>
          <w:rFonts w:hint="eastAsia" w:ascii="黑体" w:hAnsi="黑体" w:eastAsia="黑体" w:cs="黑体"/>
          <w:color w:val="000000" w:themeColor="text1"/>
          <w:sz w:val="36"/>
          <w:szCs w:val="36"/>
          <w14:textFill>
            <w14:solidFill>
              <w14:schemeClr w14:val="tx1"/>
            </w14:solidFill>
          </w14:textFill>
        </w:rPr>
        <w:t>主要完成人：</w:t>
      </w:r>
      <w:bookmarkEnd w:id="18"/>
      <w:r>
        <w:rPr>
          <w:rFonts w:hint="eastAsia" w:ascii="黑体" w:hAnsi="黑体" w:eastAsia="黑体" w:cs="黑体"/>
          <w:color w:val="000000" w:themeColor="text1"/>
          <w:sz w:val="32"/>
          <w:szCs w:val="32"/>
          <w14:textFill>
            <w14:solidFill>
              <w14:schemeClr w14:val="tx1"/>
            </w14:solidFill>
          </w14:textFill>
        </w:rPr>
        <w:t>何琨、车万翔、林嘉栋、王晓森、任抒怀</w:t>
      </w:r>
    </w:p>
    <w:p w14:paraId="08DC201F">
      <w:pPr>
        <w:pStyle w:val="12"/>
        <w:adjustRightInd w:val="0"/>
        <w:snapToGrid w:val="0"/>
        <w:spacing w:line="620" w:lineRule="exact"/>
        <w:ind w:firstLine="720"/>
        <w:rPr>
          <w:rFonts w:ascii="楷体" w:hAnsi="楷体" w:eastAsia="楷体" w:cs="楷体"/>
          <w:color w:val="000000" w:themeColor="text1"/>
          <w:sz w:val="36"/>
          <w:szCs w:val="36"/>
          <w14:textFill>
            <w14:solidFill>
              <w14:schemeClr w14:val="tx1"/>
            </w14:solidFill>
          </w14:textFill>
        </w:rPr>
      </w:pPr>
      <w:r>
        <w:rPr>
          <w:rFonts w:hint="eastAsia" w:ascii="黑体" w:hAnsi="黑体" w:eastAsia="黑体" w:cs="黑体"/>
          <w:color w:val="000000" w:themeColor="text1"/>
          <w:sz w:val="36"/>
          <w:szCs w:val="36"/>
          <w14:textFill>
            <w14:solidFill>
              <w14:schemeClr w14:val="tx1"/>
            </w14:solidFill>
          </w14:textFill>
        </w:rPr>
        <w:t>主要完成单位：华中科技大学、哈尔滨工业大学</w:t>
      </w:r>
    </w:p>
    <w:p w14:paraId="3FA6B719">
      <w:pPr>
        <w:pStyle w:val="12"/>
        <w:adjustRightInd w:val="0"/>
        <w:snapToGrid w:val="0"/>
        <w:spacing w:line="600" w:lineRule="auto"/>
        <w:ind w:firstLine="0" w:firstLineChars="0"/>
        <w:rPr>
          <w:rFonts w:ascii="Times New Roman" w:hAnsi="Times New Roman" w:cs="Times New Roman"/>
          <w:color w:val="000000" w:themeColor="text1"/>
          <w:sz w:val="21"/>
          <w14:textFill>
            <w14:solidFill>
              <w14:schemeClr w14:val="tx1"/>
            </w14:solidFill>
          </w14:textFill>
        </w:rPr>
      </w:pPr>
    </w:p>
    <w:p w14:paraId="15DE1B34">
      <w:pPr>
        <w:pStyle w:val="12"/>
        <w:adjustRightInd w:val="0"/>
        <w:snapToGrid w:val="0"/>
        <w:spacing w:line="600" w:lineRule="auto"/>
        <w:ind w:firstLine="0" w:firstLineChars="0"/>
        <w:rPr>
          <w:rFonts w:ascii="Times New Roman" w:hAnsi="Times New Roman" w:cs="Times New Roman"/>
          <w:color w:val="000000" w:themeColor="text1"/>
          <w:sz w:val="21"/>
          <w14:textFill>
            <w14:solidFill>
              <w14:schemeClr w14:val="tx1"/>
            </w14:solidFill>
          </w14:textFill>
        </w:rPr>
      </w:pPr>
    </w:p>
    <w:p w14:paraId="3E7149CC">
      <w:pPr>
        <w:pStyle w:val="12"/>
        <w:adjustRightInd w:val="0"/>
        <w:snapToGrid w:val="0"/>
        <w:spacing w:line="600" w:lineRule="auto"/>
        <w:ind w:firstLine="0" w:firstLineChars="0"/>
        <w:rPr>
          <w:rFonts w:ascii="Times New Roman" w:hAnsi="Times New Roman" w:cs="Times New Roman"/>
          <w:color w:val="000000" w:themeColor="text1"/>
          <w:sz w:val="21"/>
          <w14:textFill>
            <w14:solidFill>
              <w14:schemeClr w14:val="tx1"/>
            </w14:solidFill>
          </w14:textFill>
        </w:rPr>
      </w:pPr>
    </w:p>
    <w:p w14:paraId="302BE0B4">
      <w:pPr>
        <w:pStyle w:val="42"/>
        <w:adjustRightInd w:val="0"/>
        <w:snapToGrid w:val="0"/>
        <w:spacing w:line="592" w:lineRule="exact"/>
        <w:ind w:firstLine="0" w:firstLineChars="0"/>
        <w:jc w:val="center"/>
        <w:rPr>
          <w:rFonts w:ascii="楷体_GB2312" w:hAnsi="楷体_GB2312" w:eastAsia="楷体_GB2312" w:cs="楷体_GB2312"/>
          <w:color w:val="000000" w:themeColor="text1"/>
          <w:sz w:val="34"/>
          <w:szCs w:val="34"/>
          <w14:textFill>
            <w14:solidFill>
              <w14:schemeClr w14:val="tx1"/>
            </w14:solidFill>
          </w14:textFill>
        </w:rPr>
      </w:pPr>
      <w:bookmarkStart w:id="19" w:name="_Toc29743"/>
      <w:r>
        <w:rPr>
          <w:rFonts w:hint="eastAsia" w:ascii="楷体_GB2312" w:hAnsi="楷体_GB2312" w:eastAsia="楷体_GB2312" w:cs="楷体_GB2312"/>
          <w:color w:val="000000" w:themeColor="text1"/>
          <w:sz w:val="34"/>
          <w:szCs w:val="34"/>
          <w14:textFill>
            <w14:solidFill>
              <w14:schemeClr w14:val="tx1"/>
            </w14:solidFill>
          </w14:textFill>
        </w:rPr>
        <w:t>湖北省科学技术奖励工作办公室制</w:t>
      </w:r>
      <w:bookmarkEnd w:id="19"/>
    </w:p>
    <w:p w14:paraId="1067DA44">
      <w:pPr>
        <w:pStyle w:val="12"/>
        <w:spacing w:line="460" w:lineRule="exact"/>
        <w:ind w:firstLine="0" w:firstLineChars="0"/>
        <w:jc w:val="center"/>
        <w:outlineLvl w:val="1"/>
        <w:rPr>
          <w:rFonts w:ascii="黑体" w:hAnsi="黑体" w:eastAsia="黑体"/>
          <w:color w:val="000000" w:themeColor="text1"/>
          <w:sz w:val="32"/>
          <w:szCs w:val="32"/>
          <w14:textFill>
            <w14:solidFill>
              <w14:schemeClr w14:val="tx1"/>
            </w14:solidFill>
          </w14:textFill>
        </w:rPr>
      </w:pPr>
      <w:bookmarkStart w:id="20" w:name="_Toc226334553"/>
      <w:r>
        <w:rPr>
          <w:rFonts w:hint="eastAsia" w:ascii="黑体" w:hAnsi="黑体" w:eastAsia="黑体"/>
          <w:color w:val="000000" w:themeColor="text1"/>
          <w:sz w:val="32"/>
          <w:szCs w:val="32"/>
          <w14:textFill>
            <w14:solidFill>
              <w14:schemeClr w14:val="tx1"/>
            </w14:solidFill>
          </w14:textFill>
        </w:rPr>
        <w:t>项目基本情况</w:t>
      </w:r>
      <w:bookmarkEnd w:id="20"/>
    </w:p>
    <w:tbl>
      <w:tblPr>
        <w:tblStyle w:val="18"/>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622"/>
        <w:gridCol w:w="141"/>
        <w:gridCol w:w="662"/>
        <w:gridCol w:w="1102"/>
        <w:gridCol w:w="1219"/>
        <w:gridCol w:w="748"/>
        <w:gridCol w:w="785"/>
        <w:gridCol w:w="1063"/>
        <w:gridCol w:w="1107"/>
        <w:gridCol w:w="1451"/>
      </w:tblGrid>
      <w:tr w14:paraId="091F92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5" w:hRule="exact"/>
          <w:jc w:val="center"/>
        </w:trPr>
        <w:tc>
          <w:tcPr>
            <w:tcW w:w="5000" w:type="pct"/>
            <w:gridSpan w:val="10"/>
            <w:tcBorders>
              <w:top w:val="nil"/>
              <w:left w:val="nil"/>
              <w:bottom w:val="single" w:color="auto" w:sz="8" w:space="0"/>
              <w:right w:val="nil"/>
            </w:tcBorders>
            <w:vAlign w:val="center"/>
          </w:tcPr>
          <w:p w14:paraId="72218FC6">
            <w:pPr>
              <w:adjustRightInd w:val="0"/>
              <w:snapToGrid w:val="0"/>
              <w:spacing w:line="600" w:lineRule="exact"/>
              <w:rPr>
                <w:rFonts w:ascii="楷体_GB2312" w:eastAsia="楷体_GB2312"/>
                <w:color w:val="000000" w:themeColor="text1"/>
                <w14:textFill>
                  <w14:solidFill>
                    <w14:schemeClr w14:val="tx1"/>
                  </w14:solidFill>
                </w14:textFill>
              </w:rPr>
            </w:pPr>
            <w:bookmarkStart w:id="21" w:name="奖种"/>
            <w:bookmarkEnd w:id="21"/>
          </w:p>
        </w:tc>
      </w:tr>
      <w:tr w14:paraId="7C8235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1077" w:hRule="atLeast"/>
          <w:jc w:val="center"/>
        </w:trPr>
        <w:tc>
          <w:tcPr>
            <w:tcW w:w="429" w:type="pct"/>
            <w:gridSpan w:val="2"/>
            <w:vMerge w:val="restart"/>
            <w:tcBorders>
              <w:top w:val="single" w:color="auto" w:sz="8" w:space="0"/>
              <w:left w:val="single" w:color="auto" w:sz="8" w:space="0"/>
              <w:bottom w:val="single" w:color="auto" w:sz="4" w:space="0"/>
              <w:right w:val="single" w:color="auto" w:sz="4" w:space="0"/>
            </w:tcBorders>
            <w:vAlign w:val="center"/>
          </w:tcPr>
          <w:p w14:paraId="549B9D3D">
            <w:pPr>
              <w:jc w:val="center"/>
              <w:rPr>
                <w:rFonts w:ascii="仿宋_GB2312" w:eastAsia="仿宋_GB2312"/>
                <w:color w:val="000000" w:themeColor="text1"/>
                <w14:textFill>
                  <w14:solidFill>
                    <w14:schemeClr w14:val="tx1"/>
                  </w14:solidFill>
                </w14:textFill>
              </w:rPr>
            </w:pPr>
            <w:r>
              <w:rPr>
                <w:rFonts w:hint="eastAsia" w:ascii="仿宋_GB2312" w:eastAsia="仿宋_GB2312"/>
                <w:color w:val="000000" w:themeColor="text1"/>
                <w14:textFill>
                  <w14:solidFill>
                    <w14:schemeClr w14:val="tx1"/>
                  </w14:solidFill>
                </w14:textFill>
              </w:rPr>
              <w:t>项目</w:t>
            </w:r>
          </w:p>
          <w:p w14:paraId="14EF2850">
            <w:pPr>
              <w:jc w:val="center"/>
              <w:rPr>
                <w:rFonts w:ascii="仿宋_GB2312" w:eastAsia="仿宋_GB2312"/>
                <w:color w:val="000000" w:themeColor="text1"/>
                <w14:textFill>
                  <w14:solidFill>
                    <w14:schemeClr w14:val="tx1"/>
                  </w14:solidFill>
                </w14:textFill>
              </w:rPr>
            </w:pPr>
            <w:r>
              <w:rPr>
                <w:rFonts w:hint="eastAsia" w:ascii="仿宋_GB2312" w:eastAsia="仿宋_GB2312"/>
                <w:color w:val="000000" w:themeColor="text1"/>
                <w14:textFill>
                  <w14:solidFill>
                    <w14:schemeClr w14:val="tx1"/>
                  </w14:solidFill>
                </w14:textFill>
              </w:rPr>
              <w:t>名称</w:t>
            </w:r>
          </w:p>
        </w:tc>
        <w:tc>
          <w:tcPr>
            <w:tcW w:w="371" w:type="pct"/>
            <w:tcBorders>
              <w:top w:val="single" w:color="auto" w:sz="8" w:space="0"/>
              <w:left w:val="single" w:color="auto" w:sz="4" w:space="0"/>
              <w:bottom w:val="single" w:color="auto" w:sz="4" w:space="0"/>
              <w:right w:val="single" w:color="auto" w:sz="4" w:space="0"/>
            </w:tcBorders>
            <w:vAlign w:val="center"/>
          </w:tcPr>
          <w:p w14:paraId="4B71AF7C">
            <w:pPr>
              <w:jc w:val="center"/>
              <w:rPr>
                <w:rFonts w:ascii="仿宋_GB2312" w:eastAsia="仿宋_GB2312"/>
                <w:color w:val="000000" w:themeColor="text1"/>
                <w14:textFill>
                  <w14:solidFill>
                    <w14:schemeClr w14:val="tx1"/>
                  </w14:solidFill>
                </w14:textFill>
              </w:rPr>
            </w:pPr>
            <w:r>
              <w:rPr>
                <w:rFonts w:hint="eastAsia" w:ascii="仿宋_GB2312" w:eastAsia="仿宋_GB2312"/>
                <w:color w:val="000000" w:themeColor="text1"/>
                <w14:textFill>
                  <w14:solidFill>
                    <w14:schemeClr w14:val="tx1"/>
                  </w14:solidFill>
                </w14:textFill>
              </w:rPr>
              <w:t>中文</w:t>
            </w:r>
          </w:p>
        </w:tc>
        <w:tc>
          <w:tcPr>
            <w:tcW w:w="4198" w:type="pct"/>
            <w:gridSpan w:val="7"/>
            <w:tcBorders>
              <w:top w:val="single" w:color="auto" w:sz="8" w:space="0"/>
              <w:left w:val="single" w:color="auto" w:sz="4" w:space="0"/>
              <w:bottom w:val="single" w:color="auto" w:sz="4" w:space="0"/>
              <w:right w:val="single" w:color="auto" w:sz="8" w:space="0"/>
            </w:tcBorders>
            <w:vAlign w:val="center"/>
          </w:tcPr>
          <w:p w14:paraId="21B555D7">
            <w:pPr>
              <w:rPr>
                <w:rFonts w:ascii="仿宋_GB2312" w:eastAsia="仿宋_GB2312"/>
                <w:color w:val="000000" w:themeColor="text1"/>
                <w14:textFill>
                  <w14:solidFill>
                    <w14:schemeClr w14:val="tx1"/>
                  </w14:solidFill>
                </w14:textFill>
              </w:rPr>
            </w:pPr>
            <w:r>
              <w:rPr>
                <w:rFonts w:ascii="仿宋_GB2312" w:eastAsia="仿宋_GB2312"/>
                <w:color w:val="000000" w:themeColor="text1"/>
                <w14:textFill>
                  <w14:solidFill>
                    <w14:schemeClr w14:val="tx1"/>
                  </w14:solidFill>
                </w14:textFill>
              </w:rPr>
              <w:t>深度学习模型的对抗攻击方法</w:t>
            </w:r>
          </w:p>
        </w:tc>
      </w:tr>
      <w:tr w14:paraId="351906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1077" w:hRule="atLeast"/>
          <w:jc w:val="center"/>
        </w:trPr>
        <w:tc>
          <w:tcPr>
            <w:tcW w:w="429" w:type="pct"/>
            <w:gridSpan w:val="2"/>
            <w:vMerge w:val="continue"/>
            <w:tcBorders>
              <w:top w:val="single" w:color="auto" w:sz="4" w:space="0"/>
              <w:left w:val="single" w:color="auto" w:sz="8" w:space="0"/>
              <w:bottom w:val="single" w:color="auto" w:sz="4" w:space="0"/>
              <w:right w:val="single" w:color="auto" w:sz="4" w:space="0"/>
            </w:tcBorders>
            <w:vAlign w:val="center"/>
          </w:tcPr>
          <w:p w14:paraId="692ADFD9">
            <w:pPr>
              <w:jc w:val="center"/>
              <w:rPr>
                <w:rFonts w:ascii="仿宋_GB2312" w:eastAsia="仿宋_GB2312"/>
                <w:color w:val="000000" w:themeColor="text1"/>
                <w14:textFill>
                  <w14:solidFill>
                    <w14:schemeClr w14:val="tx1"/>
                  </w14:solidFill>
                </w14:textFill>
              </w:rPr>
            </w:pPr>
          </w:p>
        </w:tc>
        <w:tc>
          <w:tcPr>
            <w:tcW w:w="371" w:type="pct"/>
            <w:tcBorders>
              <w:top w:val="single" w:color="auto" w:sz="4" w:space="0"/>
              <w:left w:val="single" w:color="auto" w:sz="4" w:space="0"/>
              <w:bottom w:val="single" w:color="auto" w:sz="4" w:space="0"/>
              <w:right w:val="single" w:color="auto" w:sz="4" w:space="0"/>
            </w:tcBorders>
            <w:vAlign w:val="center"/>
          </w:tcPr>
          <w:p w14:paraId="4AE69B3E">
            <w:pPr>
              <w:jc w:val="center"/>
              <w:rPr>
                <w:rFonts w:ascii="仿宋_GB2312" w:eastAsia="仿宋_GB2312"/>
                <w:color w:val="000000" w:themeColor="text1"/>
                <w14:textFill>
                  <w14:solidFill>
                    <w14:schemeClr w14:val="tx1"/>
                  </w14:solidFill>
                </w14:textFill>
              </w:rPr>
            </w:pPr>
            <w:r>
              <w:rPr>
                <w:rFonts w:hint="eastAsia" w:ascii="仿宋_GB2312" w:eastAsia="仿宋_GB2312"/>
                <w:color w:val="000000" w:themeColor="text1"/>
                <w14:textFill>
                  <w14:solidFill>
                    <w14:schemeClr w14:val="tx1"/>
                  </w14:solidFill>
                </w14:textFill>
              </w:rPr>
              <w:t>英文</w:t>
            </w:r>
          </w:p>
        </w:tc>
        <w:tc>
          <w:tcPr>
            <w:tcW w:w="4198" w:type="pct"/>
            <w:gridSpan w:val="7"/>
            <w:tcBorders>
              <w:top w:val="single" w:color="auto" w:sz="4" w:space="0"/>
              <w:left w:val="single" w:color="auto" w:sz="4" w:space="0"/>
              <w:bottom w:val="single" w:color="auto" w:sz="4" w:space="0"/>
              <w:right w:val="single" w:color="auto" w:sz="8" w:space="0"/>
            </w:tcBorders>
            <w:vAlign w:val="center"/>
          </w:tcPr>
          <w:p w14:paraId="23081F04">
            <w:pPr>
              <w:rPr>
                <w:rFonts w:ascii="仿宋_GB2312" w:eastAsia="仿宋_GB2312"/>
                <w:color w:val="000000" w:themeColor="text1"/>
                <w14:textFill>
                  <w14:solidFill>
                    <w14:schemeClr w14:val="tx1"/>
                  </w14:solidFill>
                </w14:textFill>
              </w:rPr>
            </w:pPr>
            <w:r>
              <w:rPr>
                <w:rFonts w:ascii="仿宋_GB2312" w:eastAsia="仿宋_GB2312"/>
                <w:color w:val="000000" w:themeColor="text1"/>
                <w14:textFill>
                  <w14:solidFill>
                    <w14:schemeClr w14:val="tx1"/>
                  </w14:solidFill>
                </w14:textFill>
              </w:rPr>
              <w:t>Adversarial Attack Methods on Deep Learning Models</w:t>
            </w:r>
          </w:p>
        </w:tc>
      </w:tr>
      <w:tr w14:paraId="5F4067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680" w:hRule="atLeast"/>
          <w:jc w:val="center"/>
        </w:trPr>
        <w:tc>
          <w:tcPr>
            <w:tcW w:w="801" w:type="pct"/>
            <w:gridSpan w:val="3"/>
            <w:tcBorders>
              <w:top w:val="single" w:color="auto" w:sz="4" w:space="0"/>
              <w:left w:val="single" w:color="auto" w:sz="8" w:space="0"/>
              <w:bottom w:val="single" w:color="auto" w:sz="4" w:space="0"/>
              <w:right w:val="single" w:color="auto" w:sz="4" w:space="0"/>
            </w:tcBorders>
            <w:vAlign w:val="center"/>
          </w:tcPr>
          <w:p w14:paraId="0FEAD7E2">
            <w:pPr>
              <w:jc w:val="center"/>
              <w:rPr>
                <w:rFonts w:ascii="仿宋_GB2312" w:eastAsia="仿宋_GB2312"/>
                <w:color w:val="000000" w:themeColor="text1"/>
                <w14:textFill>
                  <w14:solidFill>
                    <w14:schemeClr w14:val="tx1"/>
                  </w14:solidFill>
                </w14:textFill>
              </w:rPr>
            </w:pPr>
            <w:r>
              <w:rPr>
                <w:rFonts w:hint="eastAsia" w:ascii="仿宋_GB2312" w:eastAsia="仿宋_GB2312"/>
                <w:color w:val="000000" w:themeColor="text1"/>
                <w14:textFill>
                  <w14:solidFill>
                    <w14:schemeClr w14:val="tx1"/>
                  </w14:solidFill>
                </w14:textFill>
              </w:rPr>
              <w:t>主题词</w:t>
            </w:r>
          </w:p>
        </w:tc>
        <w:tc>
          <w:tcPr>
            <w:tcW w:w="4198" w:type="pct"/>
            <w:gridSpan w:val="7"/>
            <w:tcBorders>
              <w:top w:val="single" w:color="auto" w:sz="4" w:space="0"/>
              <w:left w:val="single" w:color="auto" w:sz="4" w:space="0"/>
              <w:bottom w:val="single" w:color="auto" w:sz="4" w:space="0"/>
              <w:right w:val="single" w:color="auto" w:sz="8" w:space="0"/>
            </w:tcBorders>
            <w:vAlign w:val="center"/>
          </w:tcPr>
          <w:p w14:paraId="49A3628B">
            <w:pPr>
              <w:rPr>
                <w:rFonts w:ascii="仿宋_GB2312" w:eastAsia="仿宋_GB2312"/>
                <w:color w:val="000000" w:themeColor="text1"/>
                <w14:textFill>
                  <w14:solidFill>
                    <w14:schemeClr w14:val="tx1"/>
                  </w14:solidFill>
                </w14:textFill>
              </w:rPr>
            </w:pPr>
            <w:bookmarkStart w:id="22" w:name="主要完成人"/>
            <w:bookmarkEnd w:id="22"/>
            <w:r>
              <w:rPr>
                <w:rFonts w:hint="eastAsia" w:ascii="仿宋_GB2312" w:hAnsi="Times New Roman" w:eastAsia="仿宋_GB2312" w:cs="Times New Roman"/>
              </w:rPr>
              <w:t>人工智能安全</w:t>
            </w:r>
            <w:r>
              <w:rPr>
                <w:rFonts w:hint="eastAsia" w:ascii="仿宋_GB2312" w:hAnsi="Times New Roman" w:eastAsia="仿宋_GB2312" w:cs="Times New Roman"/>
                <w:lang w:eastAsia="zh"/>
              </w:rPr>
              <w:t>；</w:t>
            </w:r>
            <w:r>
              <w:rPr>
                <w:rFonts w:hint="eastAsia" w:ascii="仿宋_GB2312" w:hAnsi="Times New Roman" w:eastAsia="仿宋_GB2312" w:cs="Times New Roman"/>
              </w:rPr>
              <w:t>对抗样本</w:t>
            </w:r>
            <w:r>
              <w:rPr>
                <w:rFonts w:hint="eastAsia" w:ascii="仿宋_GB2312" w:hAnsi="Times New Roman" w:eastAsia="仿宋_GB2312" w:cs="Times New Roman"/>
                <w:lang w:eastAsia="zh"/>
              </w:rPr>
              <w:t>；</w:t>
            </w:r>
            <w:r>
              <w:rPr>
                <w:rFonts w:hint="eastAsia" w:ascii="仿宋_GB2312" w:hAnsi="Times New Roman" w:eastAsia="仿宋_GB2312" w:cs="Times New Roman"/>
              </w:rPr>
              <w:t>对抗攻击</w:t>
            </w:r>
            <w:r>
              <w:rPr>
                <w:rFonts w:hint="eastAsia" w:ascii="仿宋_GB2312" w:hAnsi="Times New Roman" w:eastAsia="仿宋_GB2312" w:cs="Times New Roman"/>
                <w:lang w:eastAsia="zh"/>
              </w:rPr>
              <w:t>；</w:t>
            </w:r>
            <w:r>
              <w:rPr>
                <w:rFonts w:hint="eastAsia" w:ascii="仿宋_GB2312" w:hAnsi="Times New Roman" w:eastAsia="仿宋_GB2312" w:cs="Times New Roman"/>
              </w:rPr>
              <w:t>深度学习</w:t>
            </w:r>
          </w:p>
        </w:tc>
      </w:tr>
      <w:tr w14:paraId="018A9E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680" w:hRule="atLeast"/>
          <w:jc w:val="center"/>
        </w:trPr>
        <w:tc>
          <w:tcPr>
            <w:tcW w:w="801" w:type="pct"/>
            <w:gridSpan w:val="3"/>
            <w:tcBorders>
              <w:top w:val="single" w:color="auto" w:sz="4" w:space="0"/>
              <w:left w:val="single" w:color="auto" w:sz="8" w:space="0"/>
              <w:bottom w:val="single" w:color="auto" w:sz="4" w:space="0"/>
              <w:right w:val="single" w:color="auto" w:sz="4" w:space="0"/>
            </w:tcBorders>
            <w:vAlign w:val="center"/>
          </w:tcPr>
          <w:p w14:paraId="348F4BE6">
            <w:pPr>
              <w:jc w:val="center"/>
              <w:rPr>
                <w:rFonts w:ascii="仿宋_GB2312" w:eastAsia="仿宋_GB2312"/>
                <w:color w:val="000000" w:themeColor="text1"/>
                <w14:textFill>
                  <w14:solidFill>
                    <w14:schemeClr w14:val="tx1"/>
                  </w14:solidFill>
                </w14:textFill>
              </w:rPr>
            </w:pPr>
            <w:r>
              <w:rPr>
                <w:rFonts w:hint="eastAsia" w:ascii="仿宋_GB2312" w:eastAsia="仿宋_GB2312"/>
                <w:color w:val="000000" w:themeColor="text1"/>
                <w14:textFill>
                  <w14:solidFill>
                    <w14:schemeClr w14:val="tx1"/>
                  </w14:solidFill>
                </w14:textFill>
              </w:rPr>
              <w:t>项目名称</w:t>
            </w:r>
          </w:p>
          <w:p w14:paraId="267868B3">
            <w:pPr>
              <w:jc w:val="center"/>
              <w:rPr>
                <w:rFonts w:ascii="仿宋_GB2312" w:eastAsia="仿宋_GB2312"/>
                <w:color w:val="000000" w:themeColor="text1"/>
                <w14:textFill>
                  <w14:solidFill>
                    <w14:schemeClr w14:val="tx1"/>
                  </w14:solidFill>
                </w14:textFill>
              </w:rPr>
            </w:pPr>
            <w:r>
              <w:rPr>
                <w:rFonts w:hint="eastAsia" w:ascii="仿宋_GB2312" w:eastAsia="仿宋_GB2312"/>
                <w:color w:val="000000" w:themeColor="text1"/>
                <w14:textFill>
                  <w14:solidFill>
                    <w14:schemeClr w14:val="tx1"/>
                  </w14:solidFill>
                </w14:textFill>
              </w:rPr>
              <w:t>可否公布</w:t>
            </w:r>
          </w:p>
        </w:tc>
        <w:tc>
          <w:tcPr>
            <w:tcW w:w="1724" w:type="pct"/>
            <w:gridSpan w:val="3"/>
            <w:tcBorders>
              <w:top w:val="single" w:color="auto" w:sz="4" w:space="0"/>
              <w:left w:val="single" w:color="auto" w:sz="4" w:space="0"/>
              <w:bottom w:val="single" w:color="auto" w:sz="4" w:space="0"/>
              <w:right w:val="single" w:color="auto" w:sz="4" w:space="0"/>
            </w:tcBorders>
            <w:vAlign w:val="center"/>
          </w:tcPr>
          <w:p w14:paraId="31960E77">
            <w:pPr>
              <w:jc w:val="center"/>
              <w:rPr>
                <w:rFonts w:ascii="仿宋_GB2312" w:eastAsia="仿宋_GB2312"/>
                <w:color w:val="000000" w:themeColor="text1"/>
                <w14:textFill>
                  <w14:solidFill>
                    <w14:schemeClr w14:val="tx1"/>
                  </w14:solidFill>
                </w14:textFill>
              </w:rPr>
            </w:pPr>
            <w:r>
              <w:rPr>
                <w:rFonts w:hint="eastAsia" w:ascii="仿宋_GB2312" w:eastAsia="仿宋_GB2312"/>
                <w:color w:val="000000" w:themeColor="text1"/>
                <w14:textFill>
                  <w14:solidFill>
                    <w14:schemeClr w14:val="tx1"/>
                  </w14:solidFill>
                </w14:textFill>
              </w:rPr>
              <w:t>可</w:t>
            </w:r>
          </w:p>
        </w:tc>
        <w:tc>
          <w:tcPr>
            <w:tcW w:w="1038" w:type="pct"/>
            <w:gridSpan w:val="2"/>
            <w:tcBorders>
              <w:top w:val="single" w:color="auto" w:sz="4" w:space="0"/>
              <w:left w:val="single" w:color="auto" w:sz="4" w:space="0"/>
              <w:bottom w:val="single" w:color="auto" w:sz="4" w:space="0"/>
              <w:right w:val="single" w:color="auto" w:sz="4" w:space="0"/>
            </w:tcBorders>
            <w:vAlign w:val="center"/>
          </w:tcPr>
          <w:p w14:paraId="5CD4A009">
            <w:pPr>
              <w:jc w:val="center"/>
              <w:rPr>
                <w:rFonts w:ascii="仿宋_GB2312" w:eastAsia="仿宋_GB2312"/>
                <w:color w:val="000000" w:themeColor="text1"/>
                <w14:textFill>
                  <w14:solidFill>
                    <w14:schemeClr w14:val="tx1"/>
                  </w14:solidFill>
                </w14:textFill>
              </w:rPr>
            </w:pPr>
            <w:r>
              <w:rPr>
                <w:rFonts w:hint="eastAsia" w:ascii="仿宋_GB2312" w:eastAsia="仿宋_GB2312"/>
                <w:color w:val="000000" w:themeColor="text1"/>
                <w14:textFill>
                  <w14:solidFill>
                    <w14:schemeClr w14:val="tx1"/>
                  </w14:solidFill>
                </w14:textFill>
              </w:rPr>
              <w:t>项目是否涉密</w:t>
            </w:r>
          </w:p>
        </w:tc>
        <w:tc>
          <w:tcPr>
            <w:tcW w:w="1435" w:type="pct"/>
            <w:gridSpan w:val="2"/>
            <w:tcBorders>
              <w:top w:val="single" w:color="auto" w:sz="4" w:space="0"/>
              <w:left w:val="single" w:color="auto" w:sz="4" w:space="0"/>
              <w:bottom w:val="single" w:color="auto" w:sz="4" w:space="0"/>
              <w:right w:val="single" w:color="auto" w:sz="8" w:space="0"/>
            </w:tcBorders>
            <w:vAlign w:val="center"/>
          </w:tcPr>
          <w:p w14:paraId="1D68784A">
            <w:pPr>
              <w:jc w:val="center"/>
              <w:rPr>
                <w:rFonts w:ascii="仿宋_GB2312" w:eastAsia="仿宋_GB2312"/>
                <w:color w:val="000000" w:themeColor="text1"/>
                <w14:textFill>
                  <w14:solidFill>
                    <w14:schemeClr w14:val="tx1"/>
                  </w14:solidFill>
                </w14:textFill>
              </w:rPr>
            </w:pPr>
            <w:r>
              <w:rPr>
                <w:rFonts w:hint="eastAsia" w:ascii="仿宋_GB2312" w:eastAsia="仿宋_GB2312"/>
                <w:color w:val="000000" w:themeColor="text1"/>
                <w14:textFill>
                  <w14:solidFill>
                    <w14:schemeClr w14:val="tx1"/>
                  </w14:solidFill>
                </w14:textFill>
              </w:rPr>
              <w:t>否</w:t>
            </w:r>
          </w:p>
        </w:tc>
      </w:tr>
      <w:tr w14:paraId="4BB0C8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680" w:hRule="atLeast"/>
          <w:jc w:val="center"/>
        </w:trPr>
        <w:tc>
          <w:tcPr>
            <w:tcW w:w="801" w:type="pct"/>
            <w:gridSpan w:val="3"/>
            <w:tcBorders>
              <w:top w:val="single" w:color="auto" w:sz="4" w:space="0"/>
              <w:left w:val="single" w:color="auto" w:sz="8" w:space="0"/>
              <w:bottom w:val="single" w:color="auto" w:sz="4" w:space="0"/>
              <w:right w:val="single" w:color="auto" w:sz="4" w:space="0"/>
            </w:tcBorders>
            <w:vAlign w:val="center"/>
          </w:tcPr>
          <w:p w14:paraId="654DF857">
            <w:pPr>
              <w:jc w:val="center"/>
              <w:rPr>
                <w:rFonts w:ascii="仿宋_GB2312" w:eastAsia="仿宋_GB2312"/>
                <w:color w:val="000000" w:themeColor="text1"/>
                <w14:textFill>
                  <w14:solidFill>
                    <w14:schemeClr w14:val="tx1"/>
                  </w14:solidFill>
                </w14:textFill>
              </w:rPr>
            </w:pPr>
            <w:r>
              <w:rPr>
                <w:rFonts w:hint="eastAsia" w:ascii="仿宋_GB2312" w:eastAsia="仿宋_GB2312"/>
                <w:color w:val="000000" w:themeColor="text1"/>
                <w14:textFill>
                  <w14:solidFill>
                    <w14:schemeClr w14:val="tx1"/>
                  </w14:solidFill>
                </w14:textFill>
              </w:rPr>
              <w:t>学科分类</w:t>
            </w:r>
          </w:p>
          <w:p w14:paraId="7DEA0497">
            <w:pPr>
              <w:jc w:val="center"/>
              <w:rPr>
                <w:rFonts w:ascii="仿宋_GB2312" w:eastAsia="仿宋_GB2312"/>
                <w:color w:val="000000" w:themeColor="text1"/>
                <w14:textFill>
                  <w14:solidFill>
                    <w14:schemeClr w14:val="tx1"/>
                  </w14:solidFill>
                </w14:textFill>
              </w:rPr>
            </w:pPr>
            <w:r>
              <w:rPr>
                <w:rFonts w:hint="eastAsia" w:ascii="仿宋_GB2312" w:eastAsia="仿宋_GB2312"/>
                <w:color w:val="000000" w:themeColor="text1"/>
                <w14:textFill>
                  <w14:solidFill>
                    <w14:schemeClr w14:val="tx1"/>
                  </w14:solidFill>
                </w14:textFill>
              </w:rPr>
              <w:t>名称代码</w:t>
            </w:r>
          </w:p>
        </w:tc>
        <w:tc>
          <w:tcPr>
            <w:tcW w:w="1724" w:type="pct"/>
            <w:gridSpan w:val="3"/>
            <w:tcBorders>
              <w:top w:val="single" w:color="auto" w:sz="4" w:space="0"/>
              <w:left w:val="single" w:color="auto" w:sz="4" w:space="0"/>
              <w:bottom w:val="single" w:color="auto" w:sz="4" w:space="0"/>
              <w:right w:val="single" w:color="auto" w:sz="4" w:space="0"/>
            </w:tcBorders>
            <w:vAlign w:val="center"/>
          </w:tcPr>
          <w:p w14:paraId="1CF47F86">
            <w:pPr>
              <w:jc w:val="center"/>
              <w:rPr>
                <w:rFonts w:ascii="仿宋_GB2312" w:eastAsia="仿宋_GB2312"/>
                <w:color w:val="000000" w:themeColor="text1"/>
                <w14:textFill>
                  <w14:solidFill>
                    <w14:schemeClr w14:val="tx1"/>
                  </w14:solidFill>
                </w14:textFill>
              </w:rPr>
            </w:pPr>
            <w:r>
              <w:rPr>
                <w:rFonts w:hint="eastAsia" w:ascii="仿宋_GB2312" w:eastAsia="仿宋_GB2312"/>
                <w:color w:val="000000" w:themeColor="text1"/>
                <w14:textFill>
                  <w14:solidFill>
                    <w14:schemeClr w14:val="tx1"/>
                  </w14:solidFill>
                </w14:textFill>
              </w:rPr>
              <w:t>520</w:t>
            </w:r>
          </w:p>
        </w:tc>
        <w:tc>
          <w:tcPr>
            <w:tcW w:w="1038" w:type="pct"/>
            <w:gridSpan w:val="2"/>
            <w:tcBorders>
              <w:top w:val="single" w:color="auto" w:sz="4" w:space="0"/>
              <w:left w:val="single" w:color="auto" w:sz="4" w:space="0"/>
              <w:bottom w:val="single" w:color="auto" w:sz="4" w:space="0"/>
              <w:right w:val="single" w:color="auto" w:sz="4" w:space="0"/>
            </w:tcBorders>
            <w:vAlign w:val="center"/>
          </w:tcPr>
          <w:p w14:paraId="24F1C768">
            <w:pPr>
              <w:jc w:val="center"/>
              <w:rPr>
                <w:rFonts w:ascii="仿宋_GB2312" w:eastAsia="仿宋_GB2312"/>
                <w:color w:val="000000" w:themeColor="text1"/>
                <w14:textFill>
                  <w14:solidFill>
                    <w14:schemeClr w14:val="tx1"/>
                  </w14:solidFill>
                </w14:textFill>
              </w:rPr>
            </w:pPr>
            <w:r>
              <w:rPr>
                <w:rFonts w:hint="eastAsia" w:ascii="仿宋_GB2312" w:eastAsia="仿宋_GB2312"/>
                <w:color w:val="000000" w:themeColor="text1"/>
                <w14:textFill>
                  <w14:solidFill>
                    <w14:schemeClr w14:val="tx1"/>
                  </w14:solidFill>
                </w14:textFill>
              </w:rPr>
              <w:t>项目简介可否公布</w:t>
            </w:r>
          </w:p>
        </w:tc>
        <w:tc>
          <w:tcPr>
            <w:tcW w:w="1435" w:type="pct"/>
            <w:gridSpan w:val="2"/>
            <w:tcBorders>
              <w:top w:val="single" w:color="auto" w:sz="4" w:space="0"/>
              <w:left w:val="single" w:color="auto" w:sz="4" w:space="0"/>
              <w:bottom w:val="single" w:color="auto" w:sz="4" w:space="0"/>
              <w:right w:val="single" w:color="auto" w:sz="8" w:space="0"/>
            </w:tcBorders>
            <w:vAlign w:val="center"/>
          </w:tcPr>
          <w:p w14:paraId="04DC34CE">
            <w:pPr>
              <w:jc w:val="center"/>
              <w:rPr>
                <w:rFonts w:ascii="仿宋_GB2312" w:eastAsia="仿宋_GB2312"/>
                <w:color w:val="000000" w:themeColor="text1"/>
                <w14:textFill>
                  <w14:solidFill>
                    <w14:schemeClr w14:val="tx1"/>
                  </w14:solidFill>
                </w14:textFill>
              </w:rPr>
            </w:pPr>
            <w:r>
              <w:rPr>
                <w:rFonts w:hint="eastAsia" w:ascii="仿宋_GB2312" w:eastAsia="仿宋_GB2312"/>
                <w:color w:val="000000" w:themeColor="text1"/>
                <w14:textFill>
                  <w14:solidFill>
                    <w14:schemeClr w14:val="tx1"/>
                  </w14:solidFill>
                </w14:textFill>
              </w:rPr>
              <w:t>可</w:t>
            </w:r>
          </w:p>
        </w:tc>
      </w:tr>
      <w:tr w14:paraId="770557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680" w:hRule="atLeast"/>
          <w:jc w:val="center"/>
        </w:trPr>
        <w:tc>
          <w:tcPr>
            <w:tcW w:w="801" w:type="pct"/>
            <w:gridSpan w:val="3"/>
            <w:tcBorders>
              <w:top w:val="single" w:color="auto" w:sz="4" w:space="0"/>
              <w:left w:val="single" w:color="auto" w:sz="8" w:space="0"/>
              <w:bottom w:val="single" w:color="auto" w:sz="4" w:space="0"/>
              <w:right w:val="single" w:color="auto" w:sz="4" w:space="0"/>
            </w:tcBorders>
            <w:vAlign w:val="center"/>
          </w:tcPr>
          <w:p w14:paraId="5E6EAD75">
            <w:pPr>
              <w:jc w:val="center"/>
              <w:rPr>
                <w:rFonts w:ascii="仿宋_GB2312" w:eastAsia="仿宋_GB2312"/>
                <w:color w:val="000000" w:themeColor="text1"/>
                <w14:textFill>
                  <w14:solidFill>
                    <w14:schemeClr w14:val="tx1"/>
                  </w14:solidFill>
                </w14:textFill>
              </w:rPr>
            </w:pPr>
            <w:r>
              <w:rPr>
                <w:rFonts w:hint="eastAsia" w:ascii="仿宋_GB2312" w:eastAsia="仿宋_GB2312"/>
                <w:color w:val="000000" w:themeColor="text1"/>
                <w14:textFill>
                  <w14:solidFill>
                    <w14:schemeClr w14:val="tx1"/>
                  </w14:solidFill>
                </w14:textFill>
              </w:rPr>
              <w:t>所属国民</w:t>
            </w:r>
          </w:p>
          <w:p w14:paraId="4859BEF7">
            <w:pPr>
              <w:jc w:val="center"/>
              <w:rPr>
                <w:rFonts w:ascii="仿宋_GB2312" w:eastAsia="仿宋_GB2312"/>
                <w:color w:val="000000" w:themeColor="text1"/>
                <w14:textFill>
                  <w14:solidFill>
                    <w14:schemeClr w14:val="tx1"/>
                  </w14:solidFill>
                </w14:textFill>
              </w:rPr>
            </w:pPr>
            <w:r>
              <w:rPr>
                <w:rFonts w:hint="eastAsia" w:ascii="仿宋_GB2312" w:eastAsia="仿宋_GB2312"/>
                <w:color w:val="000000" w:themeColor="text1"/>
                <w14:textFill>
                  <w14:solidFill>
                    <w14:schemeClr w14:val="tx1"/>
                  </w14:solidFill>
                </w14:textFill>
              </w:rPr>
              <w:t>经济行业</w:t>
            </w:r>
          </w:p>
        </w:tc>
        <w:tc>
          <w:tcPr>
            <w:tcW w:w="1724" w:type="pct"/>
            <w:gridSpan w:val="3"/>
            <w:tcBorders>
              <w:top w:val="single" w:color="auto" w:sz="4" w:space="0"/>
              <w:left w:val="single" w:color="auto" w:sz="4" w:space="0"/>
              <w:bottom w:val="single" w:color="auto" w:sz="4" w:space="0"/>
              <w:right w:val="single" w:color="auto" w:sz="4" w:space="0"/>
            </w:tcBorders>
            <w:vAlign w:val="center"/>
          </w:tcPr>
          <w:p w14:paraId="711F08DE">
            <w:pPr>
              <w:jc w:val="center"/>
              <w:rPr>
                <w:rFonts w:ascii="仿宋_GB2312" w:eastAsia="仿宋_GB2312"/>
                <w:color w:val="000000" w:themeColor="text1"/>
                <w14:textFill>
                  <w14:solidFill>
                    <w14:schemeClr w14:val="tx1"/>
                  </w14:solidFill>
                </w14:textFill>
              </w:rPr>
            </w:pPr>
            <w:r>
              <w:rPr>
                <w:rFonts w:ascii="仿宋_GB2312" w:eastAsia="仿宋_GB2312"/>
                <w:color w:val="000000" w:themeColor="text1"/>
                <w14:textFill>
                  <w14:solidFill>
                    <w14:schemeClr w14:val="tx1"/>
                  </w14:solidFill>
                </w14:textFill>
              </w:rPr>
              <w:t>科学研究和综合技术服务业</w:t>
            </w:r>
          </w:p>
        </w:tc>
        <w:tc>
          <w:tcPr>
            <w:tcW w:w="1038" w:type="pct"/>
            <w:gridSpan w:val="2"/>
            <w:tcBorders>
              <w:top w:val="single" w:color="auto" w:sz="4" w:space="0"/>
              <w:left w:val="single" w:color="auto" w:sz="4" w:space="0"/>
              <w:bottom w:val="single" w:color="auto" w:sz="4" w:space="0"/>
              <w:right w:val="single" w:color="auto" w:sz="4" w:space="0"/>
            </w:tcBorders>
            <w:vAlign w:val="center"/>
          </w:tcPr>
          <w:p w14:paraId="662CC031">
            <w:pPr>
              <w:jc w:val="center"/>
              <w:rPr>
                <w:rFonts w:ascii="仿宋_GB2312" w:eastAsia="仿宋_GB2312"/>
                <w:color w:val="000000" w:themeColor="text1"/>
                <w14:textFill>
                  <w14:solidFill>
                    <w14:schemeClr w14:val="tx1"/>
                  </w14:solidFill>
                </w14:textFill>
              </w:rPr>
            </w:pPr>
            <w:r>
              <w:rPr>
                <w:rFonts w:hint="eastAsia" w:ascii="仿宋_GB2312" w:eastAsia="仿宋_GB2312"/>
                <w:color w:val="000000" w:themeColor="text1"/>
                <w14:textFill>
                  <w14:solidFill>
                    <w14:schemeClr w14:val="tx1"/>
                  </w14:solidFill>
                </w14:textFill>
              </w:rPr>
              <w:t>所属行业领域</w:t>
            </w:r>
          </w:p>
        </w:tc>
        <w:tc>
          <w:tcPr>
            <w:tcW w:w="1435" w:type="pct"/>
            <w:gridSpan w:val="2"/>
            <w:tcBorders>
              <w:top w:val="single" w:color="auto" w:sz="4" w:space="0"/>
              <w:left w:val="single" w:color="auto" w:sz="4" w:space="0"/>
              <w:bottom w:val="single" w:color="auto" w:sz="4" w:space="0"/>
              <w:right w:val="single" w:color="auto" w:sz="8" w:space="0"/>
            </w:tcBorders>
            <w:vAlign w:val="center"/>
          </w:tcPr>
          <w:p w14:paraId="161D73B3">
            <w:pPr>
              <w:jc w:val="center"/>
              <w:rPr>
                <w:rFonts w:ascii="仿宋_GB2312" w:eastAsia="仿宋_GB2312"/>
                <w:color w:val="000000" w:themeColor="text1"/>
                <w14:textFill>
                  <w14:solidFill>
                    <w14:schemeClr w14:val="tx1"/>
                  </w14:solidFill>
                </w14:textFill>
              </w:rPr>
            </w:pPr>
            <w:r>
              <w:rPr>
                <w:rFonts w:ascii="仿宋_GB2312" w:eastAsia="仿宋_GB2312"/>
                <w:color w:val="000000" w:themeColor="text1"/>
                <w14:textFill>
                  <w14:solidFill>
                    <w14:schemeClr w14:val="tx1"/>
                  </w14:solidFill>
                </w14:textFill>
              </w:rPr>
              <w:t>信息产业及现代服务业</w:t>
            </w:r>
          </w:p>
        </w:tc>
      </w:tr>
      <w:tr w14:paraId="24F0D6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680" w:hRule="atLeast"/>
          <w:jc w:val="center"/>
        </w:trPr>
        <w:tc>
          <w:tcPr>
            <w:tcW w:w="5000" w:type="pct"/>
            <w:gridSpan w:val="10"/>
            <w:tcBorders>
              <w:top w:val="single" w:color="auto" w:sz="4" w:space="0"/>
              <w:left w:val="single" w:color="auto" w:sz="8" w:space="0"/>
              <w:bottom w:val="single" w:color="auto" w:sz="4" w:space="0"/>
              <w:right w:val="single" w:color="auto" w:sz="8" w:space="0"/>
            </w:tcBorders>
            <w:vAlign w:val="center"/>
          </w:tcPr>
          <w:p w14:paraId="5EA90853">
            <w:pPr>
              <w:rPr>
                <w:rFonts w:ascii="仿宋_GB2312" w:eastAsia="仿宋_GB2312"/>
                <w:color w:val="000000" w:themeColor="text1"/>
                <w14:textFill>
                  <w14:solidFill>
                    <w14:schemeClr w14:val="tx1"/>
                  </w14:solidFill>
                </w14:textFill>
              </w:rPr>
            </w:pPr>
            <w:r>
              <w:rPr>
                <w:rFonts w:hint="eastAsia" w:ascii="仿宋_GB2312" w:eastAsia="仿宋_GB2312"/>
                <w:color w:val="000000" w:themeColor="text1"/>
                <w14:textFill>
                  <w14:solidFill>
                    <w14:schemeClr w14:val="tx1"/>
                  </w14:solidFill>
                </w14:textFill>
              </w:rPr>
              <w:t>任务来源及具体计划（基金）名称编号：DE</w:t>
            </w:r>
          </w:p>
        </w:tc>
      </w:tr>
      <w:tr w14:paraId="473045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680" w:hRule="atLeast"/>
          <w:jc w:val="center"/>
        </w:trPr>
        <w:tc>
          <w:tcPr>
            <w:tcW w:w="350" w:type="pct"/>
            <w:tcBorders>
              <w:top w:val="single" w:color="auto" w:sz="4" w:space="0"/>
              <w:left w:val="single" w:color="auto" w:sz="8" w:space="0"/>
              <w:bottom w:val="single" w:color="auto" w:sz="4" w:space="0"/>
              <w:right w:val="single" w:color="auto" w:sz="4" w:space="0"/>
            </w:tcBorders>
            <w:vAlign w:val="center"/>
          </w:tcPr>
          <w:p w14:paraId="1DDEEF27">
            <w:pPr>
              <w:jc w:val="center"/>
              <w:rPr>
                <w:rFonts w:ascii="仿宋_GB2312" w:eastAsia="仿宋_GB2312"/>
                <w:color w:val="000000" w:themeColor="text1"/>
                <w14:textFill>
                  <w14:solidFill>
                    <w14:schemeClr w14:val="tx1"/>
                  </w14:solidFill>
                </w14:textFill>
              </w:rPr>
            </w:pPr>
            <w:r>
              <w:rPr>
                <w:rFonts w:hint="eastAsia" w:ascii="仿宋_GB2312" w:eastAsia="仿宋_GB2312"/>
                <w:color w:val="000000" w:themeColor="text1"/>
                <w14:textFill>
                  <w14:solidFill>
                    <w14:schemeClr w14:val="tx1"/>
                  </w14:solidFill>
                </w14:textFill>
              </w:rPr>
              <w:t>序号</w:t>
            </w:r>
          </w:p>
        </w:tc>
        <w:tc>
          <w:tcPr>
            <w:tcW w:w="1070" w:type="pct"/>
            <w:gridSpan w:val="3"/>
            <w:tcBorders>
              <w:top w:val="single" w:color="auto" w:sz="4" w:space="0"/>
              <w:left w:val="single" w:color="auto" w:sz="4" w:space="0"/>
              <w:bottom w:val="single" w:color="auto" w:sz="4" w:space="0"/>
              <w:right w:val="single" w:color="auto" w:sz="4" w:space="0"/>
            </w:tcBorders>
            <w:vAlign w:val="center"/>
          </w:tcPr>
          <w:p w14:paraId="7B694380">
            <w:pPr>
              <w:jc w:val="center"/>
              <w:rPr>
                <w:rFonts w:ascii="仿宋_GB2312" w:eastAsia="仿宋_GB2312"/>
                <w:color w:val="000000" w:themeColor="text1"/>
                <w14:textFill>
                  <w14:solidFill>
                    <w14:schemeClr w14:val="tx1"/>
                  </w14:solidFill>
                </w14:textFill>
              </w:rPr>
            </w:pPr>
            <w:r>
              <w:rPr>
                <w:rFonts w:hint="eastAsia" w:ascii="仿宋_GB2312" w:eastAsia="仿宋_GB2312"/>
                <w:color w:val="000000" w:themeColor="text1"/>
                <w14:textFill>
                  <w14:solidFill>
                    <w14:schemeClr w14:val="tx1"/>
                  </w14:solidFill>
                </w14:textFill>
              </w:rPr>
              <w:t>计划（基金）名称</w:t>
            </w:r>
          </w:p>
        </w:tc>
        <w:tc>
          <w:tcPr>
            <w:tcW w:w="685" w:type="pct"/>
            <w:tcBorders>
              <w:top w:val="single" w:color="auto" w:sz="4" w:space="0"/>
              <w:left w:val="single" w:color="auto" w:sz="4" w:space="0"/>
              <w:bottom w:val="single" w:color="auto" w:sz="4" w:space="0"/>
              <w:right w:val="single" w:color="auto" w:sz="4" w:space="0"/>
            </w:tcBorders>
            <w:vAlign w:val="center"/>
          </w:tcPr>
          <w:p w14:paraId="32AC58E4">
            <w:pPr>
              <w:jc w:val="center"/>
              <w:rPr>
                <w:rFonts w:ascii="仿宋_GB2312" w:eastAsia="仿宋_GB2312"/>
                <w:color w:val="000000" w:themeColor="text1"/>
                <w14:textFill>
                  <w14:solidFill>
                    <w14:schemeClr w14:val="tx1"/>
                  </w14:solidFill>
                </w14:textFill>
              </w:rPr>
            </w:pPr>
            <w:r>
              <w:rPr>
                <w:rFonts w:hint="eastAsia" w:ascii="仿宋_GB2312" w:eastAsia="仿宋_GB2312"/>
                <w:color w:val="000000" w:themeColor="text1"/>
                <w14:textFill>
                  <w14:solidFill>
                    <w14:schemeClr w14:val="tx1"/>
                  </w14:solidFill>
                </w14:textFill>
              </w:rPr>
              <w:t>项目编号</w:t>
            </w:r>
          </w:p>
        </w:tc>
        <w:tc>
          <w:tcPr>
            <w:tcW w:w="2080" w:type="pct"/>
            <w:gridSpan w:val="4"/>
            <w:tcBorders>
              <w:top w:val="single" w:color="auto" w:sz="4" w:space="0"/>
              <w:left w:val="single" w:color="auto" w:sz="4" w:space="0"/>
              <w:bottom w:val="single" w:color="auto" w:sz="4" w:space="0"/>
              <w:right w:val="single" w:color="auto" w:sz="4" w:space="0"/>
            </w:tcBorders>
            <w:vAlign w:val="center"/>
          </w:tcPr>
          <w:p w14:paraId="4DEE603C">
            <w:pPr>
              <w:jc w:val="center"/>
              <w:rPr>
                <w:rFonts w:ascii="仿宋_GB2312" w:eastAsia="仿宋_GB2312"/>
                <w:color w:val="000000" w:themeColor="text1"/>
                <w14:textFill>
                  <w14:solidFill>
                    <w14:schemeClr w14:val="tx1"/>
                  </w14:solidFill>
                </w14:textFill>
              </w:rPr>
            </w:pPr>
            <w:r>
              <w:rPr>
                <w:rFonts w:hint="eastAsia" w:ascii="仿宋_GB2312" w:eastAsia="仿宋_GB2312"/>
                <w:color w:val="000000" w:themeColor="text1"/>
                <w14:textFill>
                  <w14:solidFill>
                    <w14:schemeClr w14:val="tx1"/>
                  </w14:solidFill>
                </w14:textFill>
              </w:rPr>
              <w:t>项目名称</w:t>
            </w:r>
          </w:p>
        </w:tc>
        <w:tc>
          <w:tcPr>
            <w:tcW w:w="813" w:type="pct"/>
            <w:tcBorders>
              <w:top w:val="single" w:color="auto" w:sz="4" w:space="0"/>
              <w:left w:val="single" w:color="auto" w:sz="4" w:space="0"/>
              <w:bottom w:val="single" w:color="auto" w:sz="4" w:space="0"/>
              <w:right w:val="single" w:color="auto" w:sz="8" w:space="0"/>
            </w:tcBorders>
            <w:vAlign w:val="center"/>
          </w:tcPr>
          <w:p w14:paraId="5271E999">
            <w:pPr>
              <w:jc w:val="center"/>
              <w:rPr>
                <w:rFonts w:ascii="仿宋_GB2312" w:eastAsia="仿宋_GB2312"/>
                <w:color w:val="000000" w:themeColor="text1"/>
                <w14:textFill>
                  <w14:solidFill>
                    <w14:schemeClr w14:val="tx1"/>
                  </w14:solidFill>
                </w14:textFill>
              </w:rPr>
            </w:pPr>
            <w:r>
              <w:rPr>
                <w:rFonts w:hint="eastAsia" w:ascii="仿宋_GB2312" w:eastAsia="仿宋_GB2312"/>
                <w:color w:val="000000" w:themeColor="text1"/>
                <w14:textFill>
                  <w14:solidFill>
                    <w14:schemeClr w14:val="tx1"/>
                  </w14:solidFill>
                </w14:textFill>
              </w:rPr>
              <w:t>任务来源</w:t>
            </w:r>
          </w:p>
        </w:tc>
      </w:tr>
      <w:tr w14:paraId="367B75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94" w:hRule="atLeast"/>
          <w:jc w:val="center"/>
        </w:trPr>
        <w:tc>
          <w:tcPr>
            <w:tcW w:w="350" w:type="pct"/>
            <w:tcBorders>
              <w:top w:val="single" w:color="auto" w:sz="4" w:space="0"/>
              <w:left w:val="single" w:color="auto" w:sz="8" w:space="0"/>
              <w:bottom w:val="single" w:color="auto" w:sz="4" w:space="0"/>
              <w:right w:val="single" w:color="auto" w:sz="4" w:space="0"/>
            </w:tcBorders>
            <w:vAlign w:val="center"/>
          </w:tcPr>
          <w:p w14:paraId="601C9F82">
            <w:pPr>
              <w:jc w:val="center"/>
              <w:rPr>
                <w:rFonts w:ascii="仿宋_GB2312" w:eastAsia="仿宋_GB2312"/>
                <w:color w:val="000000" w:themeColor="text1"/>
                <w14:textFill>
                  <w14:solidFill>
                    <w14:schemeClr w14:val="tx1"/>
                  </w14:solidFill>
                </w14:textFill>
              </w:rPr>
            </w:pPr>
            <w:r>
              <w:rPr>
                <w:rFonts w:hint="eastAsia" w:ascii="仿宋_GB2312" w:eastAsia="仿宋_GB2312"/>
                <w:color w:val="000000" w:themeColor="text1"/>
                <w14:textFill>
                  <w14:solidFill>
                    <w14:schemeClr w14:val="tx1"/>
                  </w14:solidFill>
                </w14:textFill>
              </w:rPr>
              <w:t>1</w:t>
            </w:r>
          </w:p>
        </w:tc>
        <w:tc>
          <w:tcPr>
            <w:tcW w:w="1070" w:type="pct"/>
            <w:gridSpan w:val="3"/>
            <w:tcBorders>
              <w:top w:val="single" w:color="auto" w:sz="4" w:space="0"/>
              <w:left w:val="single" w:color="auto" w:sz="4" w:space="0"/>
              <w:bottom w:val="single" w:color="auto" w:sz="4" w:space="0"/>
              <w:right w:val="single" w:color="auto" w:sz="4" w:space="0"/>
            </w:tcBorders>
            <w:vAlign w:val="center"/>
          </w:tcPr>
          <w:p w14:paraId="59A734B1">
            <w:pPr>
              <w:jc w:val="center"/>
              <w:rPr>
                <w:rFonts w:ascii="仿宋_GB2312" w:eastAsia="仿宋_GB2312"/>
                <w:color w:val="000000" w:themeColor="text1"/>
                <w14:textFill>
                  <w14:solidFill>
                    <w14:schemeClr w14:val="tx1"/>
                  </w14:solidFill>
                </w14:textFill>
              </w:rPr>
            </w:pPr>
            <w:r>
              <w:rPr>
                <w:rFonts w:hint="eastAsia" w:ascii="仿宋_GB2312" w:hAnsi="Times New Roman" w:eastAsia="仿宋_GB2312" w:cs="Times New Roman"/>
              </w:rPr>
              <w:t>国家自然科学基金面上项目</w:t>
            </w:r>
          </w:p>
        </w:tc>
        <w:tc>
          <w:tcPr>
            <w:tcW w:w="685" w:type="pct"/>
            <w:tcBorders>
              <w:top w:val="single" w:color="auto" w:sz="4" w:space="0"/>
              <w:left w:val="single" w:color="auto" w:sz="4" w:space="0"/>
              <w:bottom w:val="single" w:color="auto" w:sz="4" w:space="0"/>
              <w:right w:val="single" w:color="auto" w:sz="4" w:space="0"/>
            </w:tcBorders>
            <w:vAlign w:val="center"/>
          </w:tcPr>
          <w:p w14:paraId="11923A6F">
            <w:pPr>
              <w:jc w:val="center"/>
              <w:rPr>
                <w:rFonts w:ascii="仿宋_GB2312" w:eastAsia="仿宋_GB2312"/>
                <w:color w:val="000000" w:themeColor="text1"/>
                <w14:textFill>
                  <w14:solidFill>
                    <w14:schemeClr w14:val="tx1"/>
                  </w14:solidFill>
                </w14:textFill>
              </w:rPr>
            </w:pPr>
            <w:r>
              <w:rPr>
                <w:rFonts w:ascii="仿宋"/>
                <w:color w:val="000000"/>
              </w:rPr>
              <w:t>62076105</w:t>
            </w:r>
          </w:p>
        </w:tc>
        <w:tc>
          <w:tcPr>
            <w:tcW w:w="2080" w:type="pct"/>
            <w:gridSpan w:val="4"/>
            <w:tcBorders>
              <w:top w:val="single" w:color="auto" w:sz="4" w:space="0"/>
              <w:left w:val="single" w:color="auto" w:sz="4" w:space="0"/>
              <w:bottom w:val="single" w:color="auto" w:sz="4" w:space="0"/>
              <w:right w:val="single" w:color="auto" w:sz="4" w:space="0"/>
            </w:tcBorders>
            <w:vAlign w:val="center"/>
          </w:tcPr>
          <w:p w14:paraId="724E017E">
            <w:pPr>
              <w:jc w:val="center"/>
              <w:rPr>
                <w:rFonts w:ascii="仿宋_GB2312" w:eastAsia="仿宋_GB2312"/>
                <w:color w:val="000000" w:themeColor="text1"/>
                <w14:textFill>
                  <w14:solidFill>
                    <w14:schemeClr w14:val="tx1"/>
                  </w14:solidFill>
                </w14:textFill>
              </w:rPr>
            </w:pPr>
            <w:r>
              <w:rPr>
                <w:rFonts w:ascii="仿宋_GB2312" w:hAnsi="Times New Roman" w:eastAsia="仿宋_GB2312" w:cs="Times New Roman"/>
              </w:rPr>
              <w:t>自然语言处理深度模型的对抗攻防关键算法研究</w:t>
            </w:r>
          </w:p>
        </w:tc>
        <w:tc>
          <w:tcPr>
            <w:tcW w:w="813" w:type="pct"/>
            <w:tcBorders>
              <w:top w:val="single" w:color="auto" w:sz="4" w:space="0"/>
              <w:left w:val="single" w:color="auto" w:sz="4" w:space="0"/>
              <w:bottom w:val="single" w:color="auto" w:sz="4" w:space="0"/>
              <w:right w:val="single" w:color="auto" w:sz="8" w:space="0"/>
            </w:tcBorders>
            <w:vAlign w:val="center"/>
          </w:tcPr>
          <w:p w14:paraId="0CD7E174">
            <w:pPr>
              <w:jc w:val="center"/>
              <w:rPr>
                <w:rFonts w:ascii="仿宋_GB2312" w:eastAsia="仿宋_GB2312"/>
                <w:color w:val="000000" w:themeColor="text1"/>
                <w14:textFill>
                  <w14:solidFill>
                    <w14:schemeClr w14:val="tx1"/>
                  </w14:solidFill>
                </w14:textFill>
              </w:rPr>
            </w:pPr>
          </w:p>
        </w:tc>
      </w:tr>
      <w:tr w14:paraId="2DA2E5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94" w:hRule="atLeast"/>
          <w:jc w:val="center"/>
        </w:trPr>
        <w:tc>
          <w:tcPr>
            <w:tcW w:w="350" w:type="pct"/>
            <w:tcBorders>
              <w:top w:val="single" w:color="auto" w:sz="4" w:space="0"/>
              <w:left w:val="single" w:color="auto" w:sz="8" w:space="0"/>
              <w:bottom w:val="single" w:color="auto" w:sz="4" w:space="0"/>
              <w:right w:val="single" w:color="auto" w:sz="4" w:space="0"/>
            </w:tcBorders>
            <w:vAlign w:val="center"/>
          </w:tcPr>
          <w:p w14:paraId="172398CA">
            <w:pPr>
              <w:jc w:val="center"/>
              <w:rPr>
                <w:rFonts w:ascii="仿宋_GB2312" w:eastAsia="仿宋_GB2312"/>
                <w:color w:val="000000" w:themeColor="text1"/>
                <w14:textFill>
                  <w14:solidFill>
                    <w14:schemeClr w14:val="tx1"/>
                  </w14:solidFill>
                </w14:textFill>
              </w:rPr>
            </w:pPr>
            <w:r>
              <w:rPr>
                <w:rFonts w:hint="eastAsia" w:ascii="仿宋_GB2312" w:eastAsia="仿宋_GB2312"/>
                <w:color w:val="000000" w:themeColor="text1"/>
                <w14:textFill>
                  <w14:solidFill>
                    <w14:schemeClr w14:val="tx1"/>
                  </w14:solidFill>
                </w14:textFill>
              </w:rPr>
              <w:t>2</w:t>
            </w:r>
          </w:p>
        </w:tc>
        <w:tc>
          <w:tcPr>
            <w:tcW w:w="1070" w:type="pct"/>
            <w:gridSpan w:val="3"/>
            <w:tcBorders>
              <w:top w:val="single" w:color="auto" w:sz="4" w:space="0"/>
              <w:left w:val="single" w:color="auto" w:sz="4" w:space="0"/>
              <w:bottom w:val="single" w:color="auto" w:sz="4" w:space="0"/>
              <w:right w:val="single" w:color="auto" w:sz="4" w:space="0"/>
            </w:tcBorders>
            <w:vAlign w:val="center"/>
          </w:tcPr>
          <w:p w14:paraId="7C3011C9">
            <w:pPr>
              <w:jc w:val="center"/>
              <w:rPr>
                <w:rFonts w:ascii="仿宋_GB2312" w:eastAsia="仿宋_GB2312"/>
                <w:color w:val="000000" w:themeColor="text1"/>
                <w14:textFill>
                  <w14:solidFill>
                    <w14:schemeClr w14:val="tx1"/>
                  </w14:solidFill>
                </w14:textFill>
              </w:rPr>
            </w:pPr>
            <w:r>
              <w:rPr>
                <w:rFonts w:hint="eastAsia" w:ascii="仿宋_GB2312" w:hAnsi="Times New Roman" w:eastAsia="仿宋_GB2312" w:cs="Times New Roman"/>
              </w:rPr>
              <w:t>国家自然科学基金面上项目</w:t>
            </w:r>
          </w:p>
        </w:tc>
        <w:tc>
          <w:tcPr>
            <w:tcW w:w="685" w:type="pct"/>
            <w:tcBorders>
              <w:top w:val="single" w:color="auto" w:sz="4" w:space="0"/>
              <w:left w:val="single" w:color="auto" w:sz="4" w:space="0"/>
              <w:bottom w:val="single" w:color="auto" w:sz="4" w:space="0"/>
              <w:right w:val="single" w:color="auto" w:sz="4" w:space="0"/>
            </w:tcBorders>
            <w:vAlign w:val="center"/>
          </w:tcPr>
          <w:p w14:paraId="03B92424">
            <w:pPr>
              <w:jc w:val="center"/>
              <w:rPr>
                <w:rFonts w:ascii="仿宋_GB2312" w:eastAsia="仿宋_GB2312"/>
                <w:color w:val="000000" w:themeColor="text1"/>
                <w14:textFill>
                  <w14:solidFill>
                    <w14:schemeClr w14:val="tx1"/>
                  </w14:solidFill>
                </w14:textFill>
              </w:rPr>
            </w:pPr>
            <w:r>
              <w:rPr>
                <w:rFonts w:ascii="仿宋"/>
                <w:color w:val="000000"/>
              </w:rPr>
              <w:t>61370164</w:t>
            </w:r>
          </w:p>
        </w:tc>
        <w:tc>
          <w:tcPr>
            <w:tcW w:w="2080" w:type="pct"/>
            <w:gridSpan w:val="4"/>
            <w:tcBorders>
              <w:top w:val="single" w:color="auto" w:sz="4" w:space="0"/>
              <w:left w:val="single" w:color="auto" w:sz="4" w:space="0"/>
              <w:bottom w:val="single" w:color="auto" w:sz="4" w:space="0"/>
              <w:right w:val="single" w:color="auto" w:sz="4" w:space="0"/>
            </w:tcBorders>
            <w:vAlign w:val="center"/>
          </w:tcPr>
          <w:p w14:paraId="3319BD9E">
            <w:pPr>
              <w:jc w:val="center"/>
              <w:rPr>
                <w:rFonts w:ascii="仿宋_GB2312" w:eastAsia="仿宋_GB2312"/>
                <w:color w:val="000000" w:themeColor="text1"/>
                <w14:textFill>
                  <w14:solidFill>
                    <w14:schemeClr w14:val="tx1"/>
                  </w14:solidFill>
                </w14:textFill>
              </w:rPr>
            </w:pPr>
            <w:r>
              <w:rPr>
                <w:rFonts w:ascii="仿宋_GB2312" w:eastAsia="仿宋_GB2312"/>
                <w:color w:val="000000" w:themeColor="text1"/>
                <w14:textFill>
                  <w14:solidFill>
                    <w14:schemeClr w14:val="tx1"/>
                  </w14:solidFill>
                </w14:textFill>
              </w:rPr>
              <w:t>依存句法分析子结构可信度计算研究</w:t>
            </w:r>
          </w:p>
        </w:tc>
        <w:tc>
          <w:tcPr>
            <w:tcW w:w="813" w:type="pct"/>
            <w:tcBorders>
              <w:top w:val="single" w:color="auto" w:sz="4" w:space="0"/>
              <w:left w:val="single" w:color="auto" w:sz="4" w:space="0"/>
              <w:bottom w:val="single" w:color="auto" w:sz="4" w:space="0"/>
              <w:right w:val="single" w:color="auto" w:sz="8" w:space="0"/>
            </w:tcBorders>
            <w:vAlign w:val="center"/>
          </w:tcPr>
          <w:p w14:paraId="24D9C012">
            <w:pPr>
              <w:jc w:val="center"/>
              <w:rPr>
                <w:rFonts w:ascii="仿宋_GB2312" w:eastAsia="仿宋_GB2312"/>
                <w:color w:val="000000" w:themeColor="text1"/>
                <w14:textFill>
                  <w14:solidFill>
                    <w14:schemeClr w14:val="tx1"/>
                  </w14:solidFill>
                </w14:textFill>
              </w:rPr>
            </w:pPr>
          </w:p>
        </w:tc>
      </w:tr>
      <w:tr w14:paraId="0FCA21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94" w:hRule="atLeast"/>
          <w:jc w:val="center"/>
        </w:trPr>
        <w:tc>
          <w:tcPr>
            <w:tcW w:w="350" w:type="pct"/>
            <w:tcBorders>
              <w:top w:val="single" w:color="auto" w:sz="4" w:space="0"/>
              <w:left w:val="single" w:color="auto" w:sz="8" w:space="0"/>
              <w:bottom w:val="single" w:color="auto" w:sz="4" w:space="0"/>
              <w:right w:val="single" w:color="auto" w:sz="4" w:space="0"/>
            </w:tcBorders>
            <w:vAlign w:val="center"/>
          </w:tcPr>
          <w:p w14:paraId="36B1F604">
            <w:pPr>
              <w:jc w:val="center"/>
              <w:rPr>
                <w:rFonts w:ascii="仿宋_GB2312" w:eastAsia="仿宋_GB2312"/>
                <w:color w:val="000000" w:themeColor="text1"/>
                <w14:textFill>
                  <w14:solidFill>
                    <w14:schemeClr w14:val="tx1"/>
                  </w14:solidFill>
                </w14:textFill>
              </w:rPr>
            </w:pPr>
            <w:r>
              <w:rPr>
                <w:rFonts w:hint="eastAsia" w:ascii="仿宋_GB2312" w:eastAsia="仿宋_GB2312"/>
                <w:color w:val="000000" w:themeColor="text1"/>
                <w14:textFill>
                  <w14:solidFill>
                    <w14:schemeClr w14:val="tx1"/>
                  </w14:solidFill>
                </w14:textFill>
              </w:rPr>
              <w:t>3</w:t>
            </w:r>
          </w:p>
        </w:tc>
        <w:tc>
          <w:tcPr>
            <w:tcW w:w="1070" w:type="pct"/>
            <w:gridSpan w:val="3"/>
            <w:tcBorders>
              <w:top w:val="single" w:color="auto" w:sz="4" w:space="0"/>
              <w:left w:val="single" w:color="auto" w:sz="4" w:space="0"/>
              <w:bottom w:val="single" w:color="auto" w:sz="4" w:space="0"/>
              <w:right w:val="single" w:color="auto" w:sz="4" w:space="0"/>
            </w:tcBorders>
            <w:vAlign w:val="center"/>
          </w:tcPr>
          <w:p w14:paraId="7D00B260">
            <w:pPr>
              <w:jc w:val="center"/>
              <w:rPr>
                <w:rFonts w:ascii="仿宋_GB2312" w:eastAsia="仿宋_GB2312"/>
                <w:color w:val="000000" w:themeColor="text1"/>
                <w14:textFill>
                  <w14:solidFill>
                    <w14:schemeClr w14:val="tx1"/>
                  </w14:solidFill>
                </w14:textFill>
              </w:rPr>
            </w:pPr>
            <w:r>
              <w:rPr>
                <w:rFonts w:ascii="仿宋_GB2312" w:hAnsi="Times New Roman" w:eastAsia="仿宋_GB2312" w:cs="Times New Roman"/>
              </w:rPr>
              <w:t>湖 北 省 国 际 合 作 项 目</w:t>
            </w:r>
          </w:p>
        </w:tc>
        <w:tc>
          <w:tcPr>
            <w:tcW w:w="685" w:type="pct"/>
            <w:tcBorders>
              <w:top w:val="single" w:color="auto" w:sz="4" w:space="0"/>
              <w:left w:val="single" w:color="auto" w:sz="4" w:space="0"/>
              <w:bottom w:val="single" w:color="auto" w:sz="4" w:space="0"/>
              <w:right w:val="single" w:color="auto" w:sz="4" w:space="0"/>
            </w:tcBorders>
            <w:vAlign w:val="center"/>
          </w:tcPr>
          <w:p w14:paraId="5811AEB5">
            <w:pPr>
              <w:jc w:val="center"/>
              <w:rPr>
                <w:rFonts w:ascii="仿宋_GB2312" w:eastAsia="仿宋_GB2312"/>
                <w:color w:val="000000" w:themeColor="text1"/>
                <w14:textFill>
                  <w14:solidFill>
                    <w14:schemeClr w14:val="tx1"/>
                  </w14:solidFill>
                </w14:textFill>
              </w:rPr>
            </w:pPr>
            <w:r>
              <w:rPr>
                <w:rFonts w:hint="eastAsia" w:ascii="仿宋_GB2312" w:hAnsi="Times New Roman" w:eastAsia="仿宋_GB2312" w:cs="Times New Roman"/>
              </w:rPr>
              <w:t>2021EHB011</w:t>
            </w:r>
          </w:p>
        </w:tc>
        <w:tc>
          <w:tcPr>
            <w:tcW w:w="2080" w:type="pct"/>
            <w:gridSpan w:val="4"/>
            <w:tcBorders>
              <w:top w:val="single" w:color="auto" w:sz="4" w:space="0"/>
              <w:left w:val="single" w:color="auto" w:sz="4" w:space="0"/>
              <w:bottom w:val="single" w:color="auto" w:sz="4" w:space="0"/>
              <w:right w:val="single" w:color="auto" w:sz="4" w:space="0"/>
            </w:tcBorders>
            <w:vAlign w:val="center"/>
          </w:tcPr>
          <w:p w14:paraId="295EE759">
            <w:pPr>
              <w:jc w:val="center"/>
              <w:rPr>
                <w:rFonts w:ascii="仿宋_GB2312" w:eastAsia="仿宋_GB2312"/>
                <w:color w:val="000000" w:themeColor="text1"/>
                <w14:textFill>
                  <w14:solidFill>
                    <w14:schemeClr w14:val="tx1"/>
                  </w14:solidFill>
                </w14:textFill>
              </w:rPr>
            </w:pPr>
            <w:r>
              <w:rPr>
                <w:rFonts w:hint="eastAsia" w:ascii="仿宋_GB2312" w:hAnsi="Times New Roman" w:eastAsia="仿宋_GB2312" w:cs="Times New Roman"/>
              </w:rPr>
              <w:t>深度学习模型对抗攻防基础理论与算法研究</w:t>
            </w:r>
          </w:p>
        </w:tc>
        <w:tc>
          <w:tcPr>
            <w:tcW w:w="813" w:type="pct"/>
            <w:tcBorders>
              <w:top w:val="single" w:color="auto" w:sz="4" w:space="0"/>
              <w:left w:val="single" w:color="auto" w:sz="4" w:space="0"/>
              <w:bottom w:val="single" w:color="auto" w:sz="4" w:space="0"/>
              <w:right w:val="single" w:color="auto" w:sz="8" w:space="0"/>
            </w:tcBorders>
            <w:vAlign w:val="center"/>
          </w:tcPr>
          <w:p w14:paraId="182222AF">
            <w:pPr>
              <w:jc w:val="center"/>
              <w:rPr>
                <w:rFonts w:ascii="仿宋_GB2312" w:eastAsia="仿宋_GB2312"/>
                <w:color w:val="000000" w:themeColor="text1"/>
                <w14:textFill>
                  <w14:solidFill>
                    <w14:schemeClr w14:val="tx1"/>
                  </w14:solidFill>
                </w14:textFill>
              </w:rPr>
            </w:pPr>
          </w:p>
        </w:tc>
      </w:tr>
      <w:tr w14:paraId="28C4B1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94" w:hRule="atLeast"/>
          <w:jc w:val="center"/>
        </w:trPr>
        <w:tc>
          <w:tcPr>
            <w:tcW w:w="350" w:type="pct"/>
            <w:tcBorders>
              <w:top w:val="single" w:color="auto" w:sz="4" w:space="0"/>
              <w:left w:val="single" w:color="auto" w:sz="8" w:space="0"/>
              <w:bottom w:val="single" w:color="auto" w:sz="4" w:space="0"/>
              <w:right w:val="single" w:color="auto" w:sz="4" w:space="0"/>
            </w:tcBorders>
            <w:vAlign w:val="center"/>
          </w:tcPr>
          <w:p w14:paraId="71454246">
            <w:pPr>
              <w:jc w:val="center"/>
              <w:rPr>
                <w:rFonts w:ascii="仿宋_GB2312" w:eastAsia="仿宋_GB2312"/>
                <w:color w:val="000000" w:themeColor="text1"/>
                <w14:textFill>
                  <w14:solidFill>
                    <w14:schemeClr w14:val="tx1"/>
                  </w14:solidFill>
                </w14:textFill>
              </w:rPr>
            </w:pPr>
            <w:r>
              <w:rPr>
                <w:rFonts w:hint="eastAsia" w:ascii="仿宋_GB2312" w:eastAsia="仿宋_GB2312"/>
                <w:color w:val="000000" w:themeColor="text1"/>
                <w14:textFill>
                  <w14:solidFill>
                    <w14:schemeClr w14:val="tx1"/>
                  </w14:solidFill>
                </w14:textFill>
              </w:rPr>
              <w:t>4</w:t>
            </w:r>
          </w:p>
        </w:tc>
        <w:tc>
          <w:tcPr>
            <w:tcW w:w="1070" w:type="pct"/>
            <w:gridSpan w:val="3"/>
            <w:tcBorders>
              <w:top w:val="single" w:color="auto" w:sz="4" w:space="0"/>
              <w:left w:val="single" w:color="auto" w:sz="4" w:space="0"/>
              <w:bottom w:val="single" w:color="auto" w:sz="4" w:space="0"/>
              <w:right w:val="single" w:color="auto" w:sz="4" w:space="0"/>
            </w:tcBorders>
            <w:vAlign w:val="center"/>
          </w:tcPr>
          <w:p w14:paraId="1A819FD2">
            <w:pPr>
              <w:jc w:val="center"/>
              <w:rPr>
                <w:rFonts w:ascii="仿宋_GB2312" w:eastAsia="仿宋_GB2312"/>
                <w:color w:val="000000" w:themeColor="text1"/>
                <w14:textFill>
                  <w14:solidFill>
                    <w14:schemeClr w14:val="tx1"/>
                  </w14:solidFill>
                </w14:textFill>
              </w:rPr>
            </w:pPr>
          </w:p>
        </w:tc>
        <w:tc>
          <w:tcPr>
            <w:tcW w:w="685" w:type="pct"/>
            <w:tcBorders>
              <w:top w:val="single" w:color="auto" w:sz="4" w:space="0"/>
              <w:left w:val="single" w:color="auto" w:sz="4" w:space="0"/>
              <w:bottom w:val="single" w:color="auto" w:sz="4" w:space="0"/>
              <w:right w:val="single" w:color="auto" w:sz="4" w:space="0"/>
            </w:tcBorders>
            <w:vAlign w:val="center"/>
          </w:tcPr>
          <w:p w14:paraId="01771ACA">
            <w:pPr>
              <w:jc w:val="center"/>
              <w:rPr>
                <w:rFonts w:ascii="仿宋_GB2312" w:eastAsia="仿宋_GB2312"/>
                <w:color w:val="000000" w:themeColor="text1"/>
                <w14:textFill>
                  <w14:solidFill>
                    <w14:schemeClr w14:val="tx1"/>
                  </w14:solidFill>
                </w14:textFill>
              </w:rPr>
            </w:pPr>
          </w:p>
        </w:tc>
        <w:tc>
          <w:tcPr>
            <w:tcW w:w="2080" w:type="pct"/>
            <w:gridSpan w:val="4"/>
            <w:tcBorders>
              <w:top w:val="single" w:color="auto" w:sz="4" w:space="0"/>
              <w:left w:val="single" w:color="auto" w:sz="4" w:space="0"/>
              <w:bottom w:val="single" w:color="auto" w:sz="4" w:space="0"/>
              <w:right w:val="single" w:color="auto" w:sz="4" w:space="0"/>
            </w:tcBorders>
            <w:vAlign w:val="center"/>
          </w:tcPr>
          <w:p w14:paraId="630768D4">
            <w:pPr>
              <w:jc w:val="center"/>
              <w:rPr>
                <w:rFonts w:ascii="仿宋_GB2312" w:eastAsia="仿宋_GB2312"/>
                <w:color w:val="000000" w:themeColor="text1"/>
                <w14:textFill>
                  <w14:solidFill>
                    <w14:schemeClr w14:val="tx1"/>
                  </w14:solidFill>
                </w14:textFill>
              </w:rPr>
            </w:pPr>
          </w:p>
        </w:tc>
        <w:tc>
          <w:tcPr>
            <w:tcW w:w="813" w:type="pct"/>
            <w:tcBorders>
              <w:top w:val="single" w:color="auto" w:sz="4" w:space="0"/>
              <w:left w:val="single" w:color="auto" w:sz="4" w:space="0"/>
              <w:bottom w:val="single" w:color="auto" w:sz="4" w:space="0"/>
              <w:right w:val="single" w:color="auto" w:sz="8" w:space="0"/>
            </w:tcBorders>
            <w:vAlign w:val="center"/>
          </w:tcPr>
          <w:p w14:paraId="6264638B">
            <w:pPr>
              <w:jc w:val="center"/>
              <w:rPr>
                <w:rFonts w:ascii="仿宋_GB2312" w:eastAsia="仿宋_GB2312"/>
                <w:color w:val="000000" w:themeColor="text1"/>
                <w14:textFill>
                  <w14:solidFill>
                    <w14:schemeClr w14:val="tx1"/>
                  </w14:solidFill>
                </w14:textFill>
              </w:rPr>
            </w:pPr>
          </w:p>
        </w:tc>
      </w:tr>
      <w:tr w14:paraId="29887D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94" w:hRule="atLeast"/>
          <w:jc w:val="center"/>
        </w:trPr>
        <w:tc>
          <w:tcPr>
            <w:tcW w:w="350" w:type="pct"/>
            <w:tcBorders>
              <w:top w:val="single" w:color="auto" w:sz="4" w:space="0"/>
              <w:left w:val="single" w:color="auto" w:sz="8" w:space="0"/>
              <w:bottom w:val="single" w:color="auto" w:sz="4" w:space="0"/>
              <w:right w:val="single" w:color="auto" w:sz="4" w:space="0"/>
            </w:tcBorders>
            <w:vAlign w:val="center"/>
          </w:tcPr>
          <w:p w14:paraId="63821DCA">
            <w:pPr>
              <w:jc w:val="center"/>
              <w:rPr>
                <w:rFonts w:ascii="仿宋_GB2312" w:eastAsia="仿宋_GB2312"/>
                <w:color w:val="000000" w:themeColor="text1"/>
                <w14:textFill>
                  <w14:solidFill>
                    <w14:schemeClr w14:val="tx1"/>
                  </w14:solidFill>
                </w14:textFill>
              </w:rPr>
            </w:pPr>
            <w:r>
              <w:rPr>
                <w:rFonts w:hint="eastAsia" w:ascii="仿宋_GB2312" w:eastAsia="仿宋_GB2312"/>
                <w:color w:val="000000" w:themeColor="text1"/>
                <w14:textFill>
                  <w14:solidFill>
                    <w14:schemeClr w14:val="tx1"/>
                  </w14:solidFill>
                </w14:textFill>
              </w:rPr>
              <w:t>5</w:t>
            </w:r>
          </w:p>
        </w:tc>
        <w:tc>
          <w:tcPr>
            <w:tcW w:w="1070" w:type="pct"/>
            <w:gridSpan w:val="3"/>
            <w:tcBorders>
              <w:top w:val="single" w:color="auto" w:sz="4" w:space="0"/>
              <w:left w:val="single" w:color="auto" w:sz="4" w:space="0"/>
              <w:bottom w:val="single" w:color="auto" w:sz="4" w:space="0"/>
              <w:right w:val="single" w:color="auto" w:sz="4" w:space="0"/>
            </w:tcBorders>
            <w:vAlign w:val="center"/>
          </w:tcPr>
          <w:p w14:paraId="1AD2A747">
            <w:pPr>
              <w:jc w:val="center"/>
              <w:rPr>
                <w:rFonts w:ascii="仿宋_GB2312" w:eastAsia="仿宋_GB2312"/>
                <w:color w:val="000000" w:themeColor="text1"/>
                <w14:textFill>
                  <w14:solidFill>
                    <w14:schemeClr w14:val="tx1"/>
                  </w14:solidFill>
                </w14:textFill>
              </w:rPr>
            </w:pPr>
          </w:p>
        </w:tc>
        <w:tc>
          <w:tcPr>
            <w:tcW w:w="685" w:type="pct"/>
            <w:tcBorders>
              <w:top w:val="single" w:color="auto" w:sz="4" w:space="0"/>
              <w:left w:val="single" w:color="auto" w:sz="4" w:space="0"/>
              <w:bottom w:val="single" w:color="auto" w:sz="4" w:space="0"/>
              <w:right w:val="single" w:color="auto" w:sz="4" w:space="0"/>
            </w:tcBorders>
            <w:vAlign w:val="center"/>
          </w:tcPr>
          <w:p w14:paraId="2BD5DFA0">
            <w:pPr>
              <w:jc w:val="center"/>
              <w:rPr>
                <w:rFonts w:ascii="仿宋_GB2312" w:eastAsia="仿宋_GB2312"/>
                <w:color w:val="000000" w:themeColor="text1"/>
                <w14:textFill>
                  <w14:solidFill>
                    <w14:schemeClr w14:val="tx1"/>
                  </w14:solidFill>
                </w14:textFill>
              </w:rPr>
            </w:pPr>
          </w:p>
        </w:tc>
        <w:tc>
          <w:tcPr>
            <w:tcW w:w="2080" w:type="pct"/>
            <w:gridSpan w:val="4"/>
            <w:tcBorders>
              <w:top w:val="single" w:color="auto" w:sz="4" w:space="0"/>
              <w:left w:val="single" w:color="auto" w:sz="4" w:space="0"/>
              <w:bottom w:val="single" w:color="auto" w:sz="4" w:space="0"/>
              <w:right w:val="single" w:color="auto" w:sz="4" w:space="0"/>
            </w:tcBorders>
            <w:vAlign w:val="center"/>
          </w:tcPr>
          <w:p w14:paraId="0DA2D376">
            <w:pPr>
              <w:jc w:val="center"/>
              <w:rPr>
                <w:rFonts w:ascii="仿宋_GB2312" w:eastAsia="仿宋_GB2312"/>
                <w:color w:val="000000" w:themeColor="text1"/>
                <w14:textFill>
                  <w14:solidFill>
                    <w14:schemeClr w14:val="tx1"/>
                  </w14:solidFill>
                </w14:textFill>
              </w:rPr>
            </w:pPr>
          </w:p>
        </w:tc>
        <w:tc>
          <w:tcPr>
            <w:tcW w:w="813" w:type="pct"/>
            <w:tcBorders>
              <w:top w:val="single" w:color="auto" w:sz="4" w:space="0"/>
              <w:left w:val="single" w:color="auto" w:sz="4" w:space="0"/>
              <w:bottom w:val="single" w:color="auto" w:sz="4" w:space="0"/>
              <w:right w:val="single" w:color="auto" w:sz="8" w:space="0"/>
            </w:tcBorders>
            <w:vAlign w:val="center"/>
          </w:tcPr>
          <w:p w14:paraId="231F9AEA">
            <w:pPr>
              <w:jc w:val="center"/>
              <w:rPr>
                <w:rFonts w:ascii="仿宋_GB2312" w:eastAsia="仿宋_GB2312"/>
                <w:color w:val="000000" w:themeColor="text1"/>
                <w14:textFill>
                  <w14:solidFill>
                    <w14:schemeClr w14:val="tx1"/>
                  </w14:solidFill>
                </w14:textFill>
              </w:rPr>
            </w:pPr>
          </w:p>
        </w:tc>
      </w:tr>
      <w:tr w14:paraId="6F038F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680" w:hRule="atLeast"/>
          <w:jc w:val="center"/>
        </w:trPr>
        <w:tc>
          <w:tcPr>
            <w:tcW w:w="801" w:type="pct"/>
            <w:gridSpan w:val="3"/>
            <w:tcBorders>
              <w:top w:val="single" w:color="auto" w:sz="4" w:space="0"/>
              <w:left w:val="single" w:color="auto" w:sz="8" w:space="0"/>
              <w:bottom w:val="single" w:color="auto" w:sz="8" w:space="0"/>
              <w:right w:val="single" w:color="auto" w:sz="4" w:space="0"/>
            </w:tcBorders>
            <w:vAlign w:val="center"/>
          </w:tcPr>
          <w:p w14:paraId="7ACE4C06">
            <w:pPr>
              <w:jc w:val="center"/>
              <w:rPr>
                <w:rFonts w:ascii="仿宋_GB2312" w:eastAsia="仿宋_GB2312"/>
                <w:color w:val="000000" w:themeColor="text1"/>
                <w14:textFill>
                  <w14:solidFill>
                    <w14:schemeClr w14:val="tx1"/>
                  </w14:solidFill>
                </w14:textFill>
              </w:rPr>
            </w:pPr>
            <w:r>
              <w:rPr>
                <w:rFonts w:hint="eastAsia" w:ascii="仿宋_GB2312" w:eastAsia="仿宋_GB2312"/>
                <w:color w:val="000000" w:themeColor="text1"/>
                <w14:textFill>
                  <w14:solidFill>
                    <w14:schemeClr w14:val="tx1"/>
                  </w14:solidFill>
                </w14:textFill>
              </w:rPr>
              <w:t>项目起止时间</w:t>
            </w:r>
          </w:p>
        </w:tc>
        <w:tc>
          <w:tcPr>
            <w:tcW w:w="2165" w:type="pct"/>
            <w:gridSpan w:val="4"/>
            <w:tcBorders>
              <w:top w:val="single" w:color="auto" w:sz="4" w:space="0"/>
              <w:left w:val="single" w:color="auto" w:sz="4" w:space="0"/>
              <w:bottom w:val="single" w:color="auto" w:sz="8" w:space="0"/>
              <w:right w:val="single" w:color="auto" w:sz="4" w:space="0"/>
            </w:tcBorders>
            <w:vAlign w:val="center"/>
          </w:tcPr>
          <w:p w14:paraId="5730D70B">
            <w:pPr>
              <w:rPr>
                <w:rFonts w:ascii="仿宋_GB2312" w:eastAsia="仿宋_GB2312"/>
                <w:color w:val="000000" w:themeColor="text1"/>
                <w14:textFill>
                  <w14:solidFill>
                    <w14:schemeClr w14:val="tx1"/>
                  </w14:solidFill>
                </w14:textFill>
              </w:rPr>
            </w:pPr>
            <w:r>
              <w:rPr>
                <w:rFonts w:hint="eastAsia" w:ascii="仿宋_GB2312" w:eastAsia="仿宋_GB2312"/>
                <w:color w:val="000000" w:themeColor="text1"/>
                <w14:textFill>
                  <w14:solidFill>
                    <w14:schemeClr w14:val="tx1"/>
                  </w14:solidFill>
                </w14:textFill>
              </w:rPr>
              <w:t>起始：</w:t>
            </w:r>
            <w:bookmarkStart w:id="23" w:name="项目起始"/>
            <w:bookmarkEnd w:id="23"/>
            <w:r>
              <w:rPr>
                <w:rFonts w:hint="eastAsia" w:ascii="仿宋_GB2312" w:hAnsi="Times New Roman" w:eastAsia="仿宋_GB2312" w:cs="Times New Roman"/>
              </w:rPr>
              <w:t>2004-09-01</w:t>
            </w:r>
          </w:p>
        </w:tc>
        <w:tc>
          <w:tcPr>
            <w:tcW w:w="2032" w:type="pct"/>
            <w:gridSpan w:val="3"/>
            <w:tcBorders>
              <w:top w:val="single" w:color="auto" w:sz="4" w:space="0"/>
              <w:left w:val="single" w:color="auto" w:sz="4" w:space="0"/>
              <w:bottom w:val="single" w:color="auto" w:sz="8" w:space="0"/>
              <w:right w:val="single" w:color="auto" w:sz="8" w:space="0"/>
            </w:tcBorders>
            <w:vAlign w:val="center"/>
          </w:tcPr>
          <w:p w14:paraId="2030EF43">
            <w:pPr>
              <w:rPr>
                <w:rFonts w:ascii="仿宋_GB2312" w:eastAsia="仿宋_GB2312"/>
                <w:color w:val="000000" w:themeColor="text1"/>
                <w14:textFill>
                  <w14:solidFill>
                    <w14:schemeClr w14:val="tx1"/>
                  </w14:solidFill>
                </w14:textFill>
              </w:rPr>
            </w:pPr>
            <w:r>
              <w:rPr>
                <w:rFonts w:hint="eastAsia" w:ascii="仿宋_GB2312" w:eastAsia="仿宋_GB2312"/>
                <w:color w:val="000000" w:themeColor="text1"/>
                <w14:textFill>
                  <w14:solidFill>
                    <w14:schemeClr w14:val="tx1"/>
                  </w14:solidFill>
                </w14:textFill>
              </w:rPr>
              <w:t>完成：</w:t>
            </w:r>
            <w:bookmarkStart w:id="24" w:name="项目完成"/>
            <w:bookmarkEnd w:id="24"/>
            <w:r>
              <w:rPr>
                <w:rFonts w:hint="eastAsia" w:ascii="仿宋_GB2312" w:hAnsi="Times New Roman" w:eastAsia="仿宋_GB2312" w:cs="Times New Roman"/>
              </w:rPr>
              <w:t>202</w:t>
            </w:r>
            <w:r>
              <w:rPr>
                <w:rFonts w:ascii="仿宋_GB2312" w:hAnsi="Times New Roman" w:eastAsia="仿宋_GB2312" w:cs="Times New Roman"/>
              </w:rPr>
              <w:t>3</w:t>
            </w:r>
            <w:r>
              <w:rPr>
                <w:rFonts w:hint="eastAsia" w:ascii="仿宋_GB2312" w:hAnsi="Times New Roman" w:eastAsia="仿宋_GB2312" w:cs="Times New Roman"/>
              </w:rPr>
              <w:t>-</w:t>
            </w:r>
            <w:r>
              <w:rPr>
                <w:rFonts w:ascii="仿宋_GB2312" w:hAnsi="Times New Roman" w:eastAsia="仿宋_GB2312" w:cs="Times New Roman"/>
              </w:rPr>
              <w:t>6</w:t>
            </w:r>
            <w:r>
              <w:rPr>
                <w:rFonts w:hint="eastAsia" w:ascii="仿宋_GB2312" w:hAnsi="Times New Roman" w:eastAsia="仿宋_GB2312" w:cs="Times New Roman"/>
              </w:rPr>
              <w:t>-3</w:t>
            </w:r>
            <w:r>
              <w:rPr>
                <w:rFonts w:ascii="仿宋_GB2312" w:hAnsi="Times New Roman" w:eastAsia="仿宋_GB2312" w:cs="Times New Roman"/>
              </w:rPr>
              <w:t>0</w:t>
            </w:r>
          </w:p>
        </w:tc>
      </w:tr>
    </w:tbl>
    <w:p w14:paraId="34EC75FC">
      <w:pPr>
        <w:rPr>
          <w:rFonts w:ascii="方正仿宋_GBK" w:eastAsia="方正仿宋_GBK"/>
          <w:color w:val="000000" w:themeColor="text1"/>
          <w:sz w:val="2"/>
          <w14:textFill>
            <w14:solidFill>
              <w14:schemeClr w14:val="tx1"/>
            </w14:solidFill>
          </w14:textFill>
        </w:rPr>
      </w:pPr>
    </w:p>
    <w:p w14:paraId="3A38D3A6">
      <w:pPr>
        <w:jc w:val="center"/>
        <w:rPr>
          <w:rFonts w:ascii="方正仿宋_GBK" w:eastAsia="方正仿宋_GBK"/>
          <w:color w:val="000000" w:themeColor="text1"/>
          <w14:textFill>
            <w14:solidFill>
              <w14:schemeClr w14:val="tx1"/>
            </w14:solidFill>
          </w14:textFill>
        </w:rPr>
      </w:pPr>
      <w:r>
        <w:rPr>
          <w:rFonts w:hint="eastAsia" w:ascii="方正仿宋_GBK" w:eastAsia="方正仿宋_GBK"/>
          <w:color w:val="000000" w:themeColor="text1"/>
          <w14:textFill>
            <w14:solidFill>
              <w14:schemeClr w14:val="tx1"/>
            </w14:solidFill>
          </w14:textFill>
        </w:rPr>
        <w:br w:type="page"/>
      </w:r>
    </w:p>
    <w:p w14:paraId="544DC6FA">
      <w:pPr>
        <w:pStyle w:val="12"/>
        <w:spacing w:line="460" w:lineRule="exact"/>
        <w:ind w:firstLine="0" w:firstLineChars="0"/>
        <w:jc w:val="center"/>
        <w:outlineLvl w:val="1"/>
        <w:rPr>
          <w:rFonts w:ascii="黑体" w:hAnsi="黑体" w:eastAsia="黑体"/>
          <w:color w:val="000000" w:themeColor="text1"/>
          <w:sz w:val="32"/>
          <w:szCs w:val="32"/>
          <w14:textFill>
            <w14:solidFill>
              <w14:schemeClr w14:val="tx1"/>
            </w14:solidFill>
          </w14:textFill>
        </w:rPr>
      </w:pPr>
      <w:bookmarkStart w:id="25" w:name="_Toc1332336117"/>
      <w:r>
        <w:rPr>
          <w:rFonts w:hint="eastAsia" w:ascii="黑体" w:hAnsi="黑体" w:eastAsia="黑体"/>
          <w:color w:val="000000" w:themeColor="text1"/>
          <w:sz w:val="32"/>
          <w:szCs w:val="32"/>
          <w14:textFill>
            <w14:solidFill>
              <w14:schemeClr w14:val="tx1"/>
            </w14:solidFill>
          </w14:textFill>
        </w:rPr>
        <w:t>代表性论文（专著）目录</w:t>
      </w:r>
      <w:bookmarkEnd w:id="25"/>
    </w:p>
    <w:p w14:paraId="15BCCF7A">
      <w:pPr>
        <w:rPr>
          <w:rFonts w:ascii="方正黑体_GBK" w:eastAsia="方正黑体_GBK"/>
          <w:color w:val="000000" w:themeColor="text1"/>
          <w:sz w:val="2"/>
          <w14:textFill>
            <w14:solidFill>
              <w14:schemeClr w14:val="tx1"/>
            </w14:solidFill>
          </w14:textFill>
        </w:rPr>
      </w:pPr>
    </w:p>
    <w:p w14:paraId="3FA758C5">
      <w:pPr>
        <w:rPr>
          <w:color w:val="000000" w:themeColor="text1"/>
          <w:sz w:val="2"/>
          <w14:textFill>
            <w14:solidFill>
              <w14:schemeClr w14:val="tx1"/>
            </w14:solidFill>
          </w14:textFill>
        </w:rPr>
      </w:pPr>
    </w:p>
    <w:p w14:paraId="0083B773">
      <w:pPr>
        <w:rPr>
          <w:b/>
          <w:color w:val="000000" w:themeColor="text1"/>
          <w:sz w:val="2"/>
          <w14:textFill>
            <w14:solidFill>
              <w14:schemeClr w14:val="tx1"/>
            </w14:solidFill>
          </w14:textFill>
        </w:rPr>
      </w:pPr>
    </w:p>
    <w:p w14:paraId="123166CB">
      <w:pPr>
        <w:rPr>
          <w:color w:val="000000" w:themeColor="text1"/>
          <w:sz w:val="2"/>
          <w14:textFill>
            <w14:solidFill>
              <w14:schemeClr w14:val="tx1"/>
            </w14:solidFill>
          </w14:textFill>
        </w:rPr>
      </w:pPr>
    </w:p>
    <w:p w14:paraId="703D7739">
      <w:pPr>
        <w:rPr>
          <w:color w:val="000000" w:themeColor="text1"/>
          <w:sz w:val="2"/>
          <w14:textFill>
            <w14:solidFill>
              <w14:schemeClr w14:val="tx1"/>
            </w14:solidFill>
          </w14:textFill>
        </w:rPr>
      </w:pPr>
    </w:p>
    <w:tbl>
      <w:tblPr>
        <w:tblStyle w:val="18"/>
        <w:tblW w:w="4997" w:type="pct"/>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autofit"/>
        <w:tblCellMar>
          <w:top w:w="0" w:type="dxa"/>
          <w:left w:w="28" w:type="dxa"/>
          <w:bottom w:w="0" w:type="dxa"/>
          <w:right w:w="28" w:type="dxa"/>
        </w:tblCellMar>
      </w:tblPr>
      <w:tblGrid>
        <w:gridCol w:w="296"/>
        <w:gridCol w:w="2227"/>
        <w:gridCol w:w="586"/>
        <w:gridCol w:w="1106"/>
        <w:gridCol w:w="550"/>
        <w:gridCol w:w="596"/>
        <w:gridCol w:w="631"/>
        <w:gridCol w:w="575"/>
        <w:gridCol w:w="476"/>
        <w:gridCol w:w="851"/>
        <w:gridCol w:w="1001"/>
      </w:tblGrid>
      <w:tr w14:paraId="6767C63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28" w:type="dxa"/>
            <w:bottom w:w="0" w:type="dxa"/>
            <w:right w:w="28" w:type="dxa"/>
          </w:tblCellMar>
        </w:tblPrEx>
        <w:trPr>
          <w:trHeight w:val="611" w:hRule="atLeast"/>
          <w:jc w:val="center"/>
        </w:trPr>
        <w:tc>
          <w:tcPr>
            <w:tcW w:w="202" w:type="pct"/>
            <w:tcBorders>
              <w:tl2br w:val="nil"/>
              <w:tr2bl w:val="nil"/>
            </w:tcBorders>
            <w:vAlign w:val="center"/>
          </w:tcPr>
          <w:p w14:paraId="27823898">
            <w:pPr>
              <w:jc w:val="center"/>
              <w:rPr>
                <w:rFonts w:ascii="仿宋_GB2312" w:eastAsia="仿宋_GB2312"/>
                <w:color w:val="000000" w:themeColor="text1"/>
                <w14:textFill>
                  <w14:solidFill>
                    <w14:schemeClr w14:val="tx1"/>
                  </w14:solidFill>
                </w14:textFill>
              </w:rPr>
            </w:pPr>
            <w:r>
              <w:rPr>
                <w:rFonts w:hint="eastAsia" w:ascii="仿宋_GB2312" w:eastAsia="仿宋_GB2312"/>
                <w:color w:val="000000" w:themeColor="text1"/>
                <w14:textFill>
                  <w14:solidFill>
                    <w14:schemeClr w14:val="tx1"/>
                  </w14:solidFill>
                </w14:textFill>
              </w:rPr>
              <w:t>序号</w:t>
            </w:r>
          </w:p>
        </w:tc>
        <w:tc>
          <w:tcPr>
            <w:tcW w:w="1263" w:type="pct"/>
            <w:tcBorders>
              <w:tl2br w:val="nil"/>
              <w:tr2bl w:val="nil"/>
            </w:tcBorders>
            <w:vAlign w:val="center"/>
          </w:tcPr>
          <w:p w14:paraId="2ABAAC58">
            <w:pPr>
              <w:jc w:val="center"/>
              <w:rPr>
                <w:rFonts w:ascii="仿宋_GB2312" w:eastAsia="仿宋_GB2312"/>
                <w:color w:val="000000" w:themeColor="text1"/>
                <w14:textFill>
                  <w14:solidFill>
                    <w14:schemeClr w14:val="tx1"/>
                  </w14:solidFill>
                </w14:textFill>
              </w:rPr>
            </w:pPr>
            <w:r>
              <w:rPr>
                <w:rFonts w:hint="eastAsia" w:ascii="仿宋_GB2312" w:eastAsia="仿宋_GB2312"/>
                <w:color w:val="000000" w:themeColor="text1"/>
                <w14:textFill>
                  <w14:solidFill>
                    <w14:schemeClr w14:val="tx1"/>
                  </w14:solidFill>
                </w14:textFill>
              </w:rPr>
              <w:t>论文（专著）名称/刊名/作者</w:t>
            </w:r>
          </w:p>
        </w:tc>
        <w:tc>
          <w:tcPr>
            <w:tcW w:w="332" w:type="pct"/>
            <w:tcBorders>
              <w:tl2br w:val="nil"/>
              <w:tr2bl w:val="nil"/>
            </w:tcBorders>
            <w:vAlign w:val="center"/>
          </w:tcPr>
          <w:p w14:paraId="1CB99ED2">
            <w:pPr>
              <w:jc w:val="center"/>
              <w:rPr>
                <w:rFonts w:ascii="仿宋_GB2312" w:eastAsia="仿宋_GB2312"/>
                <w:color w:val="000000" w:themeColor="text1"/>
                <w14:textFill>
                  <w14:solidFill>
                    <w14:schemeClr w14:val="tx1"/>
                  </w14:solidFill>
                </w14:textFill>
              </w:rPr>
            </w:pPr>
            <w:r>
              <w:rPr>
                <w:rFonts w:hint="eastAsia" w:ascii="仿宋_GB2312" w:eastAsia="仿宋_GB2312"/>
                <w:color w:val="000000" w:themeColor="text1"/>
                <w14:textFill>
                  <w14:solidFill>
                    <w14:schemeClr w14:val="tx1"/>
                  </w14:solidFill>
                </w14:textFill>
              </w:rPr>
              <w:t>年、卷、页码</w:t>
            </w:r>
          </w:p>
        </w:tc>
        <w:tc>
          <w:tcPr>
            <w:tcW w:w="346" w:type="pct"/>
            <w:tcBorders>
              <w:tl2br w:val="nil"/>
              <w:tr2bl w:val="nil"/>
            </w:tcBorders>
            <w:vAlign w:val="center"/>
          </w:tcPr>
          <w:p w14:paraId="00DEC440">
            <w:pPr>
              <w:jc w:val="center"/>
              <w:rPr>
                <w:rFonts w:ascii="仿宋_GB2312" w:eastAsia="仿宋_GB2312"/>
                <w:color w:val="000000" w:themeColor="text1"/>
                <w14:textFill>
                  <w14:solidFill>
                    <w14:schemeClr w14:val="tx1"/>
                  </w14:solidFill>
                </w14:textFill>
              </w:rPr>
            </w:pPr>
            <w:r>
              <w:rPr>
                <w:rFonts w:hint="eastAsia" w:ascii="仿宋_GB2312" w:eastAsia="仿宋_GB2312"/>
                <w:color w:val="000000" w:themeColor="text1"/>
                <w14:textFill>
                  <w14:solidFill>
                    <w14:schemeClr w14:val="tx1"/>
                  </w14:solidFill>
                </w14:textFill>
              </w:rPr>
              <w:t>发表时间（年月日）</w:t>
            </w:r>
          </w:p>
        </w:tc>
        <w:tc>
          <w:tcPr>
            <w:tcW w:w="400" w:type="pct"/>
            <w:tcBorders>
              <w:tl2br w:val="nil"/>
              <w:tr2bl w:val="nil"/>
            </w:tcBorders>
            <w:vAlign w:val="center"/>
          </w:tcPr>
          <w:p w14:paraId="7314F39F">
            <w:pPr>
              <w:jc w:val="center"/>
              <w:rPr>
                <w:rFonts w:ascii="仿宋_GB2312" w:eastAsia="仿宋_GB2312"/>
                <w:color w:val="000000" w:themeColor="text1"/>
                <w14:textFill>
                  <w14:solidFill>
                    <w14:schemeClr w14:val="tx1"/>
                  </w14:solidFill>
                </w14:textFill>
              </w:rPr>
            </w:pPr>
            <w:r>
              <w:rPr>
                <w:rFonts w:hint="eastAsia" w:ascii="仿宋_GB2312" w:eastAsia="仿宋_GB2312"/>
                <w:color w:val="000000" w:themeColor="text1"/>
                <w14:textFill>
                  <w14:solidFill>
                    <w14:schemeClr w14:val="tx1"/>
                  </w14:solidFill>
                </w14:textFill>
              </w:rPr>
              <w:t>通讯作者（含共同）</w:t>
            </w:r>
          </w:p>
        </w:tc>
        <w:tc>
          <w:tcPr>
            <w:tcW w:w="370" w:type="pct"/>
            <w:tcBorders>
              <w:tl2br w:val="nil"/>
              <w:tr2bl w:val="nil"/>
            </w:tcBorders>
            <w:vAlign w:val="center"/>
          </w:tcPr>
          <w:p w14:paraId="56F4923B">
            <w:pPr>
              <w:jc w:val="center"/>
              <w:rPr>
                <w:rFonts w:ascii="仿宋_GB2312" w:eastAsia="仿宋_GB2312"/>
                <w:color w:val="000000" w:themeColor="text1"/>
                <w14:textFill>
                  <w14:solidFill>
                    <w14:schemeClr w14:val="tx1"/>
                  </w14:solidFill>
                </w14:textFill>
              </w:rPr>
            </w:pPr>
            <w:r>
              <w:rPr>
                <w:rFonts w:hint="eastAsia" w:ascii="仿宋_GB2312" w:eastAsia="仿宋_GB2312"/>
                <w:color w:val="000000" w:themeColor="text1"/>
                <w14:textFill>
                  <w14:solidFill>
                    <w14:schemeClr w14:val="tx1"/>
                  </w14:solidFill>
                </w14:textFill>
              </w:rPr>
              <w:t>第一作者（含共同）</w:t>
            </w:r>
          </w:p>
        </w:tc>
        <w:tc>
          <w:tcPr>
            <w:tcW w:w="374" w:type="pct"/>
            <w:tcBorders>
              <w:tl2br w:val="nil"/>
              <w:tr2bl w:val="nil"/>
            </w:tcBorders>
            <w:vAlign w:val="center"/>
          </w:tcPr>
          <w:p w14:paraId="66616D73">
            <w:pPr>
              <w:jc w:val="center"/>
              <w:rPr>
                <w:rFonts w:ascii="仿宋_GB2312" w:eastAsia="仿宋_GB2312"/>
                <w:color w:val="000000" w:themeColor="text1"/>
                <w14:textFill>
                  <w14:solidFill>
                    <w14:schemeClr w14:val="tx1"/>
                  </w14:solidFill>
                </w14:textFill>
              </w:rPr>
            </w:pPr>
            <w:r>
              <w:rPr>
                <w:rFonts w:hint="eastAsia" w:ascii="仿宋_GB2312" w:eastAsia="仿宋_GB2312"/>
                <w:color w:val="000000" w:themeColor="text1"/>
                <w14:textFill>
                  <w14:solidFill>
                    <w14:schemeClr w14:val="tx1"/>
                  </w14:solidFill>
                </w14:textFill>
              </w:rPr>
              <w:t>国内作者</w:t>
            </w:r>
          </w:p>
        </w:tc>
        <w:tc>
          <w:tcPr>
            <w:tcW w:w="374" w:type="pct"/>
            <w:tcBorders>
              <w:tl2br w:val="nil"/>
              <w:tr2bl w:val="nil"/>
            </w:tcBorders>
            <w:vAlign w:val="center"/>
          </w:tcPr>
          <w:p w14:paraId="4A1286E4">
            <w:pPr>
              <w:jc w:val="center"/>
              <w:rPr>
                <w:rFonts w:ascii="仿宋_GB2312" w:eastAsia="仿宋_GB2312"/>
                <w:color w:val="000000" w:themeColor="text1"/>
                <w14:textFill>
                  <w14:solidFill>
                    <w14:schemeClr w14:val="tx1"/>
                  </w14:solidFill>
                </w14:textFill>
              </w:rPr>
            </w:pPr>
            <w:r>
              <w:rPr>
                <w:rFonts w:hint="eastAsia" w:ascii="仿宋_GB2312" w:eastAsia="仿宋_GB2312"/>
                <w:color w:val="000000" w:themeColor="text1"/>
                <w14:textFill>
                  <w14:solidFill>
                    <w14:schemeClr w14:val="tx1"/>
                  </w14:solidFill>
                </w14:textFill>
              </w:rPr>
              <w:t>他引总次数</w:t>
            </w:r>
          </w:p>
        </w:tc>
        <w:tc>
          <w:tcPr>
            <w:tcW w:w="293" w:type="pct"/>
            <w:tcBorders>
              <w:tl2br w:val="nil"/>
              <w:tr2bl w:val="nil"/>
            </w:tcBorders>
            <w:vAlign w:val="center"/>
          </w:tcPr>
          <w:p w14:paraId="6DD1C2FF">
            <w:pPr>
              <w:jc w:val="center"/>
              <w:rPr>
                <w:rFonts w:ascii="仿宋_GB2312" w:eastAsia="仿宋_GB2312"/>
                <w:color w:val="000000" w:themeColor="text1"/>
                <w14:textFill>
                  <w14:solidFill>
                    <w14:schemeClr w14:val="tx1"/>
                  </w14:solidFill>
                </w14:textFill>
              </w:rPr>
            </w:pPr>
            <w:r>
              <w:rPr>
                <w:rFonts w:hint="eastAsia" w:ascii="仿宋_GB2312" w:eastAsia="仿宋_GB2312"/>
                <w:color w:val="000000" w:themeColor="text1"/>
                <w14:textFill>
                  <w14:solidFill>
                    <w14:schemeClr w14:val="tx1"/>
                  </w14:solidFill>
                </w14:textFill>
              </w:rPr>
              <w:t>检索数据库</w:t>
            </w:r>
          </w:p>
        </w:tc>
        <w:tc>
          <w:tcPr>
            <w:tcW w:w="523" w:type="pct"/>
            <w:tcBorders>
              <w:tl2br w:val="nil"/>
              <w:tr2bl w:val="nil"/>
            </w:tcBorders>
            <w:vAlign w:val="center"/>
          </w:tcPr>
          <w:p w14:paraId="35F8BB9B">
            <w:pPr>
              <w:autoSpaceDE w:val="0"/>
              <w:autoSpaceDN w:val="0"/>
              <w:adjustRightInd w:val="0"/>
              <w:jc w:val="center"/>
              <w:rPr>
                <w:rFonts w:ascii="仿宋_GB2312" w:eastAsia="仿宋_GB2312"/>
                <w:color w:val="000000" w:themeColor="text1"/>
                <w14:textFill>
                  <w14:solidFill>
                    <w14:schemeClr w14:val="tx1"/>
                  </w14:solidFill>
                </w14:textFill>
              </w:rPr>
            </w:pPr>
            <w:r>
              <w:rPr>
                <w:rFonts w:hint="eastAsia" w:ascii="仿宋_GB2312" w:hAnsi="Calibri" w:eastAsia="仿宋_GB2312" w:cs="宋体"/>
                <w:color w:val="000000" w:themeColor="text1"/>
                <w:kern w:val="0"/>
                <w:szCs w:val="21"/>
                <w14:textFill>
                  <w14:solidFill>
                    <w14:schemeClr w14:val="tx1"/>
                  </w14:solidFill>
                </w14:textFill>
              </w:rPr>
              <w:t>论文署名单位是否包含国外单位</w:t>
            </w:r>
          </w:p>
        </w:tc>
        <w:tc>
          <w:tcPr>
            <w:tcW w:w="524" w:type="pct"/>
            <w:tcBorders>
              <w:tl2br w:val="nil"/>
              <w:tr2bl w:val="nil"/>
            </w:tcBorders>
            <w:vAlign w:val="center"/>
          </w:tcPr>
          <w:p w14:paraId="762DE027">
            <w:pPr>
              <w:autoSpaceDE w:val="0"/>
              <w:autoSpaceDN w:val="0"/>
              <w:adjustRightInd w:val="0"/>
              <w:jc w:val="center"/>
              <w:rPr>
                <w:rFonts w:ascii="仿宋_GB2312" w:hAnsi="Calibri" w:eastAsia="仿宋_GB2312" w:cs="宋体"/>
                <w:color w:val="000000" w:themeColor="text1"/>
                <w:kern w:val="0"/>
                <w:szCs w:val="21"/>
                <w14:textFill>
                  <w14:solidFill>
                    <w14:schemeClr w14:val="tx1"/>
                  </w14:solidFill>
                </w14:textFill>
              </w:rPr>
            </w:pPr>
            <w:r>
              <w:rPr>
                <w:rFonts w:hint="eastAsia" w:ascii="仿宋_GB2312" w:hAnsi="Calibri" w:eastAsia="仿宋_GB2312" w:cs="宋体"/>
                <w:color w:val="000000" w:themeColor="text1"/>
                <w:kern w:val="0"/>
                <w:szCs w:val="21"/>
                <w14:textFill>
                  <w14:solidFill>
                    <w14:schemeClr w14:val="tx1"/>
                  </w14:solidFill>
                </w14:textFill>
              </w:rPr>
              <w:t>是否国内期刊，如是请填写CN号</w:t>
            </w:r>
          </w:p>
        </w:tc>
      </w:tr>
      <w:tr w14:paraId="78A1963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28" w:type="dxa"/>
            <w:bottom w:w="0" w:type="dxa"/>
            <w:right w:w="28" w:type="dxa"/>
          </w:tblCellMar>
        </w:tblPrEx>
        <w:trPr>
          <w:trHeight w:val="1361" w:hRule="atLeast"/>
          <w:jc w:val="center"/>
        </w:trPr>
        <w:tc>
          <w:tcPr>
            <w:tcW w:w="202" w:type="pct"/>
            <w:tcBorders>
              <w:tl2br w:val="nil"/>
              <w:tr2bl w:val="nil"/>
            </w:tcBorders>
            <w:vAlign w:val="center"/>
          </w:tcPr>
          <w:p w14:paraId="537682C5">
            <w:pPr>
              <w:jc w:val="center"/>
              <w:rPr>
                <w:rFonts w:ascii="仿宋_GB2312" w:eastAsia="仿宋_GB2312"/>
              </w:rPr>
            </w:pPr>
            <w:bookmarkStart w:id="26" w:name="论文"/>
            <w:bookmarkEnd w:id="26"/>
            <w:r>
              <w:rPr>
                <w:rFonts w:hint="eastAsia" w:ascii="仿宋_GB2312" w:eastAsia="仿宋_GB2312"/>
              </w:rPr>
              <w:t>1</w:t>
            </w:r>
          </w:p>
        </w:tc>
        <w:tc>
          <w:tcPr>
            <w:tcW w:w="1263" w:type="pct"/>
            <w:tcBorders>
              <w:tl2br w:val="nil"/>
              <w:tr2bl w:val="nil"/>
            </w:tcBorders>
            <w:vAlign w:val="center"/>
          </w:tcPr>
          <w:p w14:paraId="29D6C66C">
            <w:pPr>
              <w:spacing w:line="240" w:lineRule="atLeast"/>
              <w:jc w:val="left"/>
              <w:rPr>
                <w:rFonts w:ascii="仿宋" w:hAnsi="仿宋" w:eastAsia="仿宋" w:cs="仿宋"/>
              </w:rPr>
            </w:pPr>
            <w:r>
              <w:rPr>
                <w:rFonts w:hint="eastAsia" w:ascii="仿宋" w:hAnsi="仿宋" w:eastAsia="仿宋" w:cs="仿宋"/>
                <w:szCs w:val="21"/>
              </w:rPr>
              <w:t>Nesterov</w:t>
            </w:r>
            <w:r>
              <w:rPr>
                <w:rFonts w:hint="eastAsia" w:ascii="仿宋" w:hAnsi="仿宋" w:eastAsia="仿宋" w:cs="仿宋"/>
                <w:spacing w:val="72"/>
                <w:szCs w:val="21"/>
              </w:rPr>
              <w:t xml:space="preserve"> </w:t>
            </w:r>
            <w:r>
              <w:rPr>
                <w:rFonts w:hint="eastAsia" w:ascii="仿宋" w:hAnsi="仿宋" w:eastAsia="仿宋" w:cs="仿宋"/>
                <w:szCs w:val="21"/>
              </w:rPr>
              <w:t>Accelerated</w:t>
            </w:r>
            <w:r>
              <w:rPr>
                <w:rFonts w:hint="eastAsia" w:ascii="仿宋" w:hAnsi="仿宋" w:eastAsia="仿宋" w:cs="仿宋"/>
                <w:spacing w:val="76"/>
                <w:szCs w:val="21"/>
              </w:rPr>
              <w:t xml:space="preserve"> </w:t>
            </w:r>
            <w:r>
              <w:rPr>
                <w:rFonts w:hint="eastAsia" w:ascii="仿宋" w:hAnsi="仿宋" w:eastAsia="仿宋" w:cs="仿宋"/>
                <w:spacing w:val="-1"/>
                <w:szCs w:val="21"/>
              </w:rPr>
              <w:t>Gradient</w:t>
            </w:r>
            <w:r>
              <w:rPr>
                <w:rFonts w:hint="eastAsia" w:ascii="仿宋" w:hAnsi="仿宋" w:eastAsia="仿宋" w:cs="仿宋"/>
                <w:szCs w:val="21"/>
              </w:rPr>
              <w:t xml:space="preserve"> </w:t>
            </w:r>
            <w:r>
              <w:rPr>
                <w:rFonts w:hint="eastAsia" w:ascii="仿宋" w:hAnsi="仿宋" w:eastAsia="仿宋" w:cs="仿宋"/>
                <w:spacing w:val="-2"/>
                <w:szCs w:val="21"/>
              </w:rPr>
              <w:t>and</w:t>
            </w:r>
            <w:r>
              <w:rPr>
                <w:rFonts w:hint="eastAsia" w:ascii="仿宋" w:hAnsi="仿宋" w:eastAsia="仿宋" w:cs="仿宋"/>
                <w:spacing w:val="7"/>
                <w:szCs w:val="21"/>
              </w:rPr>
              <w:t xml:space="preserve"> </w:t>
            </w:r>
            <w:r>
              <w:rPr>
                <w:rFonts w:hint="eastAsia" w:ascii="仿宋" w:hAnsi="仿宋" w:eastAsia="仿宋" w:cs="仿宋"/>
                <w:spacing w:val="-2"/>
                <w:szCs w:val="21"/>
              </w:rPr>
              <w:t>Scale</w:t>
            </w:r>
            <w:r>
              <w:rPr>
                <w:rFonts w:hint="eastAsia" w:ascii="仿宋" w:hAnsi="仿宋" w:eastAsia="仿宋" w:cs="仿宋"/>
                <w:spacing w:val="11"/>
                <w:szCs w:val="21"/>
              </w:rPr>
              <w:t xml:space="preserve"> </w:t>
            </w:r>
            <w:r>
              <w:rPr>
                <w:rFonts w:hint="eastAsia" w:ascii="仿宋" w:hAnsi="仿宋" w:eastAsia="仿宋" w:cs="仿宋"/>
                <w:spacing w:val="-2"/>
                <w:szCs w:val="21"/>
              </w:rPr>
              <w:t>Invariance</w:t>
            </w:r>
            <w:r>
              <w:rPr>
                <w:rFonts w:hint="eastAsia" w:ascii="仿宋" w:hAnsi="仿宋" w:eastAsia="仿宋" w:cs="仿宋"/>
                <w:spacing w:val="7"/>
                <w:szCs w:val="21"/>
              </w:rPr>
              <w:t xml:space="preserve"> </w:t>
            </w:r>
            <w:r>
              <w:rPr>
                <w:rFonts w:hint="eastAsia" w:ascii="仿宋" w:hAnsi="仿宋" w:eastAsia="仿宋" w:cs="仿宋"/>
                <w:spacing w:val="-2"/>
                <w:szCs w:val="21"/>
              </w:rPr>
              <w:t>for</w:t>
            </w:r>
            <w:r>
              <w:rPr>
                <w:rFonts w:hint="eastAsia" w:ascii="仿宋" w:hAnsi="仿宋" w:eastAsia="仿宋" w:cs="仿宋"/>
                <w:spacing w:val="2"/>
                <w:szCs w:val="21"/>
              </w:rPr>
              <w:t xml:space="preserve"> </w:t>
            </w:r>
            <w:r>
              <w:rPr>
                <w:rFonts w:hint="eastAsia" w:ascii="仿宋" w:hAnsi="仿宋" w:eastAsia="仿宋" w:cs="仿宋"/>
                <w:spacing w:val="-1"/>
                <w:szCs w:val="21"/>
              </w:rPr>
              <w:t>Adversarial Attacks</w:t>
            </w:r>
            <w:r>
              <w:rPr>
                <w:rFonts w:ascii="仿宋" w:hAnsi="仿宋" w:eastAsia="仿宋" w:cs="仿宋"/>
                <w:spacing w:val="-1"/>
                <w:szCs w:val="21"/>
              </w:rPr>
              <w:t>/</w:t>
            </w:r>
            <w:r>
              <w:rPr>
                <w:rFonts w:ascii="仿宋" w:hAnsi="仿宋" w:eastAsia="仿宋" w:cs="仿宋"/>
                <w:spacing w:val="-2"/>
                <w:szCs w:val="21"/>
              </w:rPr>
              <w:t xml:space="preserve">International Conference on Learning Representations (ICLR 2020)/ </w:t>
            </w:r>
            <w:r>
              <w:rPr>
                <w:rFonts w:hint="eastAsia" w:ascii="仿宋" w:hAnsi="仿宋" w:eastAsia="仿宋" w:cs="仿宋"/>
                <w:spacing w:val="-2"/>
                <w:szCs w:val="21"/>
              </w:rPr>
              <w:t>Jiadong</w:t>
            </w:r>
            <w:r>
              <w:rPr>
                <w:rFonts w:ascii="仿宋" w:hAnsi="仿宋" w:eastAsia="仿宋" w:cs="仿宋"/>
                <w:spacing w:val="-2"/>
                <w:szCs w:val="21"/>
              </w:rPr>
              <w:t xml:space="preserve"> Lin(</w:t>
            </w:r>
            <w:r>
              <w:rPr>
                <w:rFonts w:hint="eastAsia" w:ascii="仿宋" w:hAnsi="仿宋" w:eastAsia="仿宋" w:cs="仿宋"/>
                <w:spacing w:val="-2"/>
                <w:szCs w:val="21"/>
              </w:rPr>
              <w:t>林嘉栋)</w:t>
            </w:r>
            <w:r>
              <w:rPr>
                <w:rFonts w:ascii="仿宋" w:hAnsi="仿宋" w:eastAsia="仿宋" w:cs="仿宋"/>
                <w:spacing w:val="-2"/>
                <w:szCs w:val="21"/>
              </w:rPr>
              <w:t xml:space="preserve">, Chuanbiao Song, </w:t>
            </w:r>
            <w:r>
              <w:rPr>
                <w:rFonts w:hint="eastAsia" w:ascii="仿宋" w:hAnsi="仿宋" w:eastAsia="仿宋" w:cs="仿宋"/>
                <w:spacing w:val="-2"/>
                <w:szCs w:val="21"/>
              </w:rPr>
              <w:t>Kun He(何琨)</w:t>
            </w:r>
            <w:r>
              <w:rPr>
                <w:rFonts w:ascii="仿宋" w:hAnsi="仿宋" w:eastAsia="仿宋" w:cs="仿宋"/>
                <w:spacing w:val="-2"/>
                <w:szCs w:val="21"/>
              </w:rPr>
              <w:t>, Liwei Wang, John Hopcroft</w:t>
            </w:r>
          </w:p>
        </w:tc>
        <w:tc>
          <w:tcPr>
            <w:tcW w:w="332" w:type="pct"/>
            <w:tcBorders>
              <w:tl2br w:val="nil"/>
              <w:tr2bl w:val="nil"/>
            </w:tcBorders>
            <w:vAlign w:val="center"/>
          </w:tcPr>
          <w:p w14:paraId="671145A7">
            <w:pPr>
              <w:pStyle w:val="44"/>
              <w:spacing w:before="87" w:line="240" w:lineRule="atLeast"/>
              <w:ind w:left="110"/>
              <w:rPr>
                <w:rFonts w:ascii="仿宋_GB2312" w:eastAsia="仿宋_GB2312" w:hAnsiTheme="minorHAnsi" w:cstheme="minorBidi"/>
                <w:sz w:val="21"/>
                <w:lang w:eastAsia="zh-CN"/>
              </w:rPr>
            </w:pPr>
            <w:r>
              <w:rPr>
                <w:rFonts w:ascii="仿宋_GB2312" w:eastAsia="仿宋_GB2312" w:hAnsiTheme="minorHAnsi" w:cstheme="minorBidi"/>
                <w:sz w:val="21"/>
                <w:lang w:eastAsia="zh-CN"/>
              </w:rPr>
              <w:t>2020年</w:t>
            </w:r>
          </w:p>
        </w:tc>
        <w:tc>
          <w:tcPr>
            <w:tcW w:w="346" w:type="pct"/>
            <w:tcBorders>
              <w:tl2br w:val="nil"/>
              <w:tr2bl w:val="nil"/>
            </w:tcBorders>
            <w:vAlign w:val="center"/>
          </w:tcPr>
          <w:p w14:paraId="5A238B33">
            <w:pPr>
              <w:pStyle w:val="44"/>
              <w:spacing w:before="88" w:line="240" w:lineRule="atLeast"/>
              <w:rPr>
                <w:rFonts w:ascii="仿宋_GB2312" w:eastAsia="仿宋_GB2312" w:hAnsiTheme="minorHAnsi" w:cstheme="minorBidi"/>
                <w:sz w:val="21"/>
                <w:lang w:eastAsia="zh-CN"/>
              </w:rPr>
            </w:pPr>
            <w:r>
              <w:rPr>
                <w:rFonts w:ascii="仿宋_GB2312" w:eastAsia="仿宋_GB2312" w:hAnsiTheme="minorHAnsi" w:cstheme="minorBidi"/>
                <w:sz w:val="21"/>
                <w:lang w:eastAsia="zh-CN"/>
              </w:rPr>
              <w:t>2020-04-26</w:t>
            </w:r>
          </w:p>
        </w:tc>
        <w:tc>
          <w:tcPr>
            <w:tcW w:w="400" w:type="pct"/>
            <w:tcBorders>
              <w:tl2br w:val="nil"/>
              <w:tr2bl w:val="nil"/>
            </w:tcBorders>
            <w:vAlign w:val="center"/>
          </w:tcPr>
          <w:p w14:paraId="2D559841">
            <w:pPr>
              <w:pStyle w:val="44"/>
              <w:spacing w:before="49" w:line="240" w:lineRule="atLeast"/>
              <w:ind w:left="116"/>
              <w:rPr>
                <w:rFonts w:ascii="仿宋_GB2312" w:hAnsi="仿宋_GB2312" w:eastAsia="仿宋_GB2312" w:cs="Times New Roman"/>
                <w:spacing w:val="8"/>
                <w:sz w:val="21"/>
                <w:szCs w:val="21"/>
              </w:rPr>
            </w:pPr>
            <w:r>
              <w:rPr>
                <w:rFonts w:ascii="仿宋_GB2312" w:hAnsi="仿宋_GB2312" w:eastAsia="仿宋_GB2312" w:cs="Times New Roman"/>
                <w:spacing w:val="8"/>
                <w:sz w:val="21"/>
                <w:szCs w:val="21"/>
              </w:rPr>
              <w:t>何琨</w:t>
            </w:r>
          </w:p>
        </w:tc>
        <w:tc>
          <w:tcPr>
            <w:tcW w:w="370" w:type="pct"/>
            <w:tcBorders>
              <w:tl2br w:val="nil"/>
              <w:tr2bl w:val="nil"/>
            </w:tcBorders>
            <w:vAlign w:val="center"/>
          </w:tcPr>
          <w:p w14:paraId="151D4851">
            <w:pPr>
              <w:pStyle w:val="44"/>
              <w:spacing w:before="48" w:line="240" w:lineRule="atLeast"/>
              <w:ind w:left="118" w:right="17"/>
              <w:rPr>
                <w:rFonts w:ascii="仿宋_GB2312" w:hAnsi="仿宋_GB2312" w:eastAsia="仿宋_GB2312" w:cs="Times New Roman"/>
                <w:spacing w:val="8"/>
                <w:sz w:val="21"/>
                <w:szCs w:val="21"/>
              </w:rPr>
            </w:pPr>
            <w:r>
              <w:rPr>
                <w:rFonts w:ascii="仿宋_GB2312" w:hAnsi="仿宋_GB2312" w:eastAsia="仿宋_GB2312" w:cs="Times New Roman"/>
                <w:spacing w:val="8"/>
                <w:sz w:val="21"/>
                <w:szCs w:val="21"/>
              </w:rPr>
              <w:t>林嘉栋</w:t>
            </w:r>
          </w:p>
        </w:tc>
        <w:tc>
          <w:tcPr>
            <w:tcW w:w="374" w:type="pct"/>
            <w:tcBorders>
              <w:tl2br w:val="nil"/>
              <w:tr2bl w:val="nil"/>
            </w:tcBorders>
            <w:vAlign w:val="center"/>
          </w:tcPr>
          <w:p w14:paraId="79A26D30">
            <w:pPr>
              <w:pStyle w:val="44"/>
              <w:spacing w:before="49" w:line="240" w:lineRule="atLeast"/>
              <w:ind w:left="122"/>
              <w:rPr>
                <w:rFonts w:ascii="仿宋_GB2312" w:hAnsi="仿宋_GB2312" w:eastAsia="仿宋_GB2312" w:cs="Times New Roman"/>
                <w:spacing w:val="8"/>
                <w:sz w:val="21"/>
                <w:szCs w:val="21"/>
              </w:rPr>
            </w:pPr>
            <w:r>
              <w:rPr>
                <w:rFonts w:ascii="仿宋_GB2312" w:hAnsi="仿宋_GB2312" w:eastAsia="仿宋_GB2312" w:cs="Times New Roman"/>
                <w:spacing w:val="8"/>
                <w:sz w:val="21"/>
                <w:szCs w:val="21"/>
              </w:rPr>
              <w:t>宋传标、王立威</w:t>
            </w:r>
          </w:p>
        </w:tc>
        <w:tc>
          <w:tcPr>
            <w:tcW w:w="374" w:type="pct"/>
            <w:tcBorders>
              <w:tl2br w:val="nil"/>
              <w:tr2bl w:val="nil"/>
            </w:tcBorders>
            <w:vAlign w:val="center"/>
          </w:tcPr>
          <w:p w14:paraId="50F55862">
            <w:pPr>
              <w:spacing w:line="240" w:lineRule="atLeast"/>
              <w:rPr>
                <w:rFonts w:ascii="仿宋_GB2312" w:eastAsia="仿宋_GB2312"/>
              </w:rPr>
            </w:pPr>
            <w:r>
              <w:rPr>
                <w:rFonts w:hint="eastAsia" w:ascii="仿宋_GB2312" w:eastAsia="仿宋_GB2312"/>
              </w:rPr>
              <w:t>458</w:t>
            </w:r>
          </w:p>
        </w:tc>
        <w:tc>
          <w:tcPr>
            <w:tcW w:w="293" w:type="pct"/>
            <w:tcBorders>
              <w:tl2br w:val="nil"/>
              <w:tr2bl w:val="nil"/>
            </w:tcBorders>
            <w:vAlign w:val="center"/>
          </w:tcPr>
          <w:p w14:paraId="7601A335">
            <w:pPr>
              <w:spacing w:line="240" w:lineRule="atLeast"/>
              <w:rPr>
                <w:rFonts w:ascii="仿宋_GB2312" w:eastAsia="仿宋_GB2312"/>
              </w:rPr>
            </w:pPr>
            <w:r>
              <w:rPr>
                <w:rFonts w:ascii="仿宋_GB2312" w:eastAsia="仿宋_GB2312"/>
              </w:rPr>
              <w:t>WOS</w:t>
            </w:r>
          </w:p>
        </w:tc>
        <w:tc>
          <w:tcPr>
            <w:tcW w:w="523" w:type="pct"/>
            <w:tcBorders>
              <w:tl2br w:val="nil"/>
              <w:tr2bl w:val="nil"/>
            </w:tcBorders>
            <w:vAlign w:val="center"/>
          </w:tcPr>
          <w:p w14:paraId="065B0441">
            <w:pPr>
              <w:pStyle w:val="44"/>
              <w:spacing w:before="50" w:line="240" w:lineRule="atLeast"/>
              <w:ind w:left="122"/>
              <w:rPr>
                <w:rFonts w:ascii="仿宋_GB2312" w:hAnsi="仿宋_GB2312" w:eastAsia="仿宋_GB2312" w:cs="Times New Roman"/>
                <w:spacing w:val="8"/>
                <w:sz w:val="21"/>
                <w:szCs w:val="21"/>
                <w:lang w:eastAsia="zh-CN"/>
              </w:rPr>
            </w:pPr>
            <w:r>
              <w:rPr>
                <w:rFonts w:ascii="仿宋_GB2312" w:hAnsi="仿宋_GB2312" w:eastAsia="仿宋_GB2312" w:cs="Times New Roman"/>
                <w:spacing w:val="8"/>
                <w:sz w:val="21"/>
                <w:szCs w:val="21"/>
              </w:rPr>
              <w:t>是</w:t>
            </w:r>
          </w:p>
        </w:tc>
        <w:tc>
          <w:tcPr>
            <w:tcW w:w="524" w:type="pct"/>
            <w:tcBorders>
              <w:tl2br w:val="nil"/>
              <w:tr2bl w:val="nil"/>
            </w:tcBorders>
            <w:vAlign w:val="center"/>
          </w:tcPr>
          <w:p w14:paraId="7F59FB8F">
            <w:pPr>
              <w:pStyle w:val="44"/>
              <w:spacing w:before="50" w:line="240" w:lineRule="atLeast"/>
              <w:ind w:left="122"/>
              <w:rPr>
                <w:rFonts w:ascii="仿宋_GB2312" w:hAnsi="仿宋_GB2312" w:eastAsia="仿宋_GB2312" w:cs="Times New Roman"/>
                <w:spacing w:val="8"/>
                <w:sz w:val="21"/>
                <w:szCs w:val="21"/>
                <w:lang w:eastAsia="zh-CN"/>
              </w:rPr>
            </w:pPr>
          </w:p>
        </w:tc>
      </w:tr>
      <w:tr w14:paraId="3E181A5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28" w:type="dxa"/>
            <w:bottom w:w="0" w:type="dxa"/>
            <w:right w:w="28" w:type="dxa"/>
          </w:tblCellMar>
        </w:tblPrEx>
        <w:trPr>
          <w:trHeight w:val="1361" w:hRule="atLeast"/>
          <w:jc w:val="center"/>
        </w:trPr>
        <w:tc>
          <w:tcPr>
            <w:tcW w:w="202" w:type="pct"/>
            <w:tcBorders>
              <w:tl2br w:val="nil"/>
              <w:tr2bl w:val="nil"/>
            </w:tcBorders>
            <w:vAlign w:val="center"/>
          </w:tcPr>
          <w:p w14:paraId="1E43E2BA">
            <w:pPr>
              <w:jc w:val="center"/>
              <w:rPr>
                <w:rFonts w:ascii="仿宋_GB2312" w:eastAsia="仿宋_GB2312"/>
              </w:rPr>
            </w:pPr>
            <w:r>
              <w:rPr>
                <w:rFonts w:hint="eastAsia" w:ascii="仿宋_GB2312" w:eastAsia="仿宋_GB2312"/>
              </w:rPr>
              <w:t>2</w:t>
            </w:r>
          </w:p>
        </w:tc>
        <w:tc>
          <w:tcPr>
            <w:tcW w:w="1263" w:type="pct"/>
            <w:tcBorders>
              <w:tl2br w:val="nil"/>
              <w:tr2bl w:val="nil"/>
            </w:tcBorders>
            <w:vAlign w:val="center"/>
          </w:tcPr>
          <w:p w14:paraId="11544458">
            <w:pPr>
              <w:spacing w:line="240" w:lineRule="atLeast"/>
              <w:jc w:val="left"/>
              <w:rPr>
                <w:rFonts w:ascii="仿宋" w:hAnsi="仿宋" w:eastAsia="仿宋" w:cs="仿宋"/>
              </w:rPr>
            </w:pPr>
            <w:r>
              <w:rPr>
                <w:rFonts w:hint="eastAsia" w:ascii="仿宋" w:hAnsi="仿宋" w:eastAsia="仿宋" w:cs="仿宋"/>
                <w:spacing w:val="-1"/>
                <w:szCs w:val="21"/>
              </w:rPr>
              <w:t>Enhancing</w:t>
            </w:r>
            <w:r>
              <w:rPr>
                <w:rFonts w:hint="eastAsia" w:ascii="仿宋" w:hAnsi="仿宋" w:eastAsia="仿宋" w:cs="仿宋"/>
                <w:spacing w:val="87"/>
                <w:szCs w:val="21"/>
              </w:rPr>
              <w:t xml:space="preserve"> </w:t>
            </w:r>
            <w:r>
              <w:rPr>
                <w:rFonts w:hint="eastAsia" w:ascii="仿宋" w:hAnsi="仿宋" w:eastAsia="仿宋" w:cs="仿宋"/>
                <w:spacing w:val="-1"/>
                <w:szCs w:val="21"/>
              </w:rPr>
              <w:t>the</w:t>
            </w:r>
            <w:r>
              <w:rPr>
                <w:rFonts w:hint="eastAsia" w:ascii="仿宋" w:hAnsi="仿宋" w:eastAsia="仿宋" w:cs="仿宋"/>
                <w:spacing w:val="76"/>
                <w:szCs w:val="21"/>
              </w:rPr>
              <w:t xml:space="preserve"> </w:t>
            </w:r>
            <w:r>
              <w:rPr>
                <w:rFonts w:hint="eastAsia" w:ascii="仿宋" w:hAnsi="仿宋" w:eastAsia="仿宋" w:cs="仿宋"/>
                <w:spacing w:val="-1"/>
                <w:szCs w:val="21"/>
              </w:rPr>
              <w:t>Transferability</w:t>
            </w:r>
            <w:r>
              <w:rPr>
                <w:rFonts w:hint="eastAsia" w:ascii="仿宋" w:hAnsi="仿宋" w:eastAsia="仿宋" w:cs="仿宋"/>
                <w:szCs w:val="21"/>
              </w:rPr>
              <w:t xml:space="preserve"> of Adversarial</w:t>
            </w:r>
            <w:r>
              <w:rPr>
                <w:rFonts w:hint="eastAsia" w:ascii="仿宋" w:hAnsi="仿宋" w:eastAsia="仿宋" w:cs="仿宋"/>
                <w:spacing w:val="13"/>
                <w:szCs w:val="21"/>
              </w:rPr>
              <w:t xml:space="preserve"> </w:t>
            </w:r>
            <w:r>
              <w:rPr>
                <w:rFonts w:hint="eastAsia" w:ascii="仿宋" w:hAnsi="仿宋" w:eastAsia="仿宋" w:cs="仿宋"/>
                <w:szCs w:val="21"/>
              </w:rPr>
              <w:t>Attacks</w:t>
            </w:r>
            <w:r>
              <w:rPr>
                <w:rFonts w:hint="eastAsia" w:ascii="仿宋" w:hAnsi="仿宋" w:eastAsia="仿宋" w:cs="仿宋"/>
                <w:spacing w:val="25"/>
                <w:szCs w:val="21"/>
              </w:rPr>
              <w:t xml:space="preserve"> </w:t>
            </w:r>
            <w:r>
              <w:rPr>
                <w:rFonts w:hint="eastAsia" w:ascii="仿宋" w:hAnsi="仿宋" w:eastAsia="仿宋" w:cs="仿宋"/>
                <w:szCs w:val="21"/>
              </w:rPr>
              <w:t>th</w:t>
            </w:r>
            <w:r>
              <w:rPr>
                <w:rFonts w:hint="eastAsia" w:ascii="仿宋" w:hAnsi="仿宋" w:eastAsia="仿宋" w:cs="仿宋"/>
                <w:spacing w:val="-1"/>
                <w:szCs w:val="21"/>
              </w:rPr>
              <w:t>rough</w:t>
            </w:r>
            <w:r>
              <w:rPr>
                <w:rFonts w:hint="eastAsia" w:ascii="仿宋" w:hAnsi="仿宋" w:eastAsia="仿宋" w:cs="仿宋"/>
                <w:szCs w:val="21"/>
              </w:rPr>
              <w:t xml:space="preserve"> </w:t>
            </w:r>
            <w:r>
              <w:rPr>
                <w:rFonts w:hint="eastAsia" w:ascii="仿宋" w:hAnsi="仿宋" w:eastAsia="仿宋" w:cs="仿宋"/>
                <w:spacing w:val="-1"/>
                <w:szCs w:val="21"/>
              </w:rPr>
              <w:t>Variance Tuning</w:t>
            </w:r>
            <w:r>
              <w:rPr>
                <w:rFonts w:ascii="仿宋" w:hAnsi="仿宋" w:eastAsia="仿宋" w:cs="仿宋"/>
                <w:spacing w:val="-1"/>
                <w:szCs w:val="21"/>
              </w:rPr>
              <w:t>/IEEE/CVF Conference on Computer Vision and Pattern Recognition, (CVPR 2021)/ Xiaosen Wang(</w:t>
            </w:r>
            <w:r>
              <w:rPr>
                <w:rFonts w:hint="eastAsia" w:ascii="仿宋" w:hAnsi="仿宋" w:eastAsia="仿宋" w:cs="仿宋"/>
                <w:spacing w:val="-1"/>
                <w:szCs w:val="21"/>
              </w:rPr>
              <w:t>王晓森</w:t>
            </w:r>
            <w:r>
              <w:rPr>
                <w:rFonts w:ascii="仿宋" w:hAnsi="仿宋" w:eastAsia="仿宋" w:cs="仿宋"/>
                <w:spacing w:val="-1"/>
                <w:szCs w:val="21"/>
              </w:rPr>
              <w:t>), Kun He</w:t>
            </w:r>
            <w:r>
              <w:rPr>
                <w:rFonts w:hint="eastAsia" w:ascii="仿宋" w:hAnsi="仿宋" w:eastAsia="仿宋" w:cs="仿宋"/>
                <w:spacing w:val="-1"/>
                <w:szCs w:val="21"/>
              </w:rPr>
              <w:t>(何琨</w:t>
            </w:r>
            <w:r>
              <w:rPr>
                <w:rFonts w:ascii="仿宋" w:hAnsi="仿宋" w:eastAsia="仿宋" w:cs="仿宋"/>
                <w:spacing w:val="-1"/>
                <w:szCs w:val="21"/>
              </w:rPr>
              <w:t>)</w:t>
            </w:r>
          </w:p>
        </w:tc>
        <w:tc>
          <w:tcPr>
            <w:tcW w:w="332" w:type="pct"/>
            <w:tcBorders>
              <w:tl2br w:val="nil"/>
              <w:tr2bl w:val="nil"/>
            </w:tcBorders>
            <w:vAlign w:val="center"/>
          </w:tcPr>
          <w:p w14:paraId="1D1738AF">
            <w:pPr>
              <w:pStyle w:val="44"/>
              <w:spacing w:before="88" w:line="240" w:lineRule="atLeast"/>
              <w:ind w:left="110"/>
              <w:rPr>
                <w:rFonts w:ascii="仿宋_GB2312" w:eastAsia="仿宋_GB2312" w:hAnsiTheme="minorHAnsi" w:cstheme="minorBidi"/>
                <w:sz w:val="21"/>
                <w:lang w:eastAsia="zh-CN"/>
              </w:rPr>
            </w:pPr>
            <w:r>
              <w:rPr>
                <w:rFonts w:ascii="仿宋_GB2312" w:eastAsia="仿宋_GB2312" w:hAnsiTheme="minorHAnsi" w:cstheme="minorBidi"/>
                <w:sz w:val="21"/>
                <w:lang w:eastAsia="zh-CN"/>
              </w:rPr>
              <w:t>2021年</w:t>
            </w:r>
          </w:p>
        </w:tc>
        <w:tc>
          <w:tcPr>
            <w:tcW w:w="346" w:type="pct"/>
            <w:tcBorders>
              <w:tl2br w:val="nil"/>
              <w:tr2bl w:val="nil"/>
            </w:tcBorders>
            <w:vAlign w:val="center"/>
          </w:tcPr>
          <w:p w14:paraId="5803AEE4">
            <w:pPr>
              <w:pStyle w:val="44"/>
              <w:spacing w:before="89" w:line="240" w:lineRule="atLeast"/>
              <w:rPr>
                <w:rFonts w:ascii="仿宋_GB2312" w:eastAsia="仿宋_GB2312" w:hAnsiTheme="minorHAnsi" w:cstheme="minorBidi"/>
                <w:sz w:val="21"/>
                <w:lang w:eastAsia="zh-CN"/>
              </w:rPr>
            </w:pPr>
            <w:r>
              <w:rPr>
                <w:rFonts w:ascii="仿宋_GB2312" w:eastAsia="仿宋_GB2312" w:hAnsiTheme="minorHAnsi" w:cstheme="minorBidi"/>
                <w:sz w:val="21"/>
                <w:lang w:eastAsia="zh-CN"/>
              </w:rPr>
              <w:t>2021-04-01</w:t>
            </w:r>
          </w:p>
        </w:tc>
        <w:tc>
          <w:tcPr>
            <w:tcW w:w="400" w:type="pct"/>
            <w:tcBorders>
              <w:tl2br w:val="nil"/>
              <w:tr2bl w:val="nil"/>
            </w:tcBorders>
            <w:vAlign w:val="center"/>
          </w:tcPr>
          <w:p w14:paraId="53D79A62">
            <w:pPr>
              <w:pStyle w:val="44"/>
              <w:spacing w:before="50" w:line="240" w:lineRule="atLeast"/>
              <w:ind w:left="116"/>
              <w:rPr>
                <w:rFonts w:ascii="仿宋_GB2312" w:hAnsi="仿宋_GB2312" w:eastAsia="仿宋_GB2312" w:cs="Times New Roman"/>
                <w:spacing w:val="8"/>
                <w:sz w:val="21"/>
                <w:szCs w:val="21"/>
              </w:rPr>
            </w:pPr>
            <w:r>
              <w:rPr>
                <w:rFonts w:ascii="仿宋_GB2312" w:hAnsi="仿宋_GB2312" w:eastAsia="仿宋_GB2312" w:cs="Times New Roman"/>
                <w:spacing w:val="8"/>
                <w:sz w:val="21"/>
                <w:szCs w:val="21"/>
              </w:rPr>
              <w:t>何琨</w:t>
            </w:r>
          </w:p>
        </w:tc>
        <w:tc>
          <w:tcPr>
            <w:tcW w:w="370" w:type="pct"/>
            <w:tcBorders>
              <w:tl2br w:val="nil"/>
              <w:tr2bl w:val="nil"/>
            </w:tcBorders>
            <w:vAlign w:val="center"/>
          </w:tcPr>
          <w:p w14:paraId="623FF561">
            <w:pPr>
              <w:pStyle w:val="44"/>
              <w:spacing w:before="51" w:line="240" w:lineRule="atLeast"/>
              <w:ind w:left="120" w:right="17"/>
              <w:rPr>
                <w:rFonts w:ascii="仿宋_GB2312" w:hAnsi="仿宋_GB2312" w:eastAsia="仿宋_GB2312" w:cs="Times New Roman"/>
                <w:spacing w:val="8"/>
                <w:sz w:val="21"/>
                <w:szCs w:val="21"/>
              </w:rPr>
            </w:pPr>
            <w:r>
              <w:rPr>
                <w:rFonts w:ascii="仿宋_GB2312" w:hAnsi="仿宋_GB2312" w:eastAsia="仿宋_GB2312" w:cs="Times New Roman"/>
                <w:spacing w:val="8"/>
                <w:sz w:val="21"/>
                <w:szCs w:val="21"/>
              </w:rPr>
              <w:t>王晓森</w:t>
            </w:r>
          </w:p>
        </w:tc>
        <w:tc>
          <w:tcPr>
            <w:tcW w:w="374" w:type="pct"/>
            <w:tcBorders>
              <w:tl2br w:val="nil"/>
              <w:tr2bl w:val="nil"/>
            </w:tcBorders>
            <w:vAlign w:val="center"/>
          </w:tcPr>
          <w:p w14:paraId="33FEF760">
            <w:pPr>
              <w:tabs>
                <w:tab w:val="left" w:pos="210"/>
              </w:tabs>
              <w:spacing w:line="240" w:lineRule="atLeast"/>
              <w:ind w:left="110"/>
              <w:rPr>
                <w:rFonts w:ascii="仿宋_GB2312" w:hAnsi="Times New Roman" w:eastAsia="仿宋_GB2312" w:cs="Times New Roman"/>
              </w:rPr>
            </w:pPr>
          </w:p>
        </w:tc>
        <w:tc>
          <w:tcPr>
            <w:tcW w:w="374" w:type="pct"/>
            <w:tcBorders>
              <w:tl2br w:val="nil"/>
              <w:tr2bl w:val="nil"/>
            </w:tcBorders>
            <w:vAlign w:val="center"/>
          </w:tcPr>
          <w:p w14:paraId="31B35723">
            <w:pPr>
              <w:spacing w:line="240" w:lineRule="atLeast"/>
              <w:rPr>
                <w:rFonts w:ascii="仿宋_GB2312" w:eastAsia="仿宋_GB2312"/>
              </w:rPr>
            </w:pPr>
            <w:r>
              <w:rPr>
                <w:rFonts w:hint="eastAsia" w:ascii="仿宋_GB2312" w:eastAsia="仿宋_GB2312"/>
              </w:rPr>
              <w:t>383</w:t>
            </w:r>
          </w:p>
        </w:tc>
        <w:tc>
          <w:tcPr>
            <w:tcW w:w="293" w:type="pct"/>
            <w:tcBorders>
              <w:tl2br w:val="nil"/>
              <w:tr2bl w:val="nil"/>
            </w:tcBorders>
            <w:vAlign w:val="center"/>
          </w:tcPr>
          <w:p w14:paraId="69A43687">
            <w:pPr>
              <w:spacing w:line="240" w:lineRule="atLeast"/>
              <w:rPr>
                <w:rFonts w:ascii="仿宋_GB2312" w:eastAsia="仿宋_GB2312"/>
              </w:rPr>
            </w:pPr>
            <w:r>
              <w:rPr>
                <w:rFonts w:ascii="仿宋_GB2312" w:eastAsia="仿宋_GB2312"/>
              </w:rPr>
              <w:t>WOS</w:t>
            </w:r>
          </w:p>
        </w:tc>
        <w:tc>
          <w:tcPr>
            <w:tcW w:w="523" w:type="pct"/>
            <w:tcBorders>
              <w:tl2br w:val="nil"/>
              <w:tr2bl w:val="nil"/>
            </w:tcBorders>
            <w:vAlign w:val="center"/>
          </w:tcPr>
          <w:p w14:paraId="75559AD0">
            <w:pPr>
              <w:pStyle w:val="44"/>
              <w:spacing w:before="51" w:line="240" w:lineRule="atLeast"/>
              <w:ind w:left="122"/>
              <w:rPr>
                <w:rFonts w:ascii="仿宋_GB2312" w:hAnsi="仿宋_GB2312" w:eastAsia="仿宋_GB2312" w:cs="Times New Roman"/>
                <w:spacing w:val="8"/>
                <w:sz w:val="21"/>
                <w:szCs w:val="21"/>
                <w:lang w:eastAsia="zh-CN"/>
              </w:rPr>
            </w:pPr>
            <w:r>
              <w:rPr>
                <w:rFonts w:hint="eastAsia" w:ascii="仿宋_GB2312" w:hAnsi="仿宋_GB2312" w:eastAsia="仿宋_GB2312" w:cs="Times New Roman"/>
                <w:spacing w:val="8"/>
                <w:sz w:val="21"/>
                <w:szCs w:val="21"/>
              </w:rPr>
              <w:t>否</w:t>
            </w:r>
          </w:p>
        </w:tc>
        <w:tc>
          <w:tcPr>
            <w:tcW w:w="524" w:type="pct"/>
            <w:tcBorders>
              <w:tl2br w:val="nil"/>
              <w:tr2bl w:val="nil"/>
            </w:tcBorders>
            <w:vAlign w:val="center"/>
          </w:tcPr>
          <w:p w14:paraId="649167E4">
            <w:pPr>
              <w:pStyle w:val="44"/>
              <w:spacing w:before="51" w:line="240" w:lineRule="atLeast"/>
              <w:ind w:left="122"/>
              <w:rPr>
                <w:rFonts w:ascii="仿宋_GB2312" w:hAnsi="仿宋_GB2312" w:eastAsia="仿宋_GB2312" w:cs="Times New Roman"/>
                <w:spacing w:val="8"/>
                <w:sz w:val="21"/>
                <w:szCs w:val="21"/>
                <w:lang w:eastAsia="zh-CN"/>
              </w:rPr>
            </w:pPr>
          </w:p>
        </w:tc>
      </w:tr>
      <w:tr w14:paraId="7FE5D49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28" w:type="dxa"/>
            <w:bottom w:w="0" w:type="dxa"/>
            <w:right w:w="28" w:type="dxa"/>
          </w:tblCellMar>
        </w:tblPrEx>
        <w:trPr>
          <w:trHeight w:val="1361" w:hRule="atLeast"/>
          <w:jc w:val="center"/>
        </w:trPr>
        <w:tc>
          <w:tcPr>
            <w:tcW w:w="202" w:type="pct"/>
            <w:tcBorders>
              <w:tl2br w:val="nil"/>
              <w:tr2bl w:val="nil"/>
            </w:tcBorders>
            <w:vAlign w:val="center"/>
          </w:tcPr>
          <w:p w14:paraId="219F0000">
            <w:pPr>
              <w:jc w:val="center"/>
              <w:rPr>
                <w:rFonts w:ascii="仿宋_GB2312" w:eastAsia="仿宋_GB2312"/>
              </w:rPr>
            </w:pPr>
            <w:r>
              <w:rPr>
                <w:rFonts w:hint="eastAsia" w:ascii="仿宋_GB2312" w:eastAsia="仿宋_GB2312"/>
              </w:rPr>
              <w:t>3</w:t>
            </w:r>
          </w:p>
        </w:tc>
        <w:tc>
          <w:tcPr>
            <w:tcW w:w="1263" w:type="pct"/>
            <w:tcBorders>
              <w:tl2br w:val="nil"/>
              <w:tr2bl w:val="nil"/>
            </w:tcBorders>
            <w:vAlign w:val="center"/>
          </w:tcPr>
          <w:p w14:paraId="5AB6B826">
            <w:pPr>
              <w:spacing w:line="240" w:lineRule="atLeast"/>
              <w:jc w:val="left"/>
              <w:rPr>
                <w:rFonts w:ascii="仿宋" w:hAnsi="仿宋" w:eastAsia="仿宋" w:cs="仿宋"/>
              </w:rPr>
            </w:pPr>
            <w:r>
              <w:rPr>
                <w:rFonts w:hint="eastAsia" w:ascii="仿宋" w:hAnsi="仿宋" w:eastAsia="仿宋" w:cs="仿宋"/>
                <w:spacing w:val="-1"/>
                <w:szCs w:val="21"/>
              </w:rPr>
              <w:t>Generating</w:t>
            </w:r>
            <w:r>
              <w:rPr>
                <w:rFonts w:hint="eastAsia" w:ascii="仿宋" w:hAnsi="仿宋" w:eastAsia="仿宋" w:cs="仿宋"/>
                <w:spacing w:val="42"/>
                <w:szCs w:val="21"/>
              </w:rPr>
              <w:t xml:space="preserve"> </w:t>
            </w:r>
            <w:r>
              <w:rPr>
                <w:rFonts w:hint="eastAsia" w:ascii="仿宋" w:hAnsi="仿宋" w:eastAsia="仿宋" w:cs="仿宋"/>
                <w:spacing w:val="-1"/>
                <w:szCs w:val="21"/>
              </w:rPr>
              <w:t>Natural Language</w:t>
            </w:r>
            <w:r>
              <w:rPr>
                <w:rFonts w:hint="eastAsia" w:ascii="仿宋" w:hAnsi="仿宋" w:eastAsia="仿宋" w:cs="仿宋"/>
                <w:spacing w:val="1"/>
                <w:szCs w:val="21"/>
              </w:rPr>
              <w:t xml:space="preserve"> </w:t>
            </w:r>
            <w:r>
              <w:rPr>
                <w:rFonts w:hint="eastAsia" w:ascii="仿宋" w:hAnsi="仿宋" w:eastAsia="仿宋" w:cs="仿宋"/>
                <w:szCs w:val="21"/>
              </w:rPr>
              <w:t>Adversarial</w:t>
            </w:r>
            <w:r>
              <w:rPr>
                <w:rFonts w:hint="eastAsia" w:ascii="仿宋" w:hAnsi="仿宋" w:eastAsia="仿宋" w:cs="仿宋"/>
                <w:spacing w:val="2"/>
                <w:szCs w:val="21"/>
              </w:rPr>
              <w:t xml:space="preserve"> </w:t>
            </w:r>
            <w:r>
              <w:rPr>
                <w:rFonts w:hint="eastAsia" w:ascii="仿宋" w:hAnsi="仿宋" w:eastAsia="仿宋" w:cs="仿宋"/>
                <w:szCs w:val="21"/>
              </w:rPr>
              <w:t>Examples</w:t>
            </w:r>
            <w:r>
              <w:rPr>
                <w:rFonts w:hint="eastAsia" w:ascii="仿宋" w:hAnsi="仿宋" w:eastAsia="仿宋" w:cs="仿宋"/>
                <w:spacing w:val="15"/>
                <w:szCs w:val="21"/>
              </w:rPr>
              <w:t xml:space="preserve"> </w:t>
            </w:r>
            <w:r>
              <w:rPr>
                <w:rFonts w:hint="eastAsia" w:ascii="仿宋" w:hAnsi="仿宋" w:eastAsia="仿宋" w:cs="仿宋"/>
                <w:szCs w:val="21"/>
              </w:rPr>
              <w:t>through</w:t>
            </w:r>
            <w:r>
              <w:rPr>
                <w:rFonts w:hint="eastAsia" w:ascii="仿宋" w:hAnsi="仿宋" w:eastAsia="仿宋" w:cs="仿宋"/>
                <w:spacing w:val="1"/>
                <w:szCs w:val="21"/>
              </w:rPr>
              <w:t xml:space="preserve"> </w:t>
            </w:r>
            <w:r>
              <w:rPr>
                <w:rFonts w:hint="eastAsia" w:ascii="仿宋" w:hAnsi="仿宋" w:eastAsia="仿宋" w:cs="仿宋"/>
                <w:szCs w:val="21"/>
              </w:rPr>
              <w:t>Probability</w:t>
            </w:r>
            <w:r>
              <w:rPr>
                <w:rFonts w:hint="eastAsia" w:ascii="仿宋" w:hAnsi="仿宋" w:eastAsia="仿宋" w:cs="仿宋"/>
                <w:spacing w:val="24"/>
                <w:szCs w:val="21"/>
              </w:rPr>
              <w:t xml:space="preserve"> </w:t>
            </w:r>
            <w:r>
              <w:rPr>
                <w:rFonts w:hint="eastAsia" w:ascii="仿宋" w:hAnsi="仿宋" w:eastAsia="仿宋" w:cs="仿宋"/>
                <w:szCs w:val="21"/>
              </w:rPr>
              <w:t xml:space="preserve">Weighted </w:t>
            </w:r>
            <w:r>
              <w:rPr>
                <w:rFonts w:hint="eastAsia" w:ascii="仿宋" w:hAnsi="仿宋" w:eastAsia="仿宋" w:cs="仿宋"/>
                <w:spacing w:val="-1"/>
                <w:szCs w:val="21"/>
              </w:rPr>
              <w:t>Word</w:t>
            </w:r>
            <w:r>
              <w:rPr>
                <w:rFonts w:hint="eastAsia" w:ascii="仿宋" w:hAnsi="仿宋" w:eastAsia="仿宋" w:cs="仿宋"/>
                <w:szCs w:val="21"/>
              </w:rPr>
              <w:t xml:space="preserve"> </w:t>
            </w:r>
            <w:r>
              <w:rPr>
                <w:rFonts w:hint="eastAsia" w:ascii="仿宋" w:hAnsi="仿宋" w:eastAsia="仿宋" w:cs="仿宋"/>
                <w:spacing w:val="-1"/>
                <w:szCs w:val="21"/>
              </w:rPr>
              <w:t>Saliency</w:t>
            </w:r>
            <w:r>
              <w:rPr>
                <w:rFonts w:ascii="仿宋" w:hAnsi="仿宋" w:eastAsia="仿宋" w:cs="仿宋"/>
                <w:spacing w:val="-1"/>
                <w:szCs w:val="21"/>
              </w:rPr>
              <w:t>/</w:t>
            </w:r>
            <w:r>
              <w:rPr>
                <w:rFonts w:hint="eastAsia" w:ascii="仿宋" w:hAnsi="仿宋" w:eastAsia="仿宋" w:cs="仿宋"/>
                <w:spacing w:val="-1"/>
                <w:szCs w:val="21"/>
              </w:rPr>
              <w:t>T</w:t>
            </w:r>
            <w:r>
              <w:rPr>
                <w:rFonts w:hint="eastAsia" w:ascii="仿宋" w:hAnsi="仿宋" w:eastAsia="仿宋" w:cs="仿宋"/>
                <w:spacing w:val="-2"/>
                <w:szCs w:val="21"/>
              </w:rPr>
              <w:t>he</w:t>
            </w:r>
            <w:r>
              <w:rPr>
                <w:rFonts w:hint="eastAsia" w:ascii="仿宋" w:hAnsi="仿宋" w:eastAsia="仿宋" w:cs="仿宋"/>
                <w:szCs w:val="21"/>
              </w:rPr>
              <w:t xml:space="preserve"> </w:t>
            </w:r>
            <w:r>
              <w:rPr>
                <w:rFonts w:hint="eastAsia" w:ascii="仿宋" w:hAnsi="仿宋" w:eastAsia="仿宋" w:cs="仿宋"/>
                <w:spacing w:val="-2"/>
                <w:szCs w:val="21"/>
              </w:rPr>
              <w:t>57th</w:t>
            </w:r>
            <w:r>
              <w:rPr>
                <w:rFonts w:hint="eastAsia" w:ascii="仿宋" w:hAnsi="仿宋" w:eastAsia="仿宋" w:cs="仿宋"/>
                <w:spacing w:val="32"/>
                <w:szCs w:val="21"/>
              </w:rPr>
              <w:t xml:space="preserve"> </w:t>
            </w:r>
            <w:r>
              <w:rPr>
                <w:rFonts w:hint="eastAsia" w:ascii="仿宋" w:hAnsi="仿宋" w:eastAsia="仿宋" w:cs="仿宋"/>
                <w:spacing w:val="-2"/>
                <w:szCs w:val="21"/>
              </w:rPr>
              <w:t>Conference</w:t>
            </w:r>
            <w:r>
              <w:rPr>
                <w:rFonts w:hint="eastAsia" w:ascii="仿宋" w:hAnsi="仿宋" w:eastAsia="仿宋" w:cs="仿宋"/>
                <w:spacing w:val="30"/>
                <w:szCs w:val="21"/>
              </w:rPr>
              <w:t xml:space="preserve"> </w:t>
            </w:r>
            <w:r>
              <w:rPr>
                <w:rFonts w:hint="eastAsia" w:ascii="仿宋" w:hAnsi="仿宋" w:eastAsia="仿宋" w:cs="仿宋"/>
                <w:spacing w:val="-2"/>
                <w:szCs w:val="21"/>
              </w:rPr>
              <w:t>of</w:t>
            </w:r>
            <w:r>
              <w:rPr>
                <w:rFonts w:hint="eastAsia" w:ascii="仿宋" w:hAnsi="仿宋" w:eastAsia="仿宋" w:cs="仿宋"/>
                <w:spacing w:val="32"/>
                <w:szCs w:val="21"/>
              </w:rPr>
              <w:t xml:space="preserve"> </w:t>
            </w:r>
            <w:r>
              <w:rPr>
                <w:rFonts w:hint="eastAsia" w:ascii="仿宋" w:hAnsi="仿宋" w:eastAsia="仿宋" w:cs="仿宋"/>
                <w:spacing w:val="-2"/>
                <w:szCs w:val="21"/>
              </w:rPr>
              <w:t>the</w:t>
            </w:r>
            <w:r>
              <w:rPr>
                <w:rFonts w:hint="eastAsia" w:ascii="仿宋" w:hAnsi="仿宋" w:eastAsia="仿宋" w:cs="仿宋"/>
                <w:spacing w:val="1"/>
                <w:szCs w:val="21"/>
              </w:rPr>
              <w:t xml:space="preserve"> </w:t>
            </w:r>
            <w:r>
              <w:rPr>
                <w:rFonts w:hint="eastAsia" w:ascii="仿宋" w:hAnsi="仿宋" w:eastAsia="仿宋" w:cs="仿宋"/>
                <w:spacing w:val="-1"/>
                <w:szCs w:val="21"/>
              </w:rPr>
              <w:t>Association</w:t>
            </w:r>
            <w:r>
              <w:rPr>
                <w:rFonts w:hint="eastAsia" w:ascii="仿宋" w:hAnsi="仿宋" w:eastAsia="仿宋" w:cs="仿宋"/>
                <w:spacing w:val="90"/>
                <w:szCs w:val="21"/>
              </w:rPr>
              <w:t xml:space="preserve"> </w:t>
            </w:r>
            <w:r>
              <w:rPr>
                <w:rFonts w:hint="eastAsia" w:ascii="仿宋" w:hAnsi="仿宋" w:eastAsia="仿宋" w:cs="仿宋"/>
                <w:spacing w:val="-1"/>
                <w:szCs w:val="21"/>
              </w:rPr>
              <w:t>for</w:t>
            </w:r>
            <w:r>
              <w:rPr>
                <w:rFonts w:hint="eastAsia" w:ascii="仿宋" w:hAnsi="仿宋" w:eastAsia="仿宋" w:cs="仿宋"/>
                <w:spacing w:val="77"/>
                <w:szCs w:val="21"/>
              </w:rPr>
              <w:t xml:space="preserve"> </w:t>
            </w:r>
            <w:r>
              <w:rPr>
                <w:rFonts w:hint="eastAsia" w:ascii="仿宋" w:hAnsi="仿宋" w:eastAsia="仿宋" w:cs="仿宋"/>
                <w:spacing w:val="-1"/>
                <w:szCs w:val="21"/>
              </w:rPr>
              <w:t>Computational</w:t>
            </w:r>
            <w:r>
              <w:rPr>
                <w:rFonts w:hint="eastAsia" w:ascii="仿宋" w:hAnsi="仿宋" w:eastAsia="仿宋" w:cs="仿宋"/>
                <w:szCs w:val="21"/>
              </w:rPr>
              <w:t xml:space="preserve"> </w:t>
            </w:r>
            <w:r>
              <w:rPr>
                <w:rFonts w:hint="eastAsia" w:ascii="仿宋" w:hAnsi="仿宋" w:eastAsia="仿宋" w:cs="仿宋"/>
                <w:spacing w:val="-5"/>
                <w:szCs w:val="21"/>
              </w:rPr>
              <w:t>Linguistics</w:t>
            </w:r>
            <w:r>
              <w:rPr>
                <w:rFonts w:ascii="仿宋" w:hAnsi="仿宋" w:eastAsia="仿宋" w:cs="仿宋"/>
                <w:spacing w:val="-5"/>
                <w:szCs w:val="21"/>
              </w:rPr>
              <w:t xml:space="preserve"> (ACL 2019)/</w:t>
            </w:r>
            <w:r>
              <w:rPr>
                <w:rFonts w:hint="eastAsia" w:ascii="仿宋" w:hAnsi="仿宋" w:eastAsia="仿宋" w:cs="仿宋"/>
                <w:spacing w:val="43"/>
                <w:szCs w:val="21"/>
              </w:rPr>
              <w:t xml:space="preserve"> </w:t>
            </w:r>
            <w:r>
              <w:rPr>
                <w:rFonts w:hint="eastAsia" w:ascii="仿宋" w:hAnsi="仿宋" w:eastAsia="仿宋" w:cs="仿宋"/>
                <w:spacing w:val="-5"/>
                <w:szCs w:val="21"/>
              </w:rPr>
              <w:t>S</w:t>
            </w:r>
            <w:r>
              <w:rPr>
                <w:rFonts w:ascii="仿宋" w:hAnsi="仿宋" w:eastAsia="仿宋" w:cs="仿宋"/>
                <w:spacing w:val="-5"/>
                <w:szCs w:val="21"/>
              </w:rPr>
              <w:t>huhuai</w:t>
            </w:r>
            <w:r>
              <w:rPr>
                <w:rFonts w:hint="eastAsia" w:ascii="仿宋" w:hAnsi="仿宋" w:eastAsia="仿宋" w:cs="仿宋"/>
                <w:spacing w:val="41"/>
                <w:szCs w:val="21"/>
              </w:rPr>
              <w:t xml:space="preserve"> </w:t>
            </w:r>
            <w:r>
              <w:rPr>
                <w:rFonts w:hint="eastAsia" w:ascii="仿宋" w:hAnsi="仿宋" w:eastAsia="仿宋" w:cs="仿宋"/>
                <w:spacing w:val="-5"/>
                <w:szCs w:val="21"/>
              </w:rPr>
              <w:t>Ren</w:t>
            </w:r>
            <w:r>
              <w:rPr>
                <w:rFonts w:hint="eastAsia" w:ascii="仿宋" w:hAnsi="仿宋" w:eastAsia="仿宋" w:cs="仿宋"/>
                <w:spacing w:val="80"/>
                <w:szCs w:val="21"/>
              </w:rPr>
              <w:t xml:space="preserve"> </w:t>
            </w:r>
            <w:r>
              <w:rPr>
                <w:rFonts w:hint="eastAsia" w:ascii="仿宋" w:hAnsi="仿宋" w:eastAsia="仿宋" w:cs="仿宋"/>
                <w:spacing w:val="-5"/>
                <w:szCs w:val="21"/>
              </w:rPr>
              <w:t>(</w:t>
            </w:r>
            <w:r>
              <w:rPr>
                <w:rFonts w:hint="eastAsia" w:ascii="仿宋" w:hAnsi="仿宋" w:eastAsia="仿宋" w:cs="仿宋"/>
                <w:spacing w:val="-56"/>
                <w:szCs w:val="21"/>
              </w:rPr>
              <w:t xml:space="preserve"> </w:t>
            </w:r>
            <w:r>
              <w:rPr>
                <w:rFonts w:hint="eastAsia" w:ascii="仿宋" w:hAnsi="仿宋" w:eastAsia="仿宋" w:cs="仿宋"/>
                <w:spacing w:val="-5"/>
                <w:szCs w:val="21"/>
              </w:rPr>
              <w:t>任</w:t>
            </w:r>
            <w:r>
              <w:rPr>
                <w:rFonts w:hint="eastAsia" w:ascii="仿宋" w:hAnsi="仿宋" w:eastAsia="仿宋" w:cs="仿宋"/>
                <w:spacing w:val="-57"/>
                <w:szCs w:val="21"/>
              </w:rPr>
              <w:t xml:space="preserve"> </w:t>
            </w:r>
            <w:r>
              <w:rPr>
                <w:rFonts w:hint="eastAsia" w:ascii="仿宋" w:hAnsi="仿宋" w:eastAsia="仿宋" w:cs="仿宋"/>
                <w:spacing w:val="-5"/>
                <w:szCs w:val="21"/>
              </w:rPr>
              <w:t>抒</w:t>
            </w:r>
            <w:r>
              <w:rPr>
                <w:rFonts w:hint="eastAsia" w:ascii="仿宋" w:hAnsi="仿宋" w:eastAsia="仿宋" w:cs="仿宋"/>
                <w:spacing w:val="-55"/>
                <w:szCs w:val="21"/>
              </w:rPr>
              <w:t xml:space="preserve"> </w:t>
            </w:r>
            <w:r>
              <w:rPr>
                <w:rFonts w:hint="eastAsia" w:ascii="仿宋" w:hAnsi="仿宋" w:eastAsia="仿宋" w:cs="仿宋"/>
                <w:spacing w:val="-5"/>
                <w:szCs w:val="21"/>
              </w:rPr>
              <w:t>怀</w:t>
            </w:r>
            <w:r>
              <w:rPr>
                <w:rFonts w:hint="eastAsia" w:ascii="仿宋" w:hAnsi="仿宋" w:eastAsia="仿宋" w:cs="仿宋"/>
                <w:spacing w:val="-61"/>
                <w:szCs w:val="21"/>
              </w:rPr>
              <w:t xml:space="preserve"> </w:t>
            </w:r>
            <w:r>
              <w:rPr>
                <w:rFonts w:hint="eastAsia" w:ascii="仿宋" w:hAnsi="仿宋" w:eastAsia="仿宋" w:cs="仿宋"/>
                <w:spacing w:val="-5"/>
                <w:szCs w:val="21"/>
              </w:rPr>
              <w:t>)</w:t>
            </w:r>
            <w:r>
              <w:rPr>
                <w:rFonts w:ascii="仿宋" w:hAnsi="仿宋" w:eastAsia="仿宋" w:cs="仿宋"/>
                <w:spacing w:val="-5"/>
                <w:szCs w:val="21"/>
              </w:rPr>
              <w:t xml:space="preserve">, </w:t>
            </w:r>
            <w:r>
              <w:rPr>
                <w:rFonts w:hint="eastAsia" w:ascii="仿宋" w:hAnsi="仿宋" w:eastAsia="仿宋" w:cs="仿宋"/>
                <w:spacing w:val="-2"/>
                <w:szCs w:val="21"/>
              </w:rPr>
              <w:t>Y</w:t>
            </w:r>
            <w:r>
              <w:rPr>
                <w:rFonts w:ascii="仿宋" w:hAnsi="仿宋" w:eastAsia="仿宋" w:cs="仿宋"/>
                <w:spacing w:val="-2"/>
                <w:szCs w:val="21"/>
              </w:rPr>
              <w:t>ihe</w:t>
            </w:r>
            <w:r>
              <w:rPr>
                <w:rFonts w:hint="eastAsia" w:ascii="仿宋" w:hAnsi="仿宋" w:eastAsia="仿宋" w:cs="仿宋"/>
                <w:spacing w:val="-2"/>
                <w:szCs w:val="21"/>
              </w:rPr>
              <w:t xml:space="preserve"> Deng</w:t>
            </w:r>
            <w:r>
              <w:rPr>
                <w:rFonts w:ascii="仿宋" w:hAnsi="仿宋" w:eastAsia="仿宋" w:cs="仿宋"/>
                <w:spacing w:val="-2"/>
                <w:szCs w:val="21"/>
              </w:rPr>
              <w:t>,</w:t>
            </w:r>
            <w:r>
              <w:rPr>
                <w:rFonts w:hint="eastAsia" w:ascii="仿宋" w:hAnsi="仿宋" w:eastAsia="仿宋" w:cs="仿宋"/>
                <w:spacing w:val="8"/>
                <w:szCs w:val="21"/>
              </w:rPr>
              <w:t xml:space="preserve"> </w:t>
            </w:r>
            <w:r>
              <w:rPr>
                <w:rFonts w:hint="eastAsia" w:ascii="仿宋" w:hAnsi="仿宋" w:eastAsia="仿宋" w:cs="仿宋"/>
                <w:spacing w:val="-2"/>
                <w:szCs w:val="21"/>
              </w:rPr>
              <w:t>Kun</w:t>
            </w:r>
            <w:r>
              <w:rPr>
                <w:rFonts w:hint="eastAsia" w:ascii="仿宋" w:hAnsi="仿宋" w:eastAsia="仿宋" w:cs="仿宋"/>
                <w:spacing w:val="6"/>
                <w:szCs w:val="21"/>
              </w:rPr>
              <w:t xml:space="preserve"> </w:t>
            </w:r>
            <w:r>
              <w:rPr>
                <w:rFonts w:hint="eastAsia" w:ascii="仿宋" w:hAnsi="仿宋" w:eastAsia="仿宋" w:cs="仿宋"/>
                <w:spacing w:val="-2"/>
                <w:szCs w:val="21"/>
              </w:rPr>
              <w:t>He(何琨)</w:t>
            </w:r>
            <w:r>
              <w:rPr>
                <w:rFonts w:ascii="仿宋" w:hAnsi="仿宋" w:eastAsia="仿宋" w:cs="仿宋"/>
                <w:spacing w:val="-3"/>
                <w:szCs w:val="21"/>
              </w:rPr>
              <w:t xml:space="preserve">, </w:t>
            </w:r>
            <w:r>
              <w:rPr>
                <w:rFonts w:hint="eastAsia" w:ascii="仿宋" w:hAnsi="仿宋" w:eastAsia="仿宋" w:cs="仿宋"/>
                <w:spacing w:val="-3"/>
                <w:szCs w:val="21"/>
              </w:rPr>
              <w:t>Wanxiang Che(车万翔)</w:t>
            </w:r>
          </w:p>
        </w:tc>
        <w:tc>
          <w:tcPr>
            <w:tcW w:w="332" w:type="pct"/>
            <w:tcBorders>
              <w:tl2br w:val="nil"/>
              <w:tr2bl w:val="nil"/>
            </w:tcBorders>
            <w:vAlign w:val="center"/>
          </w:tcPr>
          <w:p w14:paraId="4F6B0F63">
            <w:pPr>
              <w:pStyle w:val="44"/>
              <w:spacing w:before="89" w:line="240" w:lineRule="atLeast"/>
              <w:ind w:left="110"/>
              <w:rPr>
                <w:rFonts w:ascii="仿宋_GB2312" w:eastAsia="仿宋_GB2312" w:hAnsiTheme="minorHAnsi" w:cstheme="minorBidi"/>
                <w:sz w:val="21"/>
                <w:lang w:eastAsia="zh-CN"/>
              </w:rPr>
            </w:pPr>
            <w:r>
              <w:rPr>
                <w:rFonts w:ascii="仿宋_GB2312" w:eastAsia="仿宋_GB2312" w:hAnsiTheme="minorHAnsi" w:cstheme="minorBidi"/>
                <w:sz w:val="21"/>
                <w:lang w:eastAsia="zh-CN"/>
              </w:rPr>
              <w:t>2021年</w:t>
            </w:r>
          </w:p>
        </w:tc>
        <w:tc>
          <w:tcPr>
            <w:tcW w:w="346" w:type="pct"/>
            <w:tcBorders>
              <w:tl2br w:val="nil"/>
              <w:tr2bl w:val="nil"/>
            </w:tcBorders>
            <w:vAlign w:val="center"/>
          </w:tcPr>
          <w:p w14:paraId="6391B5FC">
            <w:pPr>
              <w:pStyle w:val="44"/>
              <w:spacing w:before="89" w:line="240" w:lineRule="atLeast"/>
              <w:rPr>
                <w:rFonts w:ascii="仿宋_GB2312" w:eastAsia="仿宋_GB2312" w:hAnsiTheme="minorHAnsi" w:cstheme="minorBidi"/>
                <w:sz w:val="21"/>
                <w:lang w:eastAsia="zh-CN"/>
              </w:rPr>
            </w:pPr>
            <w:r>
              <w:rPr>
                <w:rFonts w:ascii="仿宋_GB2312" w:eastAsia="仿宋_GB2312" w:hAnsiTheme="minorHAnsi" w:cstheme="minorBidi"/>
                <w:sz w:val="21"/>
                <w:lang w:eastAsia="zh-CN"/>
              </w:rPr>
              <w:t>2019-07-01</w:t>
            </w:r>
          </w:p>
        </w:tc>
        <w:tc>
          <w:tcPr>
            <w:tcW w:w="400" w:type="pct"/>
            <w:tcBorders>
              <w:tl2br w:val="nil"/>
              <w:tr2bl w:val="nil"/>
            </w:tcBorders>
            <w:vAlign w:val="center"/>
          </w:tcPr>
          <w:p w14:paraId="4A0508C2">
            <w:pPr>
              <w:pStyle w:val="44"/>
              <w:spacing w:before="51" w:line="240" w:lineRule="atLeast"/>
              <w:ind w:left="116"/>
              <w:rPr>
                <w:rFonts w:ascii="仿宋_GB2312" w:hAnsi="仿宋_GB2312" w:eastAsia="仿宋_GB2312" w:cs="Times New Roman"/>
                <w:spacing w:val="8"/>
                <w:sz w:val="21"/>
                <w:szCs w:val="21"/>
              </w:rPr>
            </w:pPr>
            <w:r>
              <w:rPr>
                <w:rFonts w:ascii="仿宋_GB2312" w:hAnsi="仿宋_GB2312" w:eastAsia="仿宋_GB2312" w:cs="Times New Roman"/>
                <w:spacing w:val="8"/>
                <w:sz w:val="21"/>
                <w:szCs w:val="21"/>
              </w:rPr>
              <w:t>何琨</w:t>
            </w:r>
          </w:p>
        </w:tc>
        <w:tc>
          <w:tcPr>
            <w:tcW w:w="370" w:type="pct"/>
            <w:tcBorders>
              <w:tl2br w:val="nil"/>
              <w:tr2bl w:val="nil"/>
            </w:tcBorders>
            <w:vAlign w:val="center"/>
          </w:tcPr>
          <w:p w14:paraId="23B78ECE">
            <w:pPr>
              <w:pStyle w:val="44"/>
              <w:spacing w:before="52" w:line="240" w:lineRule="atLeast"/>
              <w:ind w:left="117" w:right="17"/>
              <w:rPr>
                <w:rFonts w:ascii="仿宋_GB2312" w:hAnsi="仿宋_GB2312" w:eastAsia="仿宋_GB2312" w:cs="Times New Roman"/>
                <w:spacing w:val="8"/>
                <w:sz w:val="21"/>
                <w:szCs w:val="21"/>
              </w:rPr>
            </w:pPr>
            <w:r>
              <w:rPr>
                <w:rFonts w:ascii="仿宋_GB2312" w:hAnsi="仿宋_GB2312" w:eastAsia="仿宋_GB2312" w:cs="Times New Roman"/>
                <w:spacing w:val="8"/>
                <w:sz w:val="21"/>
                <w:szCs w:val="21"/>
              </w:rPr>
              <w:t>任抒怀</w:t>
            </w:r>
          </w:p>
        </w:tc>
        <w:tc>
          <w:tcPr>
            <w:tcW w:w="374" w:type="pct"/>
            <w:tcBorders>
              <w:tl2br w:val="nil"/>
              <w:tr2bl w:val="nil"/>
            </w:tcBorders>
            <w:vAlign w:val="center"/>
          </w:tcPr>
          <w:p w14:paraId="76AA44A6">
            <w:pPr>
              <w:pStyle w:val="44"/>
              <w:spacing w:before="52" w:line="240" w:lineRule="atLeast"/>
              <w:ind w:left="123"/>
              <w:rPr>
                <w:rFonts w:ascii="仿宋_GB2312" w:hAnsi="仿宋_GB2312" w:eastAsia="仿宋_GB2312" w:cs="Times New Roman"/>
                <w:spacing w:val="8"/>
                <w:sz w:val="21"/>
                <w:szCs w:val="21"/>
              </w:rPr>
            </w:pPr>
            <w:r>
              <w:rPr>
                <w:rFonts w:ascii="仿宋_GB2312" w:hAnsi="仿宋_GB2312" w:eastAsia="仿宋_GB2312" w:cs="Times New Roman"/>
                <w:spacing w:val="8"/>
                <w:sz w:val="21"/>
                <w:szCs w:val="21"/>
              </w:rPr>
              <w:t>车万翔</w:t>
            </w:r>
          </w:p>
        </w:tc>
        <w:tc>
          <w:tcPr>
            <w:tcW w:w="374" w:type="pct"/>
            <w:tcBorders>
              <w:tl2br w:val="nil"/>
              <w:tr2bl w:val="nil"/>
            </w:tcBorders>
            <w:vAlign w:val="center"/>
          </w:tcPr>
          <w:p w14:paraId="03A30A3B">
            <w:pPr>
              <w:spacing w:line="240" w:lineRule="atLeast"/>
              <w:rPr>
                <w:rFonts w:ascii="仿宋_GB2312" w:eastAsia="仿宋_GB2312"/>
              </w:rPr>
            </w:pPr>
            <w:r>
              <w:rPr>
                <w:rFonts w:hint="eastAsia" w:ascii="仿宋_GB2312" w:eastAsia="仿宋_GB2312"/>
              </w:rPr>
              <w:t>482</w:t>
            </w:r>
          </w:p>
        </w:tc>
        <w:tc>
          <w:tcPr>
            <w:tcW w:w="293" w:type="pct"/>
            <w:tcBorders>
              <w:tl2br w:val="nil"/>
              <w:tr2bl w:val="nil"/>
            </w:tcBorders>
            <w:vAlign w:val="center"/>
          </w:tcPr>
          <w:p w14:paraId="630620DF">
            <w:pPr>
              <w:spacing w:line="240" w:lineRule="atLeast"/>
              <w:rPr>
                <w:rFonts w:ascii="仿宋_GB2312" w:eastAsia="仿宋_GB2312"/>
              </w:rPr>
            </w:pPr>
            <w:r>
              <w:rPr>
                <w:rFonts w:ascii="仿宋_GB2312" w:eastAsia="仿宋_GB2312"/>
              </w:rPr>
              <w:t>WOS</w:t>
            </w:r>
          </w:p>
        </w:tc>
        <w:tc>
          <w:tcPr>
            <w:tcW w:w="523" w:type="pct"/>
            <w:tcBorders>
              <w:tl2br w:val="nil"/>
              <w:tr2bl w:val="nil"/>
            </w:tcBorders>
            <w:vAlign w:val="center"/>
          </w:tcPr>
          <w:p w14:paraId="137EE8FE">
            <w:pPr>
              <w:pStyle w:val="44"/>
              <w:spacing w:before="52" w:line="240" w:lineRule="atLeast"/>
              <w:ind w:left="122"/>
              <w:rPr>
                <w:rFonts w:ascii="仿宋_GB2312" w:hAnsi="仿宋_GB2312" w:eastAsia="仿宋_GB2312" w:cs="Times New Roman"/>
                <w:spacing w:val="8"/>
                <w:sz w:val="21"/>
                <w:szCs w:val="21"/>
                <w:lang w:eastAsia="zh-CN"/>
              </w:rPr>
            </w:pPr>
            <w:r>
              <w:rPr>
                <w:rFonts w:hint="eastAsia" w:ascii="仿宋_GB2312" w:hAnsi="仿宋_GB2312" w:eastAsia="仿宋_GB2312" w:cs="Times New Roman"/>
                <w:spacing w:val="8"/>
                <w:sz w:val="21"/>
                <w:szCs w:val="21"/>
              </w:rPr>
              <w:t>是</w:t>
            </w:r>
          </w:p>
        </w:tc>
        <w:tc>
          <w:tcPr>
            <w:tcW w:w="524" w:type="pct"/>
            <w:tcBorders>
              <w:tl2br w:val="nil"/>
              <w:tr2bl w:val="nil"/>
            </w:tcBorders>
            <w:vAlign w:val="center"/>
          </w:tcPr>
          <w:p w14:paraId="2B978FC9">
            <w:pPr>
              <w:pStyle w:val="44"/>
              <w:spacing w:before="52" w:line="240" w:lineRule="atLeast"/>
              <w:ind w:left="122"/>
              <w:rPr>
                <w:rFonts w:ascii="仿宋_GB2312" w:hAnsi="仿宋_GB2312" w:eastAsia="仿宋_GB2312" w:cs="Times New Roman"/>
                <w:spacing w:val="8"/>
                <w:sz w:val="21"/>
                <w:szCs w:val="21"/>
                <w:lang w:eastAsia="zh-CN"/>
              </w:rPr>
            </w:pPr>
          </w:p>
        </w:tc>
      </w:tr>
      <w:tr w14:paraId="6BE9D54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28" w:type="dxa"/>
            <w:bottom w:w="0" w:type="dxa"/>
            <w:right w:w="28" w:type="dxa"/>
          </w:tblCellMar>
        </w:tblPrEx>
        <w:trPr>
          <w:trHeight w:val="1361" w:hRule="atLeast"/>
          <w:jc w:val="center"/>
        </w:trPr>
        <w:tc>
          <w:tcPr>
            <w:tcW w:w="202" w:type="pct"/>
            <w:tcBorders>
              <w:tl2br w:val="nil"/>
              <w:tr2bl w:val="nil"/>
            </w:tcBorders>
            <w:vAlign w:val="center"/>
          </w:tcPr>
          <w:p w14:paraId="499C3AD0">
            <w:pPr>
              <w:jc w:val="center"/>
              <w:rPr>
                <w:rFonts w:ascii="仿宋_GB2312" w:eastAsia="仿宋_GB2312"/>
              </w:rPr>
            </w:pPr>
            <w:r>
              <w:rPr>
                <w:rFonts w:hint="eastAsia" w:ascii="仿宋_GB2312" w:eastAsia="仿宋_GB2312"/>
              </w:rPr>
              <w:t>4</w:t>
            </w:r>
          </w:p>
        </w:tc>
        <w:tc>
          <w:tcPr>
            <w:tcW w:w="1263" w:type="pct"/>
            <w:tcBorders>
              <w:tl2br w:val="nil"/>
              <w:tr2bl w:val="nil"/>
            </w:tcBorders>
            <w:vAlign w:val="center"/>
          </w:tcPr>
          <w:p w14:paraId="2276191F">
            <w:pPr>
              <w:spacing w:line="240" w:lineRule="atLeast"/>
              <w:jc w:val="left"/>
              <w:rPr>
                <w:rFonts w:ascii="仿宋_GB2312" w:hAnsi="仿宋_GB2312" w:eastAsia="仿宋_GB2312" w:cs="Times New Roman"/>
                <w:spacing w:val="8"/>
                <w:szCs w:val="21"/>
              </w:rPr>
            </w:pPr>
            <w:r>
              <w:rPr>
                <w:rFonts w:hint="eastAsia" w:ascii="仿宋_GB2312" w:hAnsi="仿宋_GB2312" w:eastAsia="仿宋_GB2312" w:cs="Times New Roman"/>
                <w:spacing w:val="8"/>
                <w:szCs w:val="21"/>
              </w:rPr>
              <w:t>实体关系自动抽取，中文信息学报，车万翔，刘挺，李生</w:t>
            </w:r>
          </w:p>
        </w:tc>
        <w:tc>
          <w:tcPr>
            <w:tcW w:w="332" w:type="pct"/>
            <w:tcBorders>
              <w:tl2br w:val="nil"/>
              <w:tr2bl w:val="nil"/>
            </w:tcBorders>
            <w:vAlign w:val="center"/>
          </w:tcPr>
          <w:p w14:paraId="5DCD5EA1">
            <w:pPr>
              <w:pStyle w:val="44"/>
              <w:spacing w:before="92" w:line="240" w:lineRule="atLeast"/>
              <w:ind w:left="110"/>
              <w:rPr>
                <w:rFonts w:ascii="仿宋_GB2312" w:eastAsia="仿宋_GB2312" w:hAnsiTheme="minorHAnsi" w:cstheme="minorBidi"/>
                <w:sz w:val="21"/>
                <w:lang w:eastAsia="zh-CN"/>
              </w:rPr>
            </w:pPr>
            <w:r>
              <w:rPr>
                <w:rFonts w:ascii="仿宋_GB2312" w:eastAsia="仿宋_GB2312" w:hAnsiTheme="minorHAnsi" w:cstheme="minorBidi"/>
                <w:sz w:val="21"/>
                <w:lang w:eastAsia="zh-CN"/>
              </w:rPr>
              <w:t>2005年2卷1-6页</w:t>
            </w:r>
          </w:p>
        </w:tc>
        <w:tc>
          <w:tcPr>
            <w:tcW w:w="346" w:type="pct"/>
            <w:tcBorders>
              <w:tl2br w:val="nil"/>
              <w:tr2bl w:val="nil"/>
            </w:tcBorders>
            <w:vAlign w:val="center"/>
          </w:tcPr>
          <w:p w14:paraId="0C4423E4">
            <w:pPr>
              <w:pStyle w:val="44"/>
              <w:spacing w:before="93" w:line="240" w:lineRule="atLeast"/>
              <w:rPr>
                <w:rFonts w:ascii="仿宋_GB2312" w:eastAsia="仿宋_GB2312" w:hAnsiTheme="minorHAnsi" w:cstheme="minorBidi"/>
                <w:sz w:val="21"/>
                <w:lang w:eastAsia="zh-CN"/>
              </w:rPr>
            </w:pPr>
            <w:r>
              <w:rPr>
                <w:rFonts w:ascii="仿宋_GB2312" w:eastAsia="仿宋_GB2312" w:hAnsiTheme="minorHAnsi" w:cstheme="minorBidi"/>
                <w:sz w:val="21"/>
                <w:lang w:eastAsia="zh-CN"/>
              </w:rPr>
              <w:t>2005-03-01</w:t>
            </w:r>
          </w:p>
        </w:tc>
        <w:tc>
          <w:tcPr>
            <w:tcW w:w="400" w:type="pct"/>
            <w:tcBorders>
              <w:tl2br w:val="nil"/>
              <w:tr2bl w:val="nil"/>
            </w:tcBorders>
            <w:vAlign w:val="center"/>
          </w:tcPr>
          <w:p w14:paraId="1C5C1BCB">
            <w:pPr>
              <w:pStyle w:val="44"/>
              <w:spacing w:before="55" w:line="240" w:lineRule="atLeast"/>
              <w:ind w:left="121"/>
              <w:rPr>
                <w:rFonts w:ascii="仿宋_GB2312" w:hAnsi="仿宋_GB2312" w:eastAsia="仿宋_GB2312" w:cs="Times New Roman"/>
                <w:spacing w:val="8"/>
                <w:sz w:val="21"/>
                <w:szCs w:val="21"/>
              </w:rPr>
            </w:pPr>
            <w:r>
              <w:rPr>
                <w:rFonts w:ascii="仿宋_GB2312" w:hAnsi="仿宋_GB2312" w:eastAsia="仿宋_GB2312" w:cs="Times New Roman"/>
                <w:spacing w:val="8"/>
                <w:sz w:val="21"/>
                <w:szCs w:val="21"/>
              </w:rPr>
              <w:t>车万翔</w:t>
            </w:r>
          </w:p>
        </w:tc>
        <w:tc>
          <w:tcPr>
            <w:tcW w:w="370" w:type="pct"/>
            <w:tcBorders>
              <w:tl2br w:val="nil"/>
              <w:tr2bl w:val="nil"/>
            </w:tcBorders>
            <w:vAlign w:val="center"/>
          </w:tcPr>
          <w:p w14:paraId="5499AF02">
            <w:pPr>
              <w:pStyle w:val="44"/>
              <w:spacing w:before="54" w:line="240" w:lineRule="atLeast"/>
              <w:ind w:left="117" w:right="17"/>
              <w:rPr>
                <w:rFonts w:ascii="仿宋_GB2312" w:hAnsi="仿宋_GB2312" w:eastAsia="仿宋_GB2312" w:cs="Times New Roman"/>
                <w:spacing w:val="8"/>
                <w:sz w:val="21"/>
                <w:szCs w:val="21"/>
              </w:rPr>
            </w:pPr>
            <w:r>
              <w:rPr>
                <w:rFonts w:ascii="仿宋_GB2312" w:hAnsi="仿宋_GB2312" w:eastAsia="仿宋_GB2312" w:cs="Times New Roman"/>
                <w:spacing w:val="8"/>
                <w:sz w:val="21"/>
                <w:szCs w:val="21"/>
              </w:rPr>
              <w:t>车万翔</w:t>
            </w:r>
          </w:p>
        </w:tc>
        <w:tc>
          <w:tcPr>
            <w:tcW w:w="374" w:type="pct"/>
            <w:tcBorders>
              <w:tl2br w:val="nil"/>
              <w:tr2bl w:val="nil"/>
            </w:tcBorders>
            <w:vAlign w:val="center"/>
          </w:tcPr>
          <w:p w14:paraId="3A609A69">
            <w:pPr>
              <w:pStyle w:val="44"/>
              <w:spacing w:before="54" w:line="240" w:lineRule="atLeast"/>
              <w:ind w:left="123"/>
              <w:rPr>
                <w:rFonts w:ascii="仿宋_GB2312" w:hAnsi="仿宋_GB2312" w:eastAsia="仿宋_GB2312" w:cs="Times New Roman"/>
                <w:spacing w:val="8"/>
                <w:sz w:val="21"/>
                <w:szCs w:val="21"/>
              </w:rPr>
            </w:pPr>
            <w:r>
              <w:rPr>
                <w:rFonts w:ascii="仿宋_GB2312" w:hAnsi="仿宋_GB2312" w:eastAsia="仿宋_GB2312" w:cs="Times New Roman"/>
                <w:spacing w:val="8"/>
                <w:sz w:val="21"/>
                <w:szCs w:val="21"/>
              </w:rPr>
              <w:t>李生，</w:t>
            </w:r>
          </w:p>
          <w:p w14:paraId="53CB4136">
            <w:pPr>
              <w:pStyle w:val="44"/>
              <w:spacing w:before="54" w:line="240" w:lineRule="atLeast"/>
              <w:ind w:left="123"/>
              <w:rPr>
                <w:rFonts w:ascii="仿宋_GB2312" w:hAnsi="仿宋_GB2312" w:eastAsia="仿宋_GB2312" w:cs="Times New Roman"/>
                <w:spacing w:val="8"/>
                <w:sz w:val="21"/>
                <w:szCs w:val="21"/>
              </w:rPr>
            </w:pPr>
            <w:r>
              <w:rPr>
                <w:rFonts w:ascii="仿宋_GB2312" w:hAnsi="仿宋_GB2312" w:eastAsia="仿宋_GB2312" w:cs="Times New Roman"/>
                <w:spacing w:val="8"/>
                <w:sz w:val="21"/>
                <w:szCs w:val="21"/>
              </w:rPr>
              <w:t>刘挺</w:t>
            </w:r>
          </w:p>
        </w:tc>
        <w:tc>
          <w:tcPr>
            <w:tcW w:w="374" w:type="pct"/>
            <w:tcBorders>
              <w:tl2br w:val="nil"/>
              <w:tr2bl w:val="nil"/>
            </w:tcBorders>
            <w:vAlign w:val="center"/>
          </w:tcPr>
          <w:p w14:paraId="5AAED539">
            <w:pPr>
              <w:spacing w:line="240" w:lineRule="atLeast"/>
              <w:rPr>
                <w:rFonts w:ascii="仿宋_GB2312" w:eastAsia="仿宋_GB2312"/>
              </w:rPr>
            </w:pPr>
            <w:r>
              <w:rPr>
                <w:rFonts w:hint="eastAsia" w:ascii="仿宋_GB2312" w:eastAsia="仿宋_GB2312"/>
              </w:rPr>
              <w:t>486</w:t>
            </w:r>
          </w:p>
        </w:tc>
        <w:tc>
          <w:tcPr>
            <w:tcW w:w="293" w:type="pct"/>
            <w:tcBorders>
              <w:tl2br w:val="nil"/>
              <w:tr2bl w:val="nil"/>
            </w:tcBorders>
            <w:vAlign w:val="center"/>
          </w:tcPr>
          <w:p w14:paraId="6329DD73">
            <w:pPr>
              <w:spacing w:line="240" w:lineRule="atLeast"/>
              <w:rPr>
                <w:rFonts w:ascii="仿宋_GB2312" w:eastAsia="仿宋_GB2312"/>
              </w:rPr>
            </w:pPr>
            <w:r>
              <w:rPr>
                <w:rFonts w:ascii="仿宋_GB2312" w:eastAsia="仿宋_GB2312"/>
              </w:rPr>
              <w:t>CNKI</w:t>
            </w:r>
          </w:p>
        </w:tc>
        <w:tc>
          <w:tcPr>
            <w:tcW w:w="523" w:type="pct"/>
            <w:tcBorders>
              <w:tl2br w:val="nil"/>
              <w:tr2bl w:val="nil"/>
            </w:tcBorders>
            <w:vAlign w:val="center"/>
          </w:tcPr>
          <w:p w14:paraId="2E648BEE">
            <w:pPr>
              <w:pStyle w:val="44"/>
              <w:spacing w:before="55" w:line="240" w:lineRule="atLeast"/>
              <w:ind w:left="126"/>
              <w:rPr>
                <w:rFonts w:ascii="仿宋_GB2312" w:hAnsi="Times New Roman" w:eastAsia="仿宋_GB2312" w:cs="Times New Roman"/>
              </w:rPr>
            </w:pPr>
            <w:r>
              <w:rPr>
                <w:sz w:val="21"/>
                <w:szCs w:val="21"/>
              </w:rPr>
              <w:t>否</w:t>
            </w:r>
          </w:p>
        </w:tc>
        <w:tc>
          <w:tcPr>
            <w:tcW w:w="524" w:type="pct"/>
            <w:tcBorders>
              <w:tl2br w:val="nil"/>
              <w:tr2bl w:val="nil"/>
            </w:tcBorders>
            <w:vAlign w:val="center"/>
          </w:tcPr>
          <w:p w14:paraId="207DEA04">
            <w:pPr>
              <w:rPr>
                <w:rFonts w:ascii="仿宋_GB2312" w:eastAsia="仿宋_GB2312"/>
              </w:rPr>
            </w:pPr>
            <w:r>
              <w:rPr>
                <w:rFonts w:ascii="仿宋_GB2312" w:eastAsia="仿宋_GB2312"/>
              </w:rPr>
              <w:t>11-2325/N</w:t>
            </w:r>
          </w:p>
        </w:tc>
      </w:tr>
      <w:tr w14:paraId="6BE6520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28" w:type="dxa"/>
            <w:bottom w:w="0" w:type="dxa"/>
            <w:right w:w="28" w:type="dxa"/>
          </w:tblCellMar>
        </w:tblPrEx>
        <w:trPr>
          <w:trHeight w:val="1361" w:hRule="atLeast"/>
          <w:jc w:val="center"/>
        </w:trPr>
        <w:tc>
          <w:tcPr>
            <w:tcW w:w="202" w:type="pct"/>
            <w:tcBorders>
              <w:tl2br w:val="nil"/>
              <w:tr2bl w:val="nil"/>
            </w:tcBorders>
            <w:vAlign w:val="center"/>
          </w:tcPr>
          <w:p w14:paraId="6CAA4D58">
            <w:pPr>
              <w:jc w:val="center"/>
              <w:rPr>
                <w:rFonts w:ascii="仿宋_GB2312" w:eastAsia="仿宋_GB2312"/>
              </w:rPr>
            </w:pPr>
            <w:r>
              <w:rPr>
                <w:rFonts w:hint="eastAsia" w:ascii="仿宋_GB2312" w:eastAsia="仿宋_GB2312"/>
              </w:rPr>
              <w:t>5</w:t>
            </w:r>
          </w:p>
        </w:tc>
        <w:tc>
          <w:tcPr>
            <w:tcW w:w="1263" w:type="pct"/>
            <w:tcBorders>
              <w:tl2br w:val="nil"/>
              <w:tr2bl w:val="nil"/>
            </w:tcBorders>
            <w:vAlign w:val="center"/>
          </w:tcPr>
          <w:p w14:paraId="2A33F5B7">
            <w:pPr>
              <w:spacing w:line="240" w:lineRule="atLeast"/>
              <w:jc w:val="left"/>
              <w:rPr>
                <w:rFonts w:ascii="仿宋_GB2312" w:hAnsi="仿宋_GB2312" w:eastAsia="仿宋_GB2312" w:cs="Times New Roman"/>
                <w:spacing w:val="8"/>
                <w:szCs w:val="21"/>
              </w:rPr>
            </w:pPr>
            <w:r>
              <w:rPr>
                <w:rFonts w:hint="eastAsia" w:ascii="仿宋_GB2312" w:hAnsi="仿宋_GB2312" w:eastAsia="仿宋_GB2312" w:cs="Times New Roman"/>
                <w:spacing w:val="8"/>
                <w:szCs w:val="21"/>
              </w:rPr>
              <w:t>语言技术平台，中文信息学报，刘挺，车万翔，李正华</w:t>
            </w:r>
          </w:p>
        </w:tc>
        <w:tc>
          <w:tcPr>
            <w:tcW w:w="332" w:type="pct"/>
            <w:tcBorders>
              <w:tl2br w:val="nil"/>
              <w:tr2bl w:val="nil"/>
            </w:tcBorders>
            <w:vAlign w:val="center"/>
          </w:tcPr>
          <w:p w14:paraId="09241B79">
            <w:pPr>
              <w:pStyle w:val="44"/>
              <w:spacing w:before="93" w:line="240" w:lineRule="atLeast"/>
              <w:rPr>
                <w:rFonts w:ascii="仿宋_GB2312" w:eastAsia="仿宋_GB2312" w:hAnsiTheme="minorHAnsi" w:cstheme="minorBidi"/>
                <w:sz w:val="21"/>
                <w:lang w:eastAsia="zh-CN"/>
              </w:rPr>
            </w:pPr>
            <w:r>
              <w:rPr>
                <w:rFonts w:ascii="仿宋_GB2312" w:eastAsia="仿宋_GB2312" w:hAnsiTheme="minorHAnsi" w:cstheme="minorBidi"/>
                <w:sz w:val="21"/>
                <w:lang w:eastAsia="zh-CN"/>
              </w:rPr>
              <w:t>2011年6</w:t>
            </w:r>
          </w:p>
          <w:p w14:paraId="283D36A8">
            <w:pPr>
              <w:pStyle w:val="44"/>
              <w:spacing w:before="58" w:line="240" w:lineRule="atLeast"/>
              <w:rPr>
                <w:rFonts w:ascii="仿宋_GB2312" w:eastAsia="仿宋_GB2312" w:hAnsiTheme="minorHAnsi" w:cstheme="minorBidi"/>
                <w:sz w:val="21"/>
                <w:lang w:eastAsia="zh-CN"/>
              </w:rPr>
            </w:pPr>
            <w:r>
              <w:rPr>
                <w:rFonts w:ascii="仿宋_GB2312" w:eastAsia="仿宋_GB2312" w:hAnsiTheme="minorHAnsi" w:cstheme="minorBidi"/>
                <w:sz w:val="21"/>
                <w:lang w:eastAsia="zh-CN"/>
              </w:rPr>
              <w:t>卷53-63页</w:t>
            </w:r>
          </w:p>
        </w:tc>
        <w:tc>
          <w:tcPr>
            <w:tcW w:w="346" w:type="pct"/>
            <w:tcBorders>
              <w:tl2br w:val="nil"/>
              <w:tr2bl w:val="nil"/>
            </w:tcBorders>
            <w:vAlign w:val="center"/>
          </w:tcPr>
          <w:p w14:paraId="41BF8838">
            <w:pPr>
              <w:pStyle w:val="44"/>
              <w:spacing w:before="93" w:line="240" w:lineRule="atLeast"/>
              <w:rPr>
                <w:rFonts w:ascii="仿宋_GB2312" w:eastAsia="仿宋_GB2312" w:hAnsiTheme="minorHAnsi" w:cstheme="minorBidi"/>
                <w:sz w:val="21"/>
                <w:lang w:eastAsia="zh-CN"/>
              </w:rPr>
            </w:pPr>
            <w:r>
              <w:rPr>
                <w:rFonts w:ascii="仿宋_GB2312" w:eastAsia="仿宋_GB2312" w:hAnsiTheme="minorHAnsi" w:cstheme="minorBidi"/>
                <w:sz w:val="21"/>
                <w:lang w:eastAsia="zh-CN"/>
              </w:rPr>
              <w:t>2011-11-01</w:t>
            </w:r>
          </w:p>
        </w:tc>
        <w:tc>
          <w:tcPr>
            <w:tcW w:w="400" w:type="pct"/>
            <w:tcBorders>
              <w:tl2br w:val="nil"/>
              <w:tr2bl w:val="nil"/>
            </w:tcBorders>
            <w:vAlign w:val="center"/>
          </w:tcPr>
          <w:p w14:paraId="0B208AFD">
            <w:pPr>
              <w:pStyle w:val="44"/>
              <w:spacing w:before="56" w:line="240" w:lineRule="atLeast"/>
              <w:ind w:left="121"/>
              <w:rPr>
                <w:rFonts w:ascii="仿宋_GB2312" w:hAnsi="仿宋_GB2312" w:eastAsia="仿宋_GB2312" w:cs="Times New Roman"/>
                <w:spacing w:val="8"/>
                <w:sz w:val="21"/>
                <w:szCs w:val="21"/>
              </w:rPr>
            </w:pPr>
            <w:r>
              <w:rPr>
                <w:rFonts w:ascii="仿宋_GB2312" w:hAnsi="仿宋_GB2312" w:eastAsia="仿宋_GB2312" w:cs="Times New Roman"/>
                <w:spacing w:val="8"/>
                <w:sz w:val="21"/>
                <w:szCs w:val="21"/>
              </w:rPr>
              <w:t>车万翔</w:t>
            </w:r>
          </w:p>
        </w:tc>
        <w:tc>
          <w:tcPr>
            <w:tcW w:w="370" w:type="pct"/>
            <w:tcBorders>
              <w:tl2br w:val="nil"/>
              <w:tr2bl w:val="nil"/>
            </w:tcBorders>
            <w:vAlign w:val="center"/>
          </w:tcPr>
          <w:p w14:paraId="765A0000">
            <w:pPr>
              <w:pStyle w:val="44"/>
              <w:spacing w:before="56" w:line="240" w:lineRule="atLeast"/>
              <w:ind w:left="118"/>
              <w:rPr>
                <w:rFonts w:ascii="仿宋_GB2312" w:hAnsi="仿宋_GB2312" w:eastAsia="仿宋_GB2312" w:cs="Times New Roman"/>
                <w:spacing w:val="8"/>
                <w:sz w:val="21"/>
                <w:szCs w:val="21"/>
              </w:rPr>
            </w:pPr>
            <w:r>
              <w:rPr>
                <w:rFonts w:ascii="仿宋_GB2312" w:hAnsi="仿宋_GB2312" w:eastAsia="仿宋_GB2312" w:cs="Times New Roman"/>
                <w:spacing w:val="8"/>
                <w:sz w:val="21"/>
                <w:szCs w:val="21"/>
              </w:rPr>
              <w:t>刘挺</w:t>
            </w:r>
          </w:p>
        </w:tc>
        <w:tc>
          <w:tcPr>
            <w:tcW w:w="374" w:type="pct"/>
            <w:tcBorders>
              <w:tl2br w:val="nil"/>
              <w:tr2bl w:val="nil"/>
            </w:tcBorders>
            <w:vAlign w:val="center"/>
          </w:tcPr>
          <w:p w14:paraId="32775FA5">
            <w:pPr>
              <w:pStyle w:val="44"/>
              <w:spacing w:before="55" w:line="240" w:lineRule="atLeast"/>
              <w:ind w:left="123"/>
              <w:rPr>
                <w:rFonts w:ascii="仿宋_GB2312" w:hAnsi="仿宋_GB2312" w:eastAsia="仿宋_GB2312" w:cs="Times New Roman"/>
                <w:spacing w:val="8"/>
                <w:sz w:val="21"/>
                <w:szCs w:val="21"/>
              </w:rPr>
            </w:pPr>
            <w:r>
              <w:rPr>
                <w:rFonts w:ascii="仿宋_GB2312" w:hAnsi="仿宋_GB2312" w:eastAsia="仿宋_GB2312" w:cs="Times New Roman"/>
                <w:spacing w:val="8"/>
                <w:sz w:val="21"/>
                <w:szCs w:val="21"/>
              </w:rPr>
              <w:t>李正华</w:t>
            </w:r>
          </w:p>
        </w:tc>
        <w:tc>
          <w:tcPr>
            <w:tcW w:w="374" w:type="pct"/>
            <w:tcBorders>
              <w:tl2br w:val="nil"/>
              <w:tr2bl w:val="nil"/>
            </w:tcBorders>
            <w:vAlign w:val="center"/>
          </w:tcPr>
          <w:p w14:paraId="1F124F77">
            <w:pPr>
              <w:spacing w:line="240" w:lineRule="atLeast"/>
              <w:rPr>
                <w:rFonts w:ascii="仿宋_GB2312" w:eastAsia="仿宋_GB2312"/>
              </w:rPr>
            </w:pPr>
            <w:r>
              <w:rPr>
                <w:rFonts w:ascii="仿宋_GB2312" w:eastAsia="仿宋_GB2312"/>
              </w:rPr>
              <w:t>242</w:t>
            </w:r>
          </w:p>
        </w:tc>
        <w:tc>
          <w:tcPr>
            <w:tcW w:w="293" w:type="pct"/>
            <w:tcBorders>
              <w:tl2br w:val="nil"/>
              <w:tr2bl w:val="nil"/>
            </w:tcBorders>
            <w:vAlign w:val="center"/>
          </w:tcPr>
          <w:p w14:paraId="1813D304">
            <w:pPr>
              <w:spacing w:line="240" w:lineRule="atLeast"/>
              <w:rPr>
                <w:rFonts w:ascii="仿宋_GB2312" w:eastAsia="仿宋_GB2312"/>
              </w:rPr>
            </w:pPr>
            <w:r>
              <w:rPr>
                <w:rFonts w:ascii="仿宋_GB2312" w:eastAsia="仿宋_GB2312"/>
              </w:rPr>
              <w:t>CNKI</w:t>
            </w:r>
          </w:p>
        </w:tc>
        <w:tc>
          <w:tcPr>
            <w:tcW w:w="523" w:type="pct"/>
            <w:tcBorders>
              <w:tl2br w:val="nil"/>
              <w:tr2bl w:val="nil"/>
            </w:tcBorders>
            <w:vAlign w:val="center"/>
          </w:tcPr>
          <w:p w14:paraId="6D41DDF2">
            <w:pPr>
              <w:pStyle w:val="44"/>
              <w:spacing w:before="56" w:line="240" w:lineRule="atLeast"/>
              <w:ind w:left="126"/>
              <w:rPr>
                <w:rFonts w:ascii="仿宋_GB2312" w:hAnsi="Times New Roman" w:eastAsia="仿宋_GB2312" w:cs="Times New Roman"/>
              </w:rPr>
            </w:pPr>
            <w:r>
              <w:rPr>
                <w:sz w:val="21"/>
                <w:szCs w:val="21"/>
              </w:rPr>
              <w:t>否</w:t>
            </w:r>
          </w:p>
        </w:tc>
        <w:tc>
          <w:tcPr>
            <w:tcW w:w="524" w:type="pct"/>
            <w:tcBorders>
              <w:tl2br w:val="nil"/>
              <w:tr2bl w:val="nil"/>
            </w:tcBorders>
            <w:vAlign w:val="center"/>
          </w:tcPr>
          <w:p w14:paraId="06C0C164">
            <w:pPr>
              <w:rPr>
                <w:rFonts w:ascii="仿宋_GB2312" w:eastAsia="仿宋_GB2312"/>
              </w:rPr>
            </w:pPr>
            <w:r>
              <w:rPr>
                <w:rFonts w:ascii="仿宋_GB2312" w:eastAsia="仿宋_GB2312"/>
              </w:rPr>
              <w:t>11-2325/N</w:t>
            </w:r>
          </w:p>
        </w:tc>
      </w:tr>
      <w:tr w14:paraId="5F9C02D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28" w:type="dxa"/>
            <w:bottom w:w="0" w:type="dxa"/>
            <w:right w:w="28" w:type="dxa"/>
          </w:tblCellMar>
        </w:tblPrEx>
        <w:trPr>
          <w:trHeight w:val="3368" w:hRule="atLeast"/>
          <w:jc w:val="center"/>
        </w:trPr>
        <w:tc>
          <w:tcPr>
            <w:tcW w:w="5000" w:type="pct"/>
            <w:gridSpan w:val="11"/>
            <w:tcBorders>
              <w:tl2br w:val="nil"/>
              <w:tr2bl w:val="nil"/>
            </w:tcBorders>
          </w:tcPr>
          <w:p w14:paraId="48882CC1">
            <w:pPr>
              <w:autoSpaceDE w:val="0"/>
              <w:autoSpaceDN w:val="0"/>
              <w:adjustRightInd w:val="0"/>
              <w:rPr>
                <w:rFonts w:ascii="仿宋_GB2312" w:hAnsi="Calibri" w:eastAsia="仿宋_GB2312" w:cs="宋体"/>
                <w:color w:val="000000" w:themeColor="text1"/>
                <w:kern w:val="0"/>
                <w:szCs w:val="21"/>
                <w14:textFill>
                  <w14:solidFill>
                    <w14:schemeClr w14:val="tx1"/>
                  </w14:solidFill>
                </w14:textFill>
              </w:rPr>
            </w:pPr>
          </w:p>
          <w:p w14:paraId="4CCDC1EA">
            <w:pPr>
              <w:autoSpaceDE w:val="0"/>
              <w:autoSpaceDN w:val="0"/>
              <w:adjustRightInd w:val="0"/>
              <w:rPr>
                <w:rFonts w:ascii="仿宋_GB2312" w:hAnsi="Calibri" w:eastAsia="仿宋_GB2312" w:cs="宋体"/>
                <w:color w:val="000000" w:themeColor="text1"/>
                <w:kern w:val="0"/>
                <w:szCs w:val="21"/>
                <w14:textFill>
                  <w14:solidFill>
                    <w14:schemeClr w14:val="tx1"/>
                  </w14:solidFill>
                </w14:textFill>
              </w:rPr>
            </w:pPr>
            <w:r>
              <w:rPr>
                <w:rFonts w:hint="eastAsia" w:ascii="仿宋_GB2312" w:hAnsi="Calibri" w:eastAsia="仿宋_GB2312" w:cs="宋体"/>
                <w:color w:val="000000" w:themeColor="text1"/>
                <w:kern w:val="0"/>
                <w:szCs w:val="21"/>
                <w14:textFill>
                  <w14:solidFill>
                    <w14:schemeClr w14:val="tx1"/>
                  </w14:solidFill>
                </w14:textFill>
              </w:rPr>
              <w:t>补充说明（视情填写）：</w:t>
            </w:r>
          </w:p>
          <w:p w14:paraId="41E99A99">
            <w:pPr>
              <w:autoSpaceDE w:val="0"/>
              <w:autoSpaceDN w:val="0"/>
              <w:adjustRightInd w:val="0"/>
              <w:rPr>
                <w:rFonts w:ascii="仿宋_GB2312" w:hAnsi="Calibri" w:eastAsia="仿宋_GB2312" w:cs="宋体"/>
                <w:color w:val="000000" w:themeColor="text1"/>
                <w:kern w:val="0"/>
                <w:szCs w:val="21"/>
                <w14:textFill>
                  <w14:solidFill>
                    <w14:schemeClr w14:val="tx1"/>
                  </w14:solidFill>
                </w14:textFill>
              </w:rPr>
            </w:pPr>
            <w:r>
              <w:rPr>
                <w:rFonts w:hint="eastAsia" w:ascii="仿宋_GB2312" w:hAnsi="Calibri" w:eastAsia="仿宋_GB2312" w:cs="宋体"/>
                <w:color w:val="000000" w:themeColor="text1"/>
                <w:kern w:val="0"/>
                <w:szCs w:val="21"/>
                <w14:textFill>
                  <w14:solidFill>
                    <w14:schemeClr w14:val="tx1"/>
                  </w14:solidFill>
                </w14:textFill>
              </w:rPr>
              <w:t>承诺：①本项目所列知识产权符合提名要求且无争议。②已明确告知上述论文（专著）所有作者：所列论文（专著）用于提名2026年湖北省自然科学奖；项目如获奖后所列论文（专著）不得再次参评。③未列入项目主要完成人的第一作者、通讯作者（含共同第一作者、共同通讯作者）已出具知情同意书面签字意见，与其他作者的有关知情证明材料均存档备查。④如因上述事项引发争议，将积极配合调查处理并承担相应责任。</w:t>
            </w:r>
          </w:p>
          <w:p w14:paraId="19495B5F">
            <w:pPr>
              <w:autoSpaceDE w:val="0"/>
              <w:autoSpaceDN w:val="0"/>
              <w:adjustRightInd w:val="0"/>
              <w:rPr>
                <w:rFonts w:ascii="仿宋_GB2312" w:hAnsi="Calibri" w:eastAsia="仿宋_GB2312" w:cs="宋体"/>
                <w:color w:val="000000" w:themeColor="text1"/>
                <w:kern w:val="0"/>
                <w:szCs w:val="21"/>
                <w14:textFill>
                  <w14:solidFill>
                    <w14:schemeClr w14:val="tx1"/>
                  </w14:solidFill>
                </w14:textFill>
              </w:rPr>
            </w:pPr>
          </w:p>
          <w:p w14:paraId="2147AB46">
            <w:pPr>
              <w:ind w:firstLine="5692" w:firstLineChars="2700"/>
              <w:rPr>
                <w:rFonts w:ascii="仿宋_GB2312" w:hAnsi="Calibri" w:eastAsia="仿宋_GB2312" w:cs="宋体"/>
                <w:b/>
                <w:color w:val="000000" w:themeColor="text1"/>
                <w:kern w:val="0"/>
                <w:szCs w:val="21"/>
                <w14:textFill>
                  <w14:solidFill>
                    <w14:schemeClr w14:val="tx1"/>
                  </w14:solidFill>
                </w14:textFill>
              </w:rPr>
            </w:pPr>
            <w:r>
              <w:rPr>
                <w:rFonts w:hint="eastAsia" w:ascii="仿宋_GB2312" w:hAnsi="Calibri" w:eastAsia="仿宋_GB2312" w:cs="宋体"/>
                <w:b/>
                <w:color w:val="000000" w:themeColor="text1"/>
                <w:kern w:val="0"/>
                <w:szCs w:val="21"/>
                <w14:textFill>
                  <w14:solidFill>
                    <w14:schemeClr w14:val="tx1"/>
                  </w14:solidFill>
                </w14:textFill>
              </w:rPr>
              <w:t xml:space="preserve">第一完成人签名： </w:t>
            </w:r>
          </w:p>
        </w:tc>
      </w:tr>
    </w:tbl>
    <w:p w14:paraId="06F96E9D">
      <w:pPr>
        <w:rPr>
          <w:color w:val="000000" w:themeColor="text1"/>
          <w:sz w:val="2"/>
          <w14:textFill>
            <w14:solidFill>
              <w14:schemeClr w14:val="tx1"/>
            </w14:solidFill>
          </w14:textFill>
        </w:rPr>
      </w:pPr>
    </w:p>
    <w:p w14:paraId="742DD4B3">
      <w:pPr>
        <w:numPr>
          <w:ilvl w:val="0"/>
          <w:numId w:val="1"/>
        </w:numPr>
        <w:spacing w:line="360" w:lineRule="auto"/>
        <w:rPr>
          <w:b/>
          <w:color w:val="000000" w:themeColor="text1"/>
          <w:szCs w:val="21"/>
          <w14:textFill>
            <w14:solidFill>
              <w14:schemeClr w14:val="tx1"/>
            </w14:solidFill>
          </w14:textFill>
        </w:rPr>
        <w:sectPr>
          <w:headerReference r:id="rId5" w:type="default"/>
          <w:footerReference r:id="rId6" w:type="default"/>
          <w:footerReference r:id="rId7" w:type="even"/>
          <w:pgSz w:w="11906" w:h="16838"/>
          <w:pgMar w:top="2098" w:right="1474" w:bottom="1985" w:left="1588" w:header="851" w:footer="992" w:gutter="0"/>
          <w:cols w:space="425" w:num="1"/>
          <w:docGrid w:linePitch="312" w:charSpace="0"/>
        </w:sectPr>
      </w:pPr>
    </w:p>
    <w:p w14:paraId="348880BF">
      <w:pPr>
        <w:pStyle w:val="12"/>
        <w:spacing w:line="460" w:lineRule="exact"/>
        <w:ind w:firstLine="0" w:firstLineChars="0"/>
        <w:jc w:val="center"/>
        <w:outlineLvl w:val="1"/>
        <w:rPr>
          <w:rFonts w:ascii="黑体" w:hAnsi="黑体" w:eastAsia="黑体"/>
          <w:color w:val="000000" w:themeColor="text1"/>
          <w:sz w:val="32"/>
          <w:szCs w:val="32"/>
          <w14:textFill>
            <w14:solidFill>
              <w14:schemeClr w14:val="tx1"/>
            </w14:solidFill>
          </w14:textFill>
        </w:rPr>
      </w:pPr>
      <w:bookmarkStart w:id="27" w:name="_Toc2108369087"/>
      <w:r>
        <w:rPr>
          <w:rFonts w:hint="eastAsia" w:ascii="黑体" w:hAnsi="黑体" w:eastAsia="黑体"/>
          <w:color w:val="000000" w:themeColor="text1"/>
          <w:sz w:val="32"/>
          <w:szCs w:val="32"/>
          <w14:textFill>
            <w14:solidFill>
              <w14:schemeClr w14:val="tx1"/>
            </w14:solidFill>
          </w14:textFill>
        </w:rPr>
        <w:t>代表性论文（专著）被他人引用的情况</w:t>
      </w:r>
      <w:bookmarkEnd w:id="27"/>
    </w:p>
    <w:tbl>
      <w:tblPr>
        <w:tblStyle w:val="19"/>
        <w:tblW w:w="5000" w:type="pct"/>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835"/>
        <w:gridCol w:w="1698"/>
        <w:gridCol w:w="2905"/>
        <w:gridCol w:w="1812"/>
        <w:gridCol w:w="1811"/>
      </w:tblGrid>
      <w:tr w14:paraId="6C3340F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461" w:type="pct"/>
            <w:tcBorders>
              <w:tl2br w:val="nil"/>
              <w:tr2bl w:val="nil"/>
            </w:tcBorders>
            <w:vAlign w:val="center"/>
          </w:tcPr>
          <w:p w14:paraId="21529F9C">
            <w:pPr>
              <w:snapToGrid w:val="0"/>
              <w:spacing w:line="360" w:lineRule="exact"/>
              <w:jc w:val="center"/>
              <w:rPr>
                <w:rFonts w:ascii="仿宋_GB2312" w:hAnsi="Times New Roman" w:eastAsia="仿宋_GB2312" w:cs="Times New Roman"/>
                <w:color w:val="000000" w:themeColor="text1"/>
                <w:kern w:val="0"/>
                <w:szCs w:val="20"/>
                <w14:textFill>
                  <w14:solidFill>
                    <w14:schemeClr w14:val="tx1"/>
                  </w14:solidFill>
                </w14:textFill>
              </w:rPr>
            </w:pPr>
            <w:r>
              <w:rPr>
                <w:rFonts w:hint="eastAsia" w:ascii="仿宋_GB2312" w:hAnsi="Times New Roman" w:eastAsia="仿宋_GB2312" w:cs="Times New Roman"/>
                <w:color w:val="000000" w:themeColor="text1"/>
                <w:kern w:val="0"/>
                <w:szCs w:val="20"/>
                <w14:textFill>
                  <w14:solidFill>
                    <w14:schemeClr w14:val="tx1"/>
                  </w14:solidFill>
                </w14:textFill>
              </w:rPr>
              <w:t>序号</w:t>
            </w:r>
          </w:p>
        </w:tc>
        <w:tc>
          <w:tcPr>
            <w:tcW w:w="937" w:type="pct"/>
            <w:tcBorders>
              <w:tl2br w:val="nil"/>
              <w:tr2bl w:val="nil"/>
            </w:tcBorders>
            <w:vAlign w:val="center"/>
          </w:tcPr>
          <w:p w14:paraId="3131A44B">
            <w:pPr>
              <w:snapToGrid w:val="0"/>
              <w:spacing w:line="360" w:lineRule="exact"/>
              <w:jc w:val="center"/>
              <w:rPr>
                <w:rFonts w:ascii="仿宋_GB2312" w:hAnsi="Times New Roman" w:eastAsia="仿宋_GB2312" w:cs="Times New Roman"/>
                <w:color w:val="000000" w:themeColor="text1"/>
                <w:kern w:val="0"/>
                <w:szCs w:val="20"/>
                <w14:textFill>
                  <w14:solidFill>
                    <w14:schemeClr w14:val="tx1"/>
                  </w14:solidFill>
                </w14:textFill>
              </w:rPr>
            </w:pPr>
            <w:r>
              <w:rPr>
                <w:rFonts w:hint="eastAsia" w:ascii="仿宋_GB2312" w:hAnsi="Times New Roman" w:eastAsia="仿宋_GB2312" w:cs="Times New Roman"/>
                <w:color w:val="000000" w:themeColor="text1"/>
                <w:kern w:val="0"/>
                <w:szCs w:val="20"/>
                <w14:textFill>
                  <w14:solidFill>
                    <w14:schemeClr w14:val="tx1"/>
                  </w14:solidFill>
                </w14:textFill>
              </w:rPr>
              <w:t>被引代表性论文（专著）序号</w:t>
            </w:r>
          </w:p>
        </w:tc>
        <w:tc>
          <w:tcPr>
            <w:tcW w:w="1603" w:type="pct"/>
            <w:tcBorders>
              <w:tl2br w:val="nil"/>
              <w:tr2bl w:val="nil"/>
            </w:tcBorders>
            <w:vAlign w:val="center"/>
          </w:tcPr>
          <w:p w14:paraId="36450F53">
            <w:pPr>
              <w:snapToGrid w:val="0"/>
              <w:spacing w:line="360" w:lineRule="exact"/>
              <w:jc w:val="center"/>
              <w:rPr>
                <w:rFonts w:ascii="仿宋_GB2312" w:hAnsi="Times New Roman" w:eastAsia="仿宋_GB2312" w:cs="Times New Roman"/>
                <w:color w:val="000000" w:themeColor="text1"/>
                <w:kern w:val="0"/>
                <w:szCs w:val="20"/>
                <w14:textFill>
                  <w14:solidFill>
                    <w14:schemeClr w14:val="tx1"/>
                  </w14:solidFill>
                </w14:textFill>
              </w:rPr>
            </w:pPr>
            <w:r>
              <w:rPr>
                <w:rFonts w:hint="eastAsia" w:ascii="仿宋_GB2312" w:hAnsi="Times New Roman" w:eastAsia="仿宋_GB2312" w:cs="Times New Roman"/>
                <w:color w:val="000000" w:themeColor="text1"/>
                <w:kern w:val="0"/>
                <w:szCs w:val="20"/>
                <w14:textFill>
                  <w14:solidFill>
                    <w14:schemeClr w14:val="tx1"/>
                  </w14:solidFill>
                </w14:textFill>
              </w:rPr>
              <w:t>引文名称/作者</w:t>
            </w:r>
          </w:p>
        </w:tc>
        <w:tc>
          <w:tcPr>
            <w:tcW w:w="1000" w:type="pct"/>
            <w:tcBorders>
              <w:tl2br w:val="nil"/>
              <w:tr2bl w:val="nil"/>
            </w:tcBorders>
            <w:vAlign w:val="center"/>
          </w:tcPr>
          <w:p w14:paraId="222AC16D">
            <w:pPr>
              <w:snapToGrid w:val="0"/>
              <w:spacing w:line="360" w:lineRule="exact"/>
              <w:jc w:val="center"/>
              <w:rPr>
                <w:rFonts w:ascii="仿宋_GB2312" w:hAnsi="Times New Roman" w:eastAsia="仿宋_GB2312" w:cs="Times New Roman"/>
                <w:color w:val="000000" w:themeColor="text1"/>
                <w:kern w:val="0"/>
                <w:szCs w:val="20"/>
                <w14:textFill>
                  <w14:solidFill>
                    <w14:schemeClr w14:val="tx1"/>
                  </w14:solidFill>
                </w14:textFill>
              </w:rPr>
            </w:pPr>
            <w:r>
              <w:rPr>
                <w:rFonts w:hint="eastAsia" w:ascii="仿宋_GB2312" w:hAnsi="Times New Roman" w:eastAsia="仿宋_GB2312" w:cs="Times New Roman"/>
                <w:color w:val="000000" w:themeColor="text1"/>
                <w:kern w:val="0"/>
                <w:szCs w:val="20"/>
                <w14:textFill>
                  <w14:solidFill>
                    <w14:schemeClr w14:val="tx1"/>
                  </w14:solidFill>
                </w14:textFill>
              </w:rPr>
              <w:t>引文刊名</w:t>
            </w:r>
          </w:p>
        </w:tc>
        <w:tc>
          <w:tcPr>
            <w:tcW w:w="999" w:type="pct"/>
            <w:tcBorders>
              <w:tl2br w:val="nil"/>
              <w:tr2bl w:val="nil"/>
            </w:tcBorders>
            <w:vAlign w:val="center"/>
          </w:tcPr>
          <w:p w14:paraId="331A094E">
            <w:pPr>
              <w:pStyle w:val="12"/>
              <w:snapToGrid w:val="0"/>
              <w:spacing w:line="360" w:lineRule="exact"/>
              <w:ind w:firstLine="0" w:firstLineChars="0"/>
              <w:jc w:val="center"/>
              <w:rPr>
                <w:rFonts w:hAnsi="Times New Roman" w:eastAsia="仿宋_GB2312" w:cs="Times New Roman"/>
                <w:color w:val="000000" w:themeColor="text1"/>
                <w:kern w:val="0"/>
                <w:sz w:val="21"/>
                <w:szCs w:val="20"/>
                <w14:textFill>
                  <w14:solidFill>
                    <w14:schemeClr w14:val="tx1"/>
                  </w14:solidFill>
                </w14:textFill>
              </w:rPr>
            </w:pPr>
            <w:r>
              <w:rPr>
                <w:rFonts w:hint="eastAsia" w:hAnsi="Times New Roman" w:eastAsia="仿宋_GB2312" w:cs="Times New Roman"/>
                <w:color w:val="000000" w:themeColor="text1"/>
                <w:kern w:val="0"/>
                <w:sz w:val="21"/>
                <w:szCs w:val="20"/>
                <w14:textFill>
                  <w14:solidFill>
                    <w14:schemeClr w14:val="tx1"/>
                  </w14:solidFill>
                </w14:textFill>
              </w:rPr>
              <w:t>引文发表时间</w:t>
            </w:r>
          </w:p>
          <w:p w14:paraId="7DB1D211">
            <w:pPr>
              <w:pStyle w:val="12"/>
              <w:snapToGrid w:val="0"/>
              <w:spacing w:line="360" w:lineRule="exact"/>
              <w:ind w:firstLine="0" w:firstLineChars="0"/>
              <w:jc w:val="center"/>
              <w:rPr>
                <w:rFonts w:hAnsi="Times New Roman" w:eastAsia="仿宋_GB2312" w:cs="Times New Roman"/>
                <w:color w:val="000000" w:themeColor="text1"/>
                <w:kern w:val="0"/>
                <w:sz w:val="21"/>
                <w:szCs w:val="20"/>
                <w14:textFill>
                  <w14:solidFill>
                    <w14:schemeClr w14:val="tx1"/>
                  </w14:solidFill>
                </w14:textFill>
              </w:rPr>
            </w:pPr>
            <w:r>
              <w:rPr>
                <w:rFonts w:hint="eastAsia" w:hAnsi="Times New Roman" w:eastAsia="仿宋_GB2312" w:cs="Times New Roman"/>
                <w:color w:val="000000" w:themeColor="text1"/>
                <w:kern w:val="0"/>
                <w:sz w:val="21"/>
                <w:szCs w:val="20"/>
                <w14:textFill>
                  <w14:solidFill>
                    <w14:schemeClr w14:val="tx1"/>
                  </w14:solidFill>
                </w14:textFill>
              </w:rPr>
              <w:t>（年 月 日）</w:t>
            </w:r>
          </w:p>
        </w:tc>
      </w:tr>
      <w:tr w14:paraId="56F246C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531" w:hRule="atLeast"/>
        </w:trPr>
        <w:tc>
          <w:tcPr>
            <w:tcW w:w="461" w:type="pct"/>
            <w:tcBorders>
              <w:tl2br w:val="nil"/>
              <w:tr2bl w:val="nil"/>
            </w:tcBorders>
            <w:vAlign w:val="center"/>
          </w:tcPr>
          <w:p w14:paraId="137BE7A3">
            <w:pPr>
              <w:jc w:val="center"/>
              <w:rPr>
                <w:rFonts w:ascii="仿宋_GB2312" w:hAnsi="Times New Roman" w:eastAsia="仿宋_GB2312" w:cs="Times New Roman"/>
                <w:color w:val="000000" w:themeColor="text1"/>
                <w:kern w:val="0"/>
                <w:szCs w:val="20"/>
                <w14:textFill>
                  <w14:solidFill>
                    <w14:schemeClr w14:val="tx1"/>
                  </w14:solidFill>
                </w14:textFill>
              </w:rPr>
            </w:pPr>
            <w:r>
              <w:rPr>
                <w:rFonts w:hint="eastAsia" w:ascii="仿宋_GB2312" w:hAnsi="Times New Roman" w:eastAsia="仿宋_GB2312" w:cs="Times New Roman"/>
                <w:color w:val="000000" w:themeColor="text1"/>
                <w:kern w:val="0"/>
                <w:szCs w:val="20"/>
                <w14:textFill>
                  <w14:solidFill>
                    <w14:schemeClr w14:val="tx1"/>
                  </w14:solidFill>
                </w14:textFill>
              </w:rPr>
              <w:t>1</w:t>
            </w:r>
          </w:p>
        </w:tc>
        <w:tc>
          <w:tcPr>
            <w:tcW w:w="937" w:type="pct"/>
            <w:tcBorders>
              <w:tl2br w:val="nil"/>
              <w:tr2bl w:val="nil"/>
            </w:tcBorders>
            <w:vAlign w:val="center"/>
          </w:tcPr>
          <w:p w14:paraId="767D5A29">
            <w:pPr>
              <w:jc w:val="center"/>
              <w:rPr>
                <w:rFonts w:ascii="仿宋_GB2312" w:hAnsi="Times New Roman" w:eastAsia="仿宋_GB2312" w:cs="Times New Roman"/>
                <w:kern w:val="0"/>
                <w:szCs w:val="20"/>
              </w:rPr>
            </w:pPr>
            <w:r>
              <w:rPr>
                <w:rFonts w:ascii="仿宋_GB2312" w:hAnsi="Times New Roman" w:eastAsia="仿宋_GB2312" w:cs="Times New Roman"/>
                <w:kern w:val="0"/>
                <w:szCs w:val="20"/>
              </w:rPr>
              <w:t>被引代表作一</w:t>
            </w:r>
          </w:p>
        </w:tc>
        <w:tc>
          <w:tcPr>
            <w:tcW w:w="1603" w:type="pct"/>
            <w:tcBorders>
              <w:tl2br w:val="nil"/>
              <w:tr2bl w:val="nil"/>
            </w:tcBorders>
            <w:vAlign w:val="center"/>
          </w:tcPr>
          <w:p w14:paraId="54BFCE35">
            <w:pPr>
              <w:widowControl/>
              <w:jc w:val="center"/>
              <w:rPr>
                <w:rFonts w:ascii="仿宋_GB2312" w:hAnsi="仿宋_GB2312" w:eastAsia="仿宋_GB2312" w:cs="Times New Roman"/>
                <w:kern w:val="0"/>
                <w:szCs w:val="21"/>
              </w:rPr>
            </w:pPr>
            <w:r>
              <w:rPr>
                <w:rFonts w:ascii="仿宋_GB2312" w:hAnsi="仿宋_GB2312" w:eastAsia="仿宋_GB2312" w:cs="Times New Roman"/>
                <w:kern w:val="0"/>
                <w:szCs w:val="21"/>
              </w:rPr>
              <w:t>Cross-Modal Transferable Adversarial</w:t>
            </w:r>
            <w:r>
              <w:rPr>
                <w:rFonts w:hint="eastAsia" w:ascii="仿宋_GB2312" w:hAnsi="仿宋_GB2312" w:eastAsia="仿宋_GB2312" w:cs="Times New Roman"/>
                <w:kern w:val="0"/>
                <w:szCs w:val="21"/>
              </w:rPr>
              <w:t xml:space="preserve"> </w:t>
            </w:r>
            <w:r>
              <w:rPr>
                <w:rFonts w:ascii="仿宋_GB2312" w:hAnsi="仿宋_GB2312" w:eastAsia="仿宋_GB2312" w:cs="Times New Roman"/>
                <w:kern w:val="0"/>
                <w:szCs w:val="21"/>
              </w:rPr>
              <w:t>Attacks from Images to Videos</w:t>
            </w:r>
          </w:p>
        </w:tc>
        <w:tc>
          <w:tcPr>
            <w:tcW w:w="1000" w:type="pct"/>
            <w:tcBorders>
              <w:tl2br w:val="nil"/>
              <w:tr2bl w:val="nil"/>
            </w:tcBorders>
            <w:vAlign w:val="center"/>
          </w:tcPr>
          <w:p w14:paraId="1025B341">
            <w:pPr>
              <w:pStyle w:val="44"/>
              <w:widowControl/>
              <w:kinsoku w:val="0"/>
              <w:autoSpaceDE w:val="0"/>
              <w:autoSpaceDN w:val="0"/>
              <w:adjustRightInd w:val="0"/>
              <w:snapToGrid w:val="0"/>
              <w:spacing w:line="240" w:lineRule="atLeast"/>
              <w:ind w:left="105"/>
              <w:jc w:val="left"/>
              <w:textAlignment w:val="baseline"/>
              <w:rPr>
                <w:rFonts w:ascii="仿宋_GB2312" w:hAnsi="仿宋_GB2312" w:eastAsia="仿宋_GB2312"/>
                <w:snapToGrid w:val="0"/>
                <w:color w:val="000000"/>
                <w:kern w:val="0"/>
                <w:sz w:val="21"/>
                <w:szCs w:val="21"/>
              </w:rPr>
            </w:pPr>
            <w:r>
              <w:rPr>
                <w:rFonts w:ascii="仿宋_GB2312" w:hAnsi="仿宋_GB2312" w:eastAsia="仿宋_GB2312"/>
                <w:snapToGrid w:val="0"/>
                <w:color w:val="000000"/>
                <w:kern w:val="0"/>
                <w:sz w:val="21"/>
                <w:szCs w:val="21"/>
              </w:rPr>
              <w:t>IEEE/CVF Conference on Computer</w:t>
            </w:r>
            <w:r>
              <w:rPr>
                <w:rFonts w:hint="eastAsia" w:ascii="仿宋_GB2312" w:hAnsi="仿宋_GB2312" w:eastAsia="仿宋_GB2312"/>
                <w:snapToGrid w:val="0"/>
                <w:color w:val="000000"/>
                <w:kern w:val="0"/>
                <w:sz w:val="21"/>
                <w:szCs w:val="21"/>
                <w:lang w:eastAsia="zh-CN"/>
              </w:rPr>
              <w:t xml:space="preserve"> </w:t>
            </w:r>
            <w:r>
              <w:rPr>
                <w:rFonts w:ascii="仿宋_GB2312" w:hAnsi="仿宋_GB2312" w:eastAsia="仿宋_GB2312"/>
                <w:snapToGrid w:val="0"/>
                <w:color w:val="000000"/>
                <w:kern w:val="0"/>
                <w:sz w:val="21"/>
                <w:szCs w:val="21"/>
              </w:rPr>
              <w:t>Vision</w:t>
            </w:r>
            <w:r>
              <w:rPr>
                <w:rFonts w:hint="eastAsia" w:ascii="仿宋_GB2312" w:hAnsi="仿宋_GB2312" w:eastAsia="仿宋_GB2312"/>
                <w:snapToGrid w:val="0"/>
                <w:color w:val="000000"/>
                <w:kern w:val="0"/>
                <w:sz w:val="21"/>
                <w:szCs w:val="21"/>
                <w:lang w:eastAsia="zh-CN"/>
              </w:rPr>
              <w:t xml:space="preserve"> </w:t>
            </w:r>
            <w:r>
              <w:rPr>
                <w:rFonts w:ascii="仿宋_GB2312" w:hAnsi="仿宋_GB2312" w:eastAsia="仿宋_GB2312"/>
                <w:snapToGrid w:val="0"/>
                <w:color w:val="000000"/>
                <w:kern w:val="0"/>
                <w:sz w:val="21"/>
                <w:szCs w:val="21"/>
              </w:rPr>
              <w:t>and</w:t>
            </w:r>
            <w:r>
              <w:rPr>
                <w:rFonts w:hint="eastAsia" w:ascii="仿宋_GB2312" w:hAnsi="仿宋_GB2312" w:eastAsia="仿宋_GB2312"/>
                <w:snapToGrid w:val="0"/>
                <w:color w:val="000000"/>
                <w:kern w:val="0"/>
                <w:sz w:val="21"/>
                <w:szCs w:val="21"/>
                <w:lang w:eastAsia="zh-CN"/>
              </w:rPr>
              <w:t xml:space="preserve"> </w:t>
            </w:r>
            <w:r>
              <w:rPr>
                <w:rFonts w:ascii="仿宋_GB2312" w:hAnsi="仿宋_GB2312" w:eastAsia="仿宋_GB2312"/>
                <w:snapToGrid w:val="0"/>
                <w:color w:val="000000"/>
                <w:kern w:val="0"/>
                <w:sz w:val="21"/>
                <w:szCs w:val="21"/>
              </w:rPr>
              <w:t>Pattern</w:t>
            </w:r>
            <w:r>
              <w:rPr>
                <w:rFonts w:hint="eastAsia" w:ascii="仿宋_GB2312" w:hAnsi="仿宋_GB2312" w:eastAsia="仿宋_GB2312"/>
                <w:snapToGrid w:val="0"/>
                <w:color w:val="000000"/>
                <w:kern w:val="0"/>
                <w:sz w:val="21"/>
                <w:szCs w:val="21"/>
                <w:lang w:eastAsia="zh-CN"/>
              </w:rPr>
              <w:t xml:space="preserve"> </w:t>
            </w:r>
            <w:r>
              <w:rPr>
                <w:rFonts w:ascii="仿宋_GB2312" w:hAnsi="仿宋_GB2312" w:eastAsia="仿宋_GB2312"/>
                <w:snapToGrid w:val="0"/>
                <w:color w:val="000000"/>
                <w:kern w:val="0"/>
                <w:sz w:val="21"/>
                <w:szCs w:val="21"/>
              </w:rPr>
              <w:t>Recognition, CVPR 2023</w:t>
            </w:r>
          </w:p>
        </w:tc>
        <w:tc>
          <w:tcPr>
            <w:tcW w:w="999" w:type="pct"/>
            <w:tcBorders>
              <w:tl2br w:val="nil"/>
              <w:tr2bl w:val="nil"/>
            </w:tcBorders>
            <w:vAlign w:val="center"/>
          </w:tcPr>
          <w:p w14:paraId="46ADE1E3">
            <w:pPr>
              <w:pStyle w:val="44"/>
              <w:widowControl/>
              <w:kinsoku w:val="0"/>
              <w:autoSpaceDE w:val="0"/>
              <w:autoSpaceDN w:val="0"/>
              <w:adjustRightInd w:val="0"/>
              <w:snapToGrid w:val="0"/>
              <w:spacing w:line="240" w:lineRule="atLeast"/>
              <w:jc w:val="center"/>
              <w:textAlignment w:val="baseline"/>
              <w:rPr>
                <w:snapToGrid w:val="0"/>
                <w:color w:val="000000"/>
                <w:kern w:val="0"/>
                <w:sz w:val="21"/>
                <w:szCs w:val="21"/>
              </w:rPr>
            </w:pPr>
            <w:r>
              <w:rPr>
                <w:snapToGrid w:val="0"/>
                <w:color w:val="000000"/>
                <w:kern w:val="0"/>
                <w:sz w:val="21"/>
                <w:szCs w:val="21"/>
              </w:rPr>
              <w:t>2022-06-18</w:t>
            </w:r>
          </w:p>
        </w:tc>
      </w:tr>
      <w:tr w14:paraId="576E295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531" w:hRule="atLeast"/>
        </w:trPr>
        <w:tc>
          <w:tcPr>
            <w:tcW w:w="461" w:type="pct"/>
            <w:tcBorders>
              <w:tl2br w:val="nil"/>
              <w:tr2bl w:val="nil"/>
            </w:tcBorders>
            <w:vAlign w:val="center"/>
          </w:tcPr>
          <w:p w14:paraId="3F2A4D61">
            <w:pPr>
              <w:jc w:val="center"/>
              <w:rPr>
                <w:rFonts w:ascii="仿宋_GB2312" w:hAnsi="Times New Roman" w:eastAsia="仿宋_GB2312" w:cs="Times New Roman"/>
                <w:color w:val="000000" w:themeColor="text1"/>
                <w:kern w:val="0"/>
                <w:szCs w:val="20"/>
                <w14:textFill>
                  <w14:solidFill>
                    <w14:schemeClr w14:val="tx1"/>
                  </w14:solidFill>
                </w14:textFill>
              </w:rPr>
            </w:pPr>
            <w:r>
              <w:rPr>
                <w:rFonts w:hint="eastAsia" w:ascii="仿宋_GB2312" w:hAnsi="Times New Roman" w:eastAsia="仿宋_GB2312" w:cs="Times New Roman"/>
                <w:color w:val="000000" w:themeColor="text1"/>
                <w:kern w:val="0"/>
                <w:szCs w:val="20"/>
                <w14:textFill>
                  <w14:solidFill>
                    <w14:schemeClr w14:val="tx1"/>
                  </w14:solidFill>
                </w14:textFill>
              </w:rPr>
              <w:t>2</w:t>
            </w:r>
          </w:p>
        </w:tc>
        <w:tc>
          <w:tcPr>
            <w:tcW w:w="937" w:type="pct"/>
            <w:tcBorders>
              <w:tl2br w:val="nil"/>
              <w:tr2bl w:val="nil"/>
            </w:tcBorders>
            <w:vAlign w:val="center"/>
          </w:tcPr>
          <w:p w14:paraId="34CC4644">
            <w:pPr>
              <w:jc w:val="center"/>
              <w:rPr>
                <w:rFonts w:ascii="仿宋_GB2312" w:hAnsi="Times New Roman" w:eastAsia="仿宋_GB2312" w:cs="Times New Roman"/>
                <w:kern w:val="0"/>
                <w:szCs w:val="20"/>
              </w:rPr>
            </w:pPr>
            <w:r>
              <w:rPr>
                <w:rFonts w:hint="eastAsia" w:ascii="仿宋_GB2312" w:hAnsi="Times New Roman" w:eastAsia="仿宋_GB2312" w:cs="Times New Roman"/>
                <w:kern w:val="0"/>
                <w:szCs w:val="20"/>
              </w:rPr>
              <w:t>被引代表作二</w:t>
            </w:r>
          </w:p>
        </w:tc>
        <w:tc>
          <w:tcPr>
            <w:tcW w:w="1603" w:type="pct"/>
            <w:tcBorders>
              <w:tl2br w:val="nil"/>
              <w:tr2bl w:val="nil"/>
            </w:tcBorders>
            <w:vAlign w:val="center"/>
          </w:tcPr>
          <w:p w14:paraId="376CC4F9">
            <w:pPr>
              <w:pStyle w:val="44"/>
              <w:widowControl/>
              <w:kinsoku w:val="0"/>
              <w:autoSpaceDE w:val="0"/>
              <w:autoSpaceDN w:val="0"/>
              <w:adjustRightInd w:val="0"/>
              <w:snapToGrid w:val="0"/>
              <w:spacing w:line="240" w:lineRule="atLeast"/>
              <w:jc w:val="center"/>
              <w:textAlignment w:val="baseline"/>
              <w:rPr>
                <w:rFonts w:ascii="仿宋_GB2312" w:hAnsi="仿宋_GB2312" w:eastAsia="仿宋_GB2312"/>
                <w:kern w:val="0"/>
                <w:sz w:val="32"/>
                <w:szCs w:val="20"/>
              </w:rPr>
            </w:pPr>
            <w:r>
              <w:rPr>
                <w:rFonts w:ascii="仿宋_GB2312" w:hAnsi="仿宋_GB2312" w:eastAsia="仿宋_GB2312"/>
                <w:snapToGrid w:val="0"/>
                <w:color w:val="000000"/>
                <w:kern w:val="0"/>
                <w:sz w:val="21"/>
                <w:szCs w:val="21"/>
              </w:rPr>
              <w:t>Towards Transferable Adversarial Attacks on Vision Transformers</w:t>
            </w:r>
          </w:p>
        </w:tc>
        <w:tc>
          <w:tcPr>
            <w:tcW w:w="1000" w:type="pct"/>
            <w:tcBorders>
              <w:tl2br w:val="nil"/>
              <w:tr2bl w:val="nil"/>
            </w:tcBorders>
            <w:vAlign w:val="center"/>
          </w:tcPr>
          <w:p w14:paraId="57F11DF1">
            <w:pPr>
              <w:pStyle w:val="44"/>
              <w:widowControl/>
              <w:kinsoku w:val="0"/>
              <w:autoSpaceDE w:val="0"/>
              <w:autoSpaceDN w:val="0"/>
              <w:adjustRightInd w:val="0"/>
              <w:snapToGrid w:val="0"/>
              <w:spacing w:line="240" w:lineRule="atLeast"/>
              <w:jc w:val="left"/>
              <w:textAlignment w:val="baseline"/>
              <w:rPr>
                <w:rFonts w:ascii="仿宋_GB2312" w:hAnsi="仿宋_GB2312" w:eastAsia="仿宋_GB2312"/>
                <w:snapToGrid w:val="0"/>
                <w:color w:val="000000"/>
                <w:kern w:val="0"/>
                <w:sz w:val="21"/>
                <w:szCs w:val="21"/>
              </w:rPr>
            </w:pPr>
            <w:r>
              <w:rPr>
                <w:rFonts w:hint="eastAsia" w:ascii="仿宋_GB2312" w:hAnsi="仿宋_GB2312" w:eastAsia="仿宋_GB2312"/>
                <w:snapToGrid w:val="0"/>
                <w:color w:val="000000"/>
                <w:kern w:val="0"/>
                <w:sz w:val="21"/>
                <w:szCs w:val="21"/>
              </w:rPr>
              <w:t>Thirty-Sixth</w:t>
            </w:r>
            <w:r>
              <w:rPr>
                <w:rFonts w:hint="eastAsia" w:ascii="仿宋_GB2312" w:hAnsi="仿宋_GB2312" w:eastAsia="仿宋_GB2312"/>
                <w:snapToGrid w:val="0"/>
                <w:color w:val="000000"/>
                <w:kern w:val="0"/>
                <w:sz w:val="21"/>
                <w:szCs w:val="21"/>
                <w:lang w:eastAsia="zh-CN"/>
              </w:rPr>
              <w:t xml:space="preserve"> </w:t>
            </w:r>
            <w:r>
              <w:rPr>
                <w:rFonts w:hint="eastAsia" w:ascii="仿宋_GB2312" w:hAnsi="仿宋_GB2312" w:eastAsia="仿宋_GB2312"/>
                <w:snapToGrid w:val="0"/>
                <w:color w:val="000000"/>
                <w:kern w:val="0"/>
                <w:sz w:val="21"/>
                <w:szCs w:val="21"/>
              </w:rPr>
              <w:t>AAAI</w:t>
            </w:r>
            <w:r>
              <w:rPr>
                <w:rFonts w:hint="eastAsia" w:ascii="仿宋_GB2312" w:hAnsi="仿宋_GB2312" w:eastAsia="仿宋_GB2312"/>
                <w:snapToGrid w:val="0"/>
                <w:color w:val="000000"/>
                <w:kern w:val="0"/>
                <w:sz w:val="21"/>
                <w:szCs w:val="21"/>
                <w:lang w:eastAsia="zh-CN"/>
              </w:rPr>
              <w:t>-</w:t>
            </w:r>
            <w:r>
              <w:rPr>
                <w:rFonts w:hint="eastAsia" w:ascii="仿宋_GB2312" w:hAnsi="仿宋_GB2312" w:eastAsia="仿宋_GB2312"/>
                <w:snapToGrid w:val="0"/>
                <w:color w:val="000000"/>
                <w:kern w:val="0"/>
                <w:sz w:val="21"/>
                <w:szCs w:val="21"/>
              </w:rPr>
              <w:t>Conference</w:t>
            </w:r>
            <w:r>
              <w:rPr>
                <w:rFonts w:hint="eastAsia" w:ascii="仿宋_GB2312" w:hAnsi="仿宋_GB2312" w:eastAsia="仿宋_GB2312"/>
                <w:snapToGrid w:val="0"/>
                <w:color w:val="000000"/>
                <w:kern w:val="0"/>
                <w:sz w:val="21"/>
                <w:szCs w:val="21"/>
                <w:lang w:eastAsia="zh-CN"/>
              </w:rPr>
              <w:t xml:space="preserve"> </w:t>
            </w:r>
            <w:r>
              <w:rPr>
                <w:rFonts w:hint="eastAsia" w:ascii="仿宋_GB2312" w:hAnsi="仿宋_GB2312" w:eastAsia="仿宋_GB2312"/>
                <w:snapToGrid w:val="0"/>
                <w:color w:val="000000"/>
                <w:kern w:val="0"/>
                <w:sz w:val="21"/>
                <w:szCs w:val="21"/>
              </w:rPr>
              <w:t>on</w:t>
            </w:r>
            <w:r>
              <w:rPr>
                <w:rFonts w:hint="eastAsia" w:ascii="仿宋_GB2312" w:hAnsi="仿宋_GB2312" w:eastAsia="仿宋_GB2312"/>
                <w:snapToGrid w:val="0"/>
                <w:color w:val="000000"/>
                <w:kern w:val="0"/>
                <w:sz w:val="21"/>
                <w:szCs w:val="21"/>
                <w:lang w:eastAsia="zh-CN"/>
              </w:rPr>
              <w:t xml:space="preserve"> </w:t>
            </w:r>
            <w:r>
              <w:rPr>
                <w:rFonts w:hint="eastAsia" w:ascii="仿宋_GB2312" w:hAnsi="仿宋_GB2312" w:eastAsia="仿宋_GB2312"/>
                <w:snapToGrid w:val="0"/>
                <w:color w:val="000000"/>
                <w:kern w:val="0"/>
                <w:sz w:val="21"/>
                <w:szCs w:val="21"/>
              </w:rPr>
              <w:t>Artificial</w:t>
            </w:r>
            <w:r>
              <w:rPr>
                <w:rFonts w:hint="eastAsia" w:ascii="仿宋_GB2312" w:hAnsi="仿宋_GB2312" w:eastAsia="仿宋_GB2312"/>
                <w:snapToGrid w:val="0"/>
                <w:color w:val="000000"/>
                <w:kern w:val="0"/>
                <w:sz w:val="21"/>
                <w:szCs w:val="21"/>
                <w:lang w:eastAsia="zh-CN"/>
              </w:rPr>
              <w:t xml:space="preserve"> </w:t>
            </w:r>
            <w:r>
              <w:rPr>
                <w:rFonts w:hint="eastAsia" w:ascii="仿宋_GB2312" w:hAnsi="仿宋_GB2312" w:eastAsia="仿宋_GB2312"/>
                <w:snapToGrid w:val="0"/>
                <w:color w:val="000000"/>
                <w:kern w:val="0"/>
                <w:sz w:val="21"/>
                <w:szCs w:val="21"/>
              </w:rPr>
              <w:t>Intelligence,</w:t>
            </w:r>
            <w:r>
              <w:rPr>
                <w:rFonts w:hint="eastAsia" w:ascii="仿宋_GB2312" w:hAnsi="仿宋_GB2312" w:eastAsia="仿宋_GB2312"/>
                <w:snapToGrid w:val="0"/>
                <w:color w:val="000000"/>
                <w:kern w:val="0"/>
                <w:sz w:val="21"/>
                <w:szCs w:val="21"/>
                <w:lang w:eastAsia="zh-CN"/>
              </w:rPr>
              <w:t xml:space="preserve"> </w:t>
            </w:r>
            <w:r>
              <w:rPr>
                <w:rFonts w:hint="eastAsia" w:ascii="仿宋_GB2312" w:hAnsi="仿宋_GB2312" w:eastAsia="仿宋_GB2312"/>
                <w:snapToGrid w:val="0"/>
                <w:color w:val="000000"/>
                <w:kern w:val="0"/>
                <w:sz w:val="21"/>
                <w:szCs w:val="21"/>
              </w:rPr>
              <w:t>AAAI</w:t>
            </w:r>
            <w:r>
              <w:rPr>
                <w:rFonts w:hint="eastAsia" w:ascii="仿宋_GB2312" w:hAnsi="仿宋_GB2312" w:eastAsia="仿宋_GB2312"/>
                <w:snapToGrid w:val="0"/>
                <w:color w:val="000000"/>
                <w:kern w:val="0"/>
                <w:sz w:val="21"/>
                <w:szCs w:val="21"/>
                <w:lang w:eastAsia="zh-CN"/>
              </w:rPr>
              <w:t xml:space="preserve"> </w:t>
            </w:r>
            <w:r>
              <w:rPr>
                <w:rFonts w:hint="eastAsia" w:ascii="仿宋_GB2312" w:hAnsi="仿宋_GB2312" w:eastAsia="仿宋_GB2312"/>
                <w:snapToGrid w:val="0"/>
                <w:color w:val="000000"/>
                <w:kern w:val="0"/>
                <w:sz w:val="21"/>
                <w:szCs w:val="21"/>
              </w:rPr>
              <w:t>2022</w:t>
            </w:r>
          </w:p>
        </w:tc>
        <w:tc>
          <w:tcPr>
            <w:tcW w:w="999" w:type="pct"/>
            <w:tcBorders>
              <w:tl2br w:val="nil"/>
              <w:tr2bl w:val="nil"/>
            </w:tcBorders>
            <w:vAlign w:val="center"/>
          </w:tcPr>
          <w:p w14:paraId="5FB6AFC5">
            <w:pPr>
              <w:pStyle w:val="44"/>
              <w:widowControl/>
              <w:kinsoku w:val="0"/>
              <w:autoSpaceDE w:val="0"/>
              <w:autoSpaceDN w:val="0"/>
              <w:adjustRightInd w:val="0"/>
              <w:snapToGrid w:val="0"/>
              <w:spacing w:line="240" w:lineRule="atLeast"/>
              <w:jc w:val="center"/>
              <w:textAlignment w:val="baseline"/>
              <w:rPr>
                <w:snapToGrid w:val="0"/>
                <w:color w:val="000000"/>
                <w:kern w:val="0"/>
                <w:sz w:val="21"/>
                <w:szCs w:val="21"/>
              </w:rPr>
            </w:pPr>
            <w:r>
              <w:rPr>
                <w:snapToGrid w:val="0"/>
                <w:color w:val="000000"/>
                <w:kern w:val="0"/>
                <w:sz w:val="21"/>
                <w:szCs w:val="21"/>
              </w:rPr>
              <w:t>2022-02-22</w:t>
            </w:r>
          </w:p>
        </w:tc>
      </w:tr>
      <w:tr w14:paraId="417254E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531" w:hRule="atLeast"/>
        </w:trPr>
        <w:tc>
          <w:tcPr>
            <w:tcW w:w="461" w:type="pct"/>
            <w:tcBorders>
              <w:tl2br w:val="nil"/>
              <w:tr2bl w:val="nil"/>
            </w:tcBorders>
            <w:vAlign w:val="center"/>
          </w:tcPr>
          <w:p w14:paraId="7AD6C025">
            <w:pPr>
              <w:jc w:val="center"/>
              <w:rPr>
                <w:rFonts w:ascii="仿宋_GB2312" w:hAnsi="Times New Roman" w:eastAsia="仿宋_GB2312" w:cs="Times New Roman"/>
                <w:color w:val="000000" w:themeColor="text1"/>
                <w:kern w:val="0"/>
                <w:szCs w:val="20"/>
                <w14:textFill>
                  <w14:solidFill>
                    <w14:schemeClr w14:val="tx1"/>
                  </w14:solidFill>
                </w14:textFill>
              </w:rPr>
            </w:pPr>
            <w:r>
              <w:rPr>
                <w:rFonts w:hint="eastAsia" w:ascii="仿宋_GB2312" w:hAnsi="Times New Roman" w:eastAsia="仿宋_GB2312" w:cs="Times New Roman"/>
                <w:color w:val="000000" w:themeColor="text1"/>
                <w:kern w:val="0"/>
                <w:szCs w:val="20"/>
                <w14:textFill>
                  <w14:solidFill>
                    <w14:schemeClr w14:val="tx1"/>
                  </w14:solidFill>
                </w14:textFill>
              </w:rPr>
              <w:t>3</w:t>
            </w:r>
          </w:p>
        </w:tc>
        <w:tc>
          <w:tcPr>
            <w:tcW w:w="937" w:type="pct"/>
            <w:tcBorders>
              <w:tl2br w:val="nil"/>
              <w:tr2bl w:val="nil"/>
            </w:tcBorders>
            <w:vAlign w:val="center"/>
          </w:tcPr>
          <w:p w14:paraId="3A851276">
            <w:pPr>
              <w:jc w:val="center"/>
              <w:rPr>
                <w:rFonts w:ascii="仿宋_GB2312" w:hAnsi="Times New Roman" w:eastAsia="仿宋_GB2312" w:cs="Times New Roman"/>
                <w:kern w:val="0"/>
                <w:szCs w:val="20"/>
              </w:rPr>
            </w:pPr>
            <w:r>
              <w:rPr>
                <w:rFonts w:hint="eastAsia" w:ascii="仿宋_GB2312" w:hAnsi="Times New Roman" w:eastAsia="仿宋_GB2312" w:cs="Times New Roman"/>
                <w:kern w:val="0"/>
                <w:szCs w:val="20"/>
              </w:rPr>
              <w:t>被引代表作三</w:t>
            </w:r>
          </w:p>
        </w:tc>
        <w:tc>
          <w:tcPr>
            <w:tcW w:w="1603" w:type="pct"/>
            <w:tcBorders>
              <w:tl2br w:val="nil"/>
              <w:tr2bl w:val="nil"/>
            </w:tcBorders>
            <w:vAlign w:val="center"/>
          </w:tcPr>
          <w:p w14:paraId="22EBD935">
            <w:pPr>
              <w:widowControl/>
              <w:jc w:val="center"/>
              <w:rPr>
                <w:rFonts w:ascii="仿宋_GB2312" w:hAnsi="仿宋_GB2312" w:eastAsia="仿宋_GB2312" w:cs="Times New Roman"/>
                <w:kern w:val="0"/>
                <w:sz w:val="32"/>
                <w:szCs w:val="20"/>
              </w:rPr>
            </w:pPr>
            <w:r>
              <w:rPr>
                <w:rFonts w:ascii="仿宋_GB2312" w:hAnsi="仿宋_GB2312" w:eastAsia="仿宋_GB2312" w:cs="Times New Roman"/>
                <w:snapToGrid w:val="0"/>
                <w:color w:val="000000"/>
                <w:kern w:val="0"/>
                <w:szCs w:val="21"/>
              </w:rPr>
              <w:t>Transferable Adversarial Attacks on Vision Transformers    with    Token    Gradient Regularization</w:t>
            </w:r>
          </w:p>
        </w:tc>
        <w:tc>
          <w:tcPr>
            <w:tcW w:w="1000" w:type="pct"/>
            <w:tcBorders>
              <w:tl2br w:val="nil"/>
              <w:tr2bl w:val="nil"/>
            </w:tcBorders>
            <w:vAlign w:val="center"/>
          </w:tcPr>
          <w:p w14:paraId="7FA9337B">
            <w:pPr>
              <w:pStyle w:val="44"/>
              <w:widowControl/>
              <w:kinsoku w:val="0"/>
              <w:autoSpaceDE w:val="0"/>
              <w:autoSpaceDN w:val="0"/>
              <w:adjustRightInd w:val="0"/>
              <w:snapToGrid w:val="0"/>
              <w:spacing w:line="240" w:lineRule="atLeast"/>
              <w:ind w:left="105"/>
              <w:jc w:val="left"/>
              <w:textAlignment w:val="baseline"/>
              <w:rPr>
                <w:rFonts w:ascii="仿宋_GB2312" w:hAnsi="仿宋_GB2312" w:eastAsia="仿宋_GB2312"/>
                <w:snapToGrid w:val="0"/>
                <w:color w:val="000000"/>
                <w:kern w:val="0"/>
                <w:sz w:val="21"/>
                <w:szCs w:val="21"/>
              </w:rPr>
            </w:pPr>
            <w:r>
              <w:rPr>
                <w:rFonts w:ascii="仿宋_GB2312" w:hAnsi="仿宋_GB2312" w:eastAsia="仿宋_GB2312"/>
                <w:snapToGrid w:val="0"/>
                <w:color w:val="000000"/>
                <w:kern w:val="0"/>
                <w:sz w:val="21"/>
                <w:szCs w:val="21"/>
              </w:rPr>
              <w:t>IEEE/CVF Conference on Computer Vision and Pattern   Recognition, CVPR 2023</w:t>
            </w:r>
          </w:p>
        </w:tc>
        <w:tc>
          <w:tcPr>
            <w:tcW w:w="999" w:type="pct"/>
            <w:tcBorders>
              <w:tl2br w:val="nil"/>
              <w:tr2bl w:val="nil"/>
            </w:tcBorders>
            <w:vAlign w:val="center"/>
          </w:tcPr>
          <w:p w14:paraId="1F222E61">
            <w:pPr>
              <w:pStyle w:val="44"/>
              <w:widowControl/>
              <w:kinsoku w:val="0"/>
              <w:autoSpaceDE w:val="0"/>
              <w:autoSpaceDN w:val="0"/>
              <w:adjustRightInd w:val="0"/>
              <w:snapToGrid w:val="0"/>
              <w:spacing w:line="240" w:lineRule="atLeast"/>
              <w:jc w:val="center"/>
              <w:textAlignment w:val="baseline"/>
              <w:rPr>
                <w:snapToGrid w:val="0"/>
                <w:color w:val="000000"/>
                <w:kern w:val="0"/>
                <w:sz w:val="21"/>
                <w:szCs w:val="21"/>
              </w:rPr>
            </w:pPr>
            <w:r>
              <w:rPr>
                <w:snapToGrid w:val="0"/>
                <w:color w:val="000000"/>
                <w:kern w:val="0"/>
                <w:sz w:val="21"/>
                <w:szCs w:val="21"/>
              </w:rPr>
              <w:t>2023-06-18</w:t>
            </w:r>
          </w:p>
        </w:tc>
      </w:tr>
      <w:tr w14:paraId="0136C2C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531" w:hRule="atLeast"/>
        </w:trPr>
        <w:tc>
          <w:tcPr>
            <w:tcW w:w="461" w:type="pct"/>
            <w:tcBorders>
              <w:tl2br w:val="nil"/>
              <w:tr2bl w:val="nil"/>
            </w:tcBorders>
            <w:vAlign w:val="center"/>
          </w:tcPr>
          <w:p w14:paraId="61643E01">
            <w:pPr>
              <w:jc w:val="center"/>
              <w:rPr>
                <w:rFonts w:ascii="仿宋_GB2312" w:hAnsi="Times New Roman" w:eastAsia="仿宋_GB2312" w:cs="Times New Roman"/>
                <w:color w:val="000000" w:themeColor="text1"/>
                <w:kern w:val="0"/>
                <w:szCs w:val="20"/>
                <w14:textFill>
                  <w14:solidFill>
                    <w14:schemeClr w14:val="tx1"/>
                  </w14:solidFill>
                </w14:textFill>
              </w:rPr>
            </w:pPr>
            <w:r>
              <w:rPr>
                <w:rFonts w:hint="eastAsia" w:ascii="仿宋_GB2312" w:hAnsi="Times New Roman" w:eastAsia="仿宋_GB2312" w:cs="Times New Roman"/>
                <w:color w:val="000000" w:themeColor="text1"/>
                <w:kern w:val="0"/>
                <w:szCs w:val="20"/>
                <w14:textFill>
                  <w14:solidFill>
                    <w14:schemeClr w14:val="tx1"/>
                  </w14:solidFill>
                </w14:textFill>
              </w:rPr>
              <w:t>4</w:t>
            </w:r>
          </w:p>
        </w:tc>
        <w:tc>
          <w:tcPr>
            <w:tcW w:w="937" w:type="pct"/>
            <w:tcBorders>
              <w:tl2br w:val="nil"/>
              <w:tr2bl w:val="nil"/>
            </w:tcBorders>
            <w:vAlign w:val="center"/>
          </w:tcPr>
          <w:p w14:paraId="4143D3A9">
            <w:pPr>
              <w:jc w:val="center"/>
              <w:rPr>
                <w:rFonts w:ascii="仿宋_GB2312" w:hAnsi="Times New Roman" w:eastAsia="仿宋_GB2312" w:cs="Times New Roman"/>
                <w:kern w:val="0"/>
                <w:szCs w:val="20"/>
              </w:rPr>
            </w:pPr>
            <w:r>
              <w:rPr>
                <w:rFonts w:hint="eastAsia" w:ascii="仿宋_GB2312" w:hAnsi="Times New Roman" w:eastAsia="仿宋_GB2312" w:cs="Times New Roman"/>
                <w:kern w:val="0"/>
                <w:szCs w:val="20"/>
              </w:rPr>
              <w:t>被引代表作四</w:t>
            </w:r>
          </w:p>
        </w:tc>
        <w:tc>
          <w:tcPr>
            <w:tcW w:w="1603" w:type="pct"/>
            <w:tcBorders>
              <w:tl2br w:val="nil"/>
              <w:tr2bl w:val="nil"/>
            </w:tcBorders>
            <w:vAlign w:val="center"/>
          </w:tcPr>
          <w:p w14:paraId="5C725545">
            <w:pPr>
              <w:widowControl/>
              <w:jc w:val="center"/>
              <w:rPr>
                <w:rFonts w:ascii="仿宋_GB2312" w:hAnsi="仿宋_GB2312" w:eastAsia="仿宋_GB2312" w:cs="Times New Roman"/>
                <w:kern w:val="0"/>
                <w:sz w:val="32"/>
                <w:szCs w:val="20"/>
              </w:rPr>
            </w:pPr>
            <w:r>
              <w:rPr>
                <w:rFonts w:ascii="仿宋_GB2312" w:hAnsi="仿宋_GB2312" w:eastAsia="仿宋_GB2312" w:cs="Times New Roman"/>
                <w:snapToGrid w:val="0"/>
                <w:color w:val="000000"/>
                <w:kern w:val="0"/>
                <w:szCs w:val="21"/>
              </w:rPr>
              <w:t>Searching for Textual Adversarial Examples with Learned Strategy</w:t>
            </w:r>
          </w:p>
        </w:tc>
        <w:tc>
          <w:tcPr>
            <w:tcW w:w="1000" w:type="pct"/>
            <w:tcBorders>
              <w:tl2br w:val="nil"/>
              <w:tr2bl w:val="nil"/>
            </w:tcBorders>
            <w:vAlign w:val="center"/>
          </w:tcPr>
          <w:p w14:paraId="39730FC3">
            <w:pPr>
              <w:pStyle w:val="44"/>
              <w:widowControl/>
              <w:kinsoku w:val="0"/>
              <w:autoSpaceDE w:val="0"/>
              <w:autoSpaceDN w:val="0"/>
              <w:adjustRightInd w:val="0"/>
              <w:snapToGrid w:val="0"/>
              <w:spacing w:line="240" w:lineRule="atLeast"/>
              <w:ind w:left="105"/>
              <w:jc w:val="left"/>
              <w:textAlignment w:val="baseline"/>
              <w:rPr>
                <w:rFonts w:ascii="仿宋_GB2312" w:hAnsi="仿宋_GB2312" w:eastAsia="仿宋_GB2312"/>
                <w:snapToGrid w:val="0"/>
                <w:color w:val="000000"/>
                <w:kern w:val="0"/>
                <w:sz w:val="21"/>
                <w:szCs w:val="21"/>
              </w:rPr>
            </w:pPr>
            <w:r>
              <w:rPr>
                <w:rFonts w:ascii="仿宋_GB2312" w:hAnsi="仿宋_GB2312" w:eastAsia="仿宋_GB2312"/>
                <w:snapToGrid w:val="0"/>
                <w:color w:val="000000"/>
                <w:kern w:val="0"/>
                <w:sz w:val="21"/>
                <w:szCs w:val="21"/>
              </w:rPr>
              <w:t>Neural</w:t>
            </w:r>
            <w:r>
              <w:rPr>
                <w:rFonts w:hint="eastAsia" w:ascii="仿宋_GB2312" w:hAnsi="仿宋_GB2312" w:eastAsia="仿宋_GB2312"/>
                <w:snapToGrid w:val="0"/>
                <w:color w:val="000000"/>
                <w:kern w:val="0"/>
                <w:sz w:val="21"/>
                <w:szCs w:val="21"/>
                <w:lang w:eastAsia="zh-CN"/>
              </w:rPr>
              <w:t xml:space="preserve"> </w:t>
            </w:r>
            <w:r>
              <w:rPr>
                <w:rFonts w:ascii="仿宋_GB2312" w:hAnsi="仿宋_GB2312" w:eastAsia="仿宋_GB2312"/>
                <w:snapToGrid w:val="0"/>
                <w:color w:val="000000"/>
                <w:kern w:val="0"/>
                <w:sz w:val="21"/>
                <w:szCs w:val="21"/>
              </w:rPr>
              <w:t>Information Processin</w:t>
            </w:r>
            <w:r>
              <w:rPr>
                <w:rFonts w:hint="eastAsia" w:ascii="仿宋_GB2312" w:hAnsi="仿宋_GB2312" w:eastAsia="仿宋_GB2312"/>
                <w:snapToGrid w:val="0"/>
                <w:color w:val="000000"/>
                <w:kern w:val="0"/>
                <w:sz w:val="21"/>
                <w:szCs w:val="21"/>
                <w:lang w:eastAsia="zh-CN"/>
              </w:rPr>
              <w:t xml:space="preserve">g </w:t>
            </w:r>
            <w:r>
              <w:rPr>
                <w:rFonts w:ascii="仿宋_GB2312" w:hAnsi="仿宋_GB2312" w:eastAsia="仿宋_GB2312"/>
                <w:snapToGrid w:val="0"/>
                <w:color w:val="000000"/>
                <w:kern w:val="0"/>
                <w:sz w:val="21"/>
                <w:szCs w:val="21"/>
              </w:rPr>
              <w:t>29th International Conference, ICONIP 2022</w:t>
            </w:r>
          </w:p>
        </w:tc>
        <w:tc>
          <w:tcPr>
            <w:tcW w:w="999" w:type="pct"/>
            <w:tcBorders>
              <w:tl2br w:val="nil"/>
              <w:tr2bl w:val="nil"/>
            </w:tcBorders>
            <w:vAlign w:val="center"/>
          </w:tcPr>
          <w:p w14:paraId="003F56FB">
            <w:pPr>
              <w:pStyle w:val="44"/>
              <w:widowControl/>
              <w:kinsoku w:val="0"/>
              <w:autoSpaceDE w:val="0"/>
              <w:autoSpaceDN w:val="0"/>
              <w:adjustRightInd w:val="0"/>
              <w:snapToGrid w:val="0"/>
              <w:spacing w:line="240" w:lineRule="atLeast"/>
              <w:jc w:val="center"/>
              <w:textAlignment w:val="baseline"/>
              <w:rPr>
                <w:snapToGrid w:val="0"/>
                <w:color w:val="000000"/>
                <w:kern w:val="0"/>
                <w:sz w:val="21"/>
                <w:szCs w:val="21"/>
              </w:rPr>
            </w:pPr>
            <w:r>
              <w:rPr>
                <w:snapToGrid w:val="0"/>
                <w:color w:val="000000"/>
                <w:kern w:val="0"/>
                <w:sz w:val="21"/>
                <w:szCs w:val="21"/>
              </w:rPr>
              <w:t>2022-11-26</w:t>
            </w:r>
          </w:p>
        </w:tc>
      </w:tr>
      <w:tr w14:paraId="101F5A2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531" w:hRule="atLeast"/>
        </w:trPr>
        <w:tc>
          <w:tcPr>
            <w:tcW w:w="461" w:type="pct"/>
            <w:tcBorders>
              <w:tl2br w:val="nil"/>
              <w:tr2bl w:val="nil"/>
            </w:tcBorders>
            <w:vAlign w:val="center"/>
          </w:tcPr>
          <w:p w14:paraId="702298BF">
            <w:pPr>
              <w:jc w:val="center"/>
              <w:rPr>
                <w:rFonts w:ascii="仿宋_GB2312" w:hAnsi="Times New Roman" w:eastAsia="仿宋_GB2312" w:cs="Times New Roman"/>
                <w:color w:val="000000" w:themeColor="text1"/>
                <w:kern w:val="0"/>
                <w:szCs w:val="20"/>
                <w14:textFill>
                  <w14:solidFill>
                    <w14:schemeClr w14:val="tx1"/>
                  </w14:solidFill>
                </w14:textFill>
              </w:rPr>
            </w:pPr>
            <w:r>
              <w:rPr>
                <w:rFonts w:hint="eastAsia" w:ascii="仿宋_GB2312" w:hAnsi="Times New Roman" w:eastAsia="仿宋_GB2312" w:cs="Times New Roman"/>
                <w:color w:val="000000" w:themeColor="text1"/>
                <w:kern w:val="0"/>
                <w:szCs w:val="20"/>
                <w14:textFill>
                  <w14:solidFill>
                    <w14:schemeClr w14:val="tx1"/>
                  </w14:solidFill>
                </w14:textFill>
              </w:rPr>
              <w:t>5</w:t>
            </w:r>
          </w:p>
        </w:tc>
        <w:tc>
          <w:tcPr>
            <w:tcW w:w="937" w:type="pct"/>
            <w:tcBorders>
              <w:tl2br w:val="nil"/>
              <w:tr2bl w:val="nil"/>
            </w:tcBorders>
            <w:vAlign w:val="center"/>
          </w:tcPr>
          <w:p w14:paraId="7C492145">
            <w:pPr>
              <w:jc w:val="center"/>
              <w:rPr>
                <w:rFonts w:ascii="仿宋_GB2312" w:hAnsi="Times New Roman" w:eastAsia="仿宋_GB2312" w:cs="Times New Roman"/>
                <w:kern w:val="0"/>
                <w:szCs w:val="20"/>
              </w:rPr>
            </w:pPr>
            <w:r>
              <w:rPr>
                <w:rFonts w:hint="eastAsia" w:ascii="仿宋_GB2312" w:hAnsi="Times New Roman" w:eastAsia="仿宋_GB2312" w:cs="Times New Roman"/>
                <w:kern w:val="0"/>
                <w:szCs w:val="20"/>
              </w:rPr>
              <w:t>被引代表作五</w:t>
            </w:r>
          </w:p>
        </w:tc>
        <w:tc>
          <w:tcPr>
            <w:tcW w:w="1603" w:type="pct"/>
            <w:tcBorders>
              <w:tl2br w:val="nil"/>
              <w:tr2bl w:val="nil"/>
            </w:tcBorders>
            <w:vAlign w:val="center"/>
          </w:tcPr>
          <w:p w14:paraId="455F5210">
            <w:pPr>
              <w:widowControl/>
              <w:jc w:val="center"/>
              <w:rPr>
                <w:rFonts w:ascii="仿宋_GB2312" w:hAnsi="仿宋_GB2312" w:eastAsia="仿宋_GB2312" w:cs="Times New Roman"/>
                <w:kern w:val="0"/>
                <w:sz w:val="32"/>
                <w:szCs w:val="20"/>
              </w:rPr>
            </w:pPr>
            <w:r>
              <w:rPr>
                <w:rFonts w:ascii="仿宋_GB2312" w:hAnsi="仿宋_GB2312" w:eastAsia="仿宋_GB2312" w:cs="Times New Roman"/>
                <w:snapToGrid w:val="0"/>
                <w:color w:val="000000"/>
                <w:kern w:val="0"/>
                <w:szCs w:val="21"/>
              </w:rPr>
              <w:t>How Should Pre-Trained Language Models Be Fine-Tuned Towards Adversarial Robustness?</w:t>
            </w:r>
          </w:p>
        </w:tc>
        <w:tc>
          <w:tcPr>
            <w:tcW w:w="1000" w:type="pct"/>
            <w:tcBorders>
              <w:tl2br w:val="nil"/>
              <w:tr2bl w:val="nil"/>
            </w:tcBorders>
            <w:vAlign w:val="center"/>
          </w:tcPr>
          <w:p w14:paraId="2F4C6227">
            <w:pPr>
              <w:pStyle w:val="44"/>
              <w:widowControl/>
              <w:kinsoku w:val="0"/>
              <w:autoSpaceDE w:val="0"/>
              <w:autoSpaceDN w:val="0"/>
              <w:adjustRightInd w:val="0"/>
              <w:snapToGrid w:val="0"/>
              <w:spacing w:line="240" w:lineRule="atLeast"/>
              <w:ind w:left="105"/>
              <w:jc w:val="left"/>
              <w:textAlignment w:val="baseline"/>
              <w:rPr>
                <w:rFonts w:ascii="仿宋_GB2312" w:hAnsi="仿宋_GB2312" w:eastAsia="仿宋_GB2312"/>
                <w:snapToGrid w:val="0"/>
                <w:color w:val="000000"/>
                <w:kern w:val="0"/>
                <w:sz w:val="21"/>
                <w:szCs w:val="21"/>
                <w:lang w:eastAsia="zh-CN"/>
              </w:rPr>
            </w:pPr>
            <w:r>
              <w:rPr>
                <w:rFonts w:ascii="仿宋_GB2312" w:hAnsi="仿宋_GB2312" w:eastAsia="仿宋_GB2312"/>
                <w:snapToGrid w:val="0"/>
                <w:color w:val="000000"/>
                <w:kern w:val="0"/>
                <w:sz w:val="21"/>
                <w:szCs w:val="21"/>
              </w:rPr>
              <w:t>Annual Conference on Neural</w:t>
            </w:r>
            <w:r>
              <w:rPr>
                <w:rFonts w:hint="eastAsia" w:ascii="仿宋_GB2312" w:hAnsi="仿宋_GB2312" w:eastAsia="仿宋_GB2312"/>
                <w:snapToGrid w:val="0"/>
                <w:color w:val="000000"/>
                <w:kern w:val="0"/>
                <w:sz w:val="21"/>
                <w:szCs w:val="21"/>
                <w:lang w:eastAsia="zh-CN"/>
              </w:rPr>
              <w:t xml:space="preserve"> </w:t>
            </w:r>
            <w:r>
              <w:rPr>
                <w:rFonts w:ascii="仿宋_GB2312" w:hAnsi="仿宋_GB2312" w:eastAsia="仿宋_GB2312"/>
                <w:snapToGrid w:val="0"/>
                <w:color w:val="000000"/>
                <w:kern w:val="0"/>
                <w:sz w:val="21"/>
                <w:szCs w:val="21"/>
              </w:rPr>
              <w:t>Information Processing</w:t>
            </w:r>
            <w:r>
              <w:rPr>
                <w:rFonts w:hint="eastAsia" w:ascii="仿宋_GB2312" w:hAnsi="仿宋_GB2312" w:eastAsia="仿宋_GB2312"/>
                <w:snapToGrid w:val="0"/>
                <w:color w:val="000000"/>
                <w:kern w:val="0"/>
                <w:sz w:val="21"/>
                <w:szCs w:val="21"/>
                <w:lang w:eastAsia="zh-CN"/>
              </w:rPr>
              <w:t xml:space="preserve"> </w:t>
            </w:r>
            <w:r>
              <w:rPr>
                <w:rFonts w:ascii="仿宋_GB2312" w:hAnsi="仿宋_GB2312" w:eastAsia="仿宋_GB2312"/>
                <w:snapToGrid w:val="0"/>
                <w:color w:val="000000"/>
                <w:kern w:val="0"/>
                <w:sz w:val="21"/>
                <w:szCs w:val="21"/>
              </w:rPr>
              <w:t>Systems</w:t>
            </w:r>
            <w:r>
              <w:rPr>
                <w:rFonts w:hint="eastAsia" w:ascii="仿宋_GB2312" w:hAnsi="仿宋_GB2312" w:eastAsia="仿宋_GB2312"/>
                <w:snapToGrid w:val="0"/>
                <w:color w:val="000000"/>
                <w:kern w:val="0"/>
                <w:sz w:val="21"/>
                <w:szCs w:val="21"/>
                <w:lang w:eastAsia="zh-CN"/>
              </w:rPr>
              <w:t>,</w:t>
            </w:r>
            <w:r>
              <w:rPr>
                <w:rFonts w:ascii="仿宋_GB2312" w:hAnsi="仿宋_GB2312" w:eastAsia="仿宋_GB2312"/>
                <w:snapToGrid w:val="0"/>
                <w:color w:val="000000"/>
                <w:kern w:val="0"/>
                <w:sz w:val="21"/>
                <w:szCs w:val="21"/>
                <w:lang w:eastAsia="zh-CN"/>
              </w:rPr>
              <w:t xml:space="preserve"> </w:t>
            </w:r>
          </w:p>
          <w:p w14:paraId="03BFAD10">
            <w:pPr>
              <w:pStyle w:val="44"/>
              <w:widowControl/>
              <w:kinsoku w:val="0"/>
              <w:autoSpaceDE w:val="0"/>
              <w:autoSpaceDN w:val="0"/>
              <w:adjustRightInd w:val="0"/>
              <w:snapToGrid w:val="0"/>
              <w:spacing w:line="240" w:lineRule="atLeast"/>
              <w:ind w:left="105"/>
              <w:jc w:val="left"/>
              <w:textAlignment w:val="baseline"/>
              <w:rPr>
                <w:rFonts w:ascii="仿宋_GB2312" w:hAnsi="仿宋_GB2312" w:eastAsia="仿宋_GB2312"/>
                <w:snapToGrid w:val="0"/>
                <w:color w:val="000000"/>
                <w:kern w:val="0"/>
                <w:sz w:val="21"/>
                <w:szCs w:val="21"/>
              </w:rPr>
            </w:pPr>
            <w:r>
              <w:rPr>
                <w:rFonts w:ascii="仿宋_GB2312" w:hAnsi="仿宋_GB2312" w:eastAsia="仿宋_GB2312"/>
                <w:snapToGrid w:val="0"/>
                <w:color w:val="000000"/>
                <w:kern w:val="0"/>
                <w:sz w:val="21"/>
                <w:szCs w:val="21"/>
                <w:lang w:eastAsia="zh-CN"/>
              </w:rPr>
              <w:t>NeurI</w:t>
            </w:r>
            <w:r>
              <w:rPr>
                <w:rFonts w:hint="eastAsia" w:ascii="仿宋_GB2312" w:hAnsi="仿宋_GB2312" w:eastAsia="仿宋_GB2312"/>
                <w:snapToGrid w:val="0"/>
                <w:color w:val="000000"/>
                <w:kern w:val="0"/>
                <w:sz w:val="21"/>
                <w:szCs w:val="21"/>
                <w:lang w:eastAsia="zh-CN"/>
              </w:rPr>
              <w:t>PS</w:t>
            </w:r>
            <w:r>
              <w:rPr>
                <w:rFonts w:ascii="仿宋_GB2312" w:hAnsi="仿宋_GB2312" w:eastAsia="仿宋_GB2312"/>
                <w:snapToGrid w:val="0"/>
                <w:color w:val="000000"/>
                <w:kern w:val="0"/>
                <w:sz w:val="21"/>
                <w:szCs w:val="21"/>
              </w:rPr>
              <w:t xml:space="preserve"> 2021</w:t>
            </w:r>
          </w:p>
        </w:tc>
        <w:tc>
          <w:tcPr>
            <w:tcW w:w="999" w:type="pct"/>
            <w:tcBorders>
              <w:tl2br w:val="nil"/>
              <w:tr2bl w:val="nil"/>
            </w:tcBorders>
            <w:vAlign w:val="center"/>
          </w:tcPr>
          <w:p w14:paraId="35F197CF">
            <w:pPr>
              <w:pStyle w:val="44"/>
              <w:widowControl/>
              <w:kinsoku w:val="0"/>
              <w:autoSpaceDE w:val="0"/>
              <w:autoSpaceDN w:val="0"/>
              <w:adjustRightInd w:val="0"/>
              <w:snapToGrid w:val="0"/>
              <w:spacing w:line="240" w:lineRule="atLeast"/>
              <w:jc w:val="center"/>
              <w:textAlignment w:val="baseline"/>
              <w:rPr>
                <w:snapToGrid w:val="0"/>
                <w:color w:val="000000"/>
                <w:kern w:val="0"/>
                <w:sz w:val="21"/>
                <w:szCs w:val="21"/>
              </w:rPr>
            </w:pPr>
            <w:r>
              <w:rPr>
                <w:snapToGrid w:val="0"/>
                <w:color w:val="000000"/>
                <w:kern w:val="0"/>
                <w:sz w:val="21"/>
                <w:szCs w:val="21"/>
              </w:rPr>
              <w:t>2021-12-04</w:t>
            </w:r>
          </w:p>
        </w:tc>
      </w:tr>
    </w:tbl>
    <w:p w14:paraId="38B7C1FA">
      <w:pPr>
        <w:jc w:val="center"/>
        <w:rPr>
          <w:rFonts w:ascii="方正小标宋_GBK" w:eastAsia="方正小标宋_GBK"/>
          <w:color w:val="000000" w:themeColor="text1"/>
          <w:sz w:val="32"/>
          <w14:textFill>
            <w14:solidFill>
              <w14:schemeClr w14:val="tx1"/>
            </w14:solidFill>
          </w14:textFill>
        </w:rPr>
      </w:pPr>
    </w:p>
    <w:p w14:paraId="11753F0F">
      <w:pPr>
        <w:widowControl/>
        <w:jc w:val="left"/>
        <w:rPr>
          <w:rFonts w:ascii="方正小标宋_GBK" w:eastAsia="方正小标宋_GBK"/>
          <w:color w:val="000000" w:themeColor="text1"/>
          <w:sz w:val="32"/>
          <w14:textFill>
            <w14:solidFill>
              <w14:schemeClr w14:val="tx1"/>
            </w14:solidFill>
          </w14:textFill>
        </w:rPr>
      </w:pPr>
      <w:r>
        <w:rPr>
          <w:rFonts w:ascii="方正小标宋_GBK" w:eastAsia="方正小标宋_GBK"/>
          <w:color w:val="000000" w:themeColor="text1"/>
          <w:sz w:val="32"/>
          <w14:textFill>
            <w14:solidFill>
              <w14:schemeClr w14:val="tx1"/>
            </w14:solidFill>
          </w14:textFill>
        </w:rPr>
        <w:br w:type="page"/>
      </w:r>
    </w:p>
    <w:p w14:paraId="700AB340">
      <w:pPr>
        <w:pStyle w:val="12"/>
        <w:spacing w:line="460" w:lineRule="exact"/>
        <w:ind w:firstLine="0" w:firstLineChars="0"/>
        <w:jc w:val="center"/>
        <w:outlineLvl w:val="1"/>
        <w:rPr>
          <w:rFonts w:ascii="黑体" w:hAnsi="黑体" w:eastAsia="黑体"/>
          <w:color w:val="000000" w:themeColor="text1"/>
          <w:sz w:val="32"/>
          <w:szCs w:val="32"/>
          <w14:textFill>
            <w14:solidFill>
              <w14:schemeClr w14:val="tx1"/>
            </w14:solidFill>
          </w14:textFill>
        </w:rPr>
      </w:pPr>
      <w:bookmarkStart w:id="28" w:name="_Toc1048185610"/>
      <w:r>
        <w:rPr>
          <w:rFonts w:hint="eastAsia" w:ascii="黑体" w:hAnsi="黑体" w:eastAsia="黑体"/>
          <w:color w:val="000000" w:themeColor="text1"/>
          <w:sz w:val="32"/>
          <w:szCs w:val="32"/>
          <w14:textFill>
            <w14:solidFill>
              <w14:schemeClr w14:val="tx1"/>
            </w14:solidFill>
          </w14:textFill>
        </w:rPr>
        <w:t>八、主要完成人情况表</w:t>
      </w:r>
      <w:bookmarkEnd w:id="28"/>
    </w:p>
    <w:p w14:paraId="6D2E13F9">
      <w:pPr>
        <w:rPr>
          <w:color w:val="000000" w:themeColor="text1"/>
          <w:sz w:val="2"/>
          <w14:textFill>
            <w14:solidFill>
              <w14:schemeClr w14:val="tx1"/>
            </w14:solidFill>
          </w14:textFill>
        </w:rPr>
      </w:pPr>
    </w:p>
    <w:p w14:paraId="3CB4AA61">
      <w:pPr>
        <w:rPr>
          <w:color w:val="000000" w:themeColor="text1"/>
          <w:sz w:val="2"/>
          <w14:textFill>
            <w14:solidFill>
              <w14:schemeClr w14:val="tx1"/>
            </w14:solidFill>
          </w14:textFill>
        </w:rPr>
      </w:pPr>
    </w:p>
    <w:p w14:paraId="42601DED">
      <w:pPr>
        <w:rPr>
          <w:color w:val="000000" w:themeColor="text1"/>
          <w:sz w:val="2"/>
          <w14:textFill>
            <w14:solidFill>
              <w14:schemeClr w14:val="tx1"/>
            </w14:solidFill>
          </w14:textFill>
        </w:rPr>
      </w:pPr>
    </w:p>
    <w:p w14:paraId="7DFC8B73">
      <w:pPr>
        <w:rPr>
          <w:color w:val="000000" w:themeColor="text1"/>
          <w:sz w:val="2"/>
          <w14:textFill>
            <w14:solidFill>
              <w14:schemeClr w14:val="tx1"/>
            </w14:solidFill>
          </w14:textFill>
        </w:rPr>
      </w:pPr>
    </w:p>
    <w:p w14:paraId="3CB5BBA4">
      <w:pPr>
        <w:rPr>
          <w:color w:val="000000" w:themeColor="text1"/>
          <w:sz w:val="2"/>
          <w14:textFill>
            <w14:solidFill>
              <w14:schemeClr w14:val="tx1"/>
            </w14:solidFill>
          </w14:textFill>
        </w:rPr>
      </w:pPr>
    </w:p>
    <w:p w14:paraId="4DB3C922">
      <w:pPr>
        <w:rPr>
          <w:color w:val="000000" w:themeColor="text1"/>
          <w:sz w:val="2"/>
          <w14:textFill>
            <w14:solidFill>
              <w14:schemeClr w14:val="tx1"/>
            </w14:solidFill>
          </w14:textFill>
        </w:rPr>
      </w:pPr>
    </w:p>
    <w:tbl>
      <w:tblPr>
        <w:tblStyle w:val="18"/>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110"/>
        <w:gridCol w:w="840"/>
        <w:gridCol w:w="681"/>
        <w:gridCol w:w="242"/>
        <w:gridCol w:w="797"/>
        <w:gridCol w:w="1165"/>
        <w:gridCol w:w="358"/>
        <w:gridCol w:w="182"/>
        <w:gridCol w:w="1041"/>
        <w:gridCol w:w="1121"/>
        <w:gridCol w:w="665"/>
        <w:gridCol w:w="859"/>
      </w:tblGrid>
      <w:tr w14:paraId="7ECAC80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15" w:type="pct"/>
            <w:vAlign w:val="center"/>
          </w:tcPr>
          <w:p w14:paraId="1F94FD45">
            <w:pPr>
              <w:pStyle w:val="12"/>
              <w:spacing w:line="390" w:lineRule="exact"/>
              <w:ind w:firstLine="0" w:firstLineChars="0"/>
              <w:jc w:val="center"/>
              <w:rPr>
                <w:rFonts w:hAnsi="宋体" w:eastAsia="仿宋_GB2312"/>
                <w:color w:val="000000" w:themeColor="text1"/>
                <w:sz w:val="21"/>
                <w14:textFill>
                  <w14:solidFill>
                    <w14:schemeClr w14:val="tx1"/>
                  </w14:solidFill>
                </w14:textFill>
              </w:rPr>
            </w:pPr>
            <w:r>
              <w:rPr>
                <w:rFonts w:hint="eastAsia" w:hAnsi="宋体" w:eastAsia="仿宋_GB2312"/>
                <w:color w:val="000000" w:themeColor="text1"/>
                <w:sz w:val="21"/>
                <w14:textFill>
                  <w14:solidFill>
                    <w14:schemeClr w14:val="tx1"/>
                  </w14:solidFill>
                </w14:textFill>
              </w:rPr>
              <w:t>排    名</w:t>
            </w:r>
          </w:p>
        </w:tc>
        <w:tc>
          <w:tcPr>
            <w:tcW w:w="466" w:type="pct"/>
            <w:vAlign w:val="center"/>
          </w:tcPr>
          <w:p w14:paraId="1CC3A1BE">
            <w:pPr>
              <w:pStyle w:val="12"/>
              <w:spacing w:line="390" w:lineRule="exact"/>
              <w:ind w:firstLine="0" w:firstLineChars="0"/>
              <w:jc w:val="center"/>
              <w:rPr>
                <w:rFonts w:hAnsi="仿宋_GB2312" w:eastAsia="仿宋_GB2312"/>
                <w:color w:val="000000" w:themeColor="text1"/>
                <w:sz w:val="21"/>
                <w14:textFill>
                  <w14:solidFill>
                    <w14:schemeClr w14:val="tx1"/>
                  </w14:solidFill>
                </w14:textFill>
              </w:rPr>
            </w:pPr>
            <w:r>
              <w:rPr>
                <w:rFonts w:hint="eastAsia" w:hAnsi="仿宋_GB2312" w:eastAsia="仿宋_GB2312"/>
                <w:sz w:val="21"/>
              </w:rPr>
              <w:t>0</w:t>
            </w:r>
            <w:r>
              <w:rPr>
                <w:rFonts w:hAnsi="仿宋_GB2312" w:eastAsia="仿宋_GB2312"/>
                <w:sz w:val="21"/>
              </w:rPr>
              <w:t>1</w:t>
            </w:r>
          </w:p>
        </w:tc>
        <w:tc>
          <w:tcPr>
            <w:tcW w:w="378" w:type="pct"/>
            <w:vAlign w:val="center"/>
          </w:tcPr>
          <w:p w14:paraId="1CD62939">
            <w:pPr>
              <w:pStyle w:val="12"/>
              <w:spacing w:line="390" w:lineRule="exact"/>
              <w:ind w:firstLine="0" w:firstLineChars="0"/>
              <w:jc w:val="center"/>
              <w:rPr>
                <w:rFonts w:hAnsi="仿宋_GB2312" w:eastAsia="仿宋_GB2312"/>
                <w:color w:val="000000" w:themeColor="text1"/>
                <w:sz w:val="21"/>
                <w14:textFill>
                  <w14:solidFill>
                    <w14:schemeClr w14:val="tx1"/>
                  </w14:solidFill>
                </w14:textFill>
              </w:rPr>
            </w:pPr>
            <w:r>
              <w:rPr>
                <w:rFonts w:hint="eastAsia" w:hAnsi="仿宋_GB2312" w:eastAsia="仿宋_GB2312"/>
                <w:color w:val="000000" w:themeColor="text1"/>
                <w:sz w:val="21"/>
                <w14:textFill>
                  <w14:solidFill>
                    <w14:schemeClr w14:val="tx1"/>
                  </w14:solidFill>
                </w14:textFill>
              </w:rPr>
              <w:t>姓名</w:t>
            </w:r>
          </w:p>
        </w:tc>
        <w:tc>
          <w:tcPr>
            <w:tcW w:w="578" w:type="pct"/>
            <w:gridSpan w:val="2"/>
            <w:vAlign w:val="center"/>
          </w:tcPr>
          <w:p w14:paraId="1A5B2CB1">
            <w:pPr>
              <w:pStyle w:val="12"/>
              <w:spacing w:line="390" w:lineRule="exact"/>
              <w:ind w:firstLine="0" w:firstLineChars="0"/>
              <w:jc w:val="center"/>
              <w:rPr>
                <w:rFonts w:hAnsi="仿宋_GB2312" w:eastAsia="仿宋_GB2312"/>
                <w:color w:val="000000" w:themeColor="text1"/>
                <w:sz w:val="21"/>
                <w14:textFill>
                  <w14:solidFill>
                    <w14:schemeClr w14:val="tx1"/>
                  </w14:solidFill>
                </w14:textFill>
              </w:rPr>
            </w:pPr>
            <w:r>
              <w:rPr>
                <w:rFonts w:hAnsi="仿宋_GB2312" w:eastAsia="仿宋_GB2312" w:cs="仿宋"/>
                <w:sz w:val="21"/>
                <w:szCs w:val="21"/>
                <w:lang w:bidi="ar"/>
              </w:rPr>
              <w:t>何琨</w:t>
            </w:r>
          </w:p>
        </w:tc>
        <w:tc>
          <w:tcPr>
            <w:tcW w:w="645" w:type="pct"/>
            <w:vAlign w:val="center"/>
          </w:tcPr>
          <w:p w14:paraId="6BC3A56C">
            <w:pPr>
              <w:pStyle w:val="12"/>
              <w:spacing w:line="390" w:lineRule="exact"/>
              <w:ind w:firstLine="0" w:firstLineChars="0"/>
              <w:jc w:val="center"/>
              <w:rPr>
                <w:rFonts w:hAnsi="仿宋_GB2312" w:eastAsia="仿宋_GB2312"/>
                <w:color w:val="000000" w:themeColor="text1"/>
                <w:sz w:val="21"/>
                <w14:textFill>
                  <w14:solidFill>
                    <w14:schemeClr w14:val="tx1"/>
                  </w14:solidFill>
                </w14:textFill>
              </w:rPr>
            </w:pPr>
            <w:r>
              <w:rPr>
                <w:rFonts w:hint="eastAsia" w:hAnsi="仿宋_GB2312" w:eastAsia="仿宋_GB2312"/>
                <w:color w:val="000000" w:themeColor="text1"/>
                <w:sz w:val="21"/>
                <w14:textFill>
                  <w14:solidFill>
                    <w14:schemeClr w14:val="tx1"/>
                  </w14:solidFill>
                </w14:textFill>
              </w:rPr>
              <w:t>性    别</w:t>
            </w:r>
          </w:p>
        </w:tc>
        <w:tc>
          <w:tcPr>
            <w:tcW w:w="291" w:type="pct"/>
            <w:gridSpan w:val="2"/>
            <w:vAlign w:val="center"/>
          </w:tcPr>
          <w:p w14:paraId="44B74157">
            <w:pPr>
              <w:pStyle w:val="12"/>
              <w:spacing w:line="390" w:lineRule="exact"/>
              <w:ind w:firstLine="0" w:firstLineChars="0"/>
              <w:jc w:val="center"/>
              <w:rPr>
                <w:rFonts w:hAnsi="仿宋_GB2312" w:eastAsia="仿宋_GB2312"/>
                <w:color w:val="000000" w:themeColor="text1"/>
                <w:sz w:val="21"/>
                <w14:textFill>
                  <w14:solidFill>
                    <w14:schemeClr w14:val="tx1"/>
                  </w14:solidFill>
                </w14:textFill>
              </w:rPr>
            </w:pPr>
            <w:r>
              <w:rPr>
                <w:rFonts w:hAnsi="仿宋_GB2312" w:eastAsia="仿宋_GB2312" w:cs="仿宋"/>
                <w:sz w:val="21"/>
                <w:szCs w:val="21"/>
                <w:lang w:bidi="ar"/>
              </w:rPr>
              <w:t>女</w:t>
            </w:r>
          </w:p>
        </w:tc>
        <w:tc>
          <w:tcPr>
            <w:tcW w:w="561" w:type="pct"/>
            <w:vAlign w:val="center"/>
          </w:tcPr>
          <w:p w14:paraId="3C345CB7">
            <w:pPr>
              <w:pStyle w:val="12"/>
              <w:spacing w:line="390" w:lineRule="exact"/>
              <w:ind w:firstLine="0" w:firstLineChars="0"/>
              <w:jc w:val="center"/>
              <w:rPr>
                <w:rFonts w:hAnsi="仿宋_GB2312" w:eastAsia="仿宋_GB2312"/>
                <w:color w:val="000000" w:themeColor="text1"/>
                <w:sz w:val="21"/>
                <w14:textFill>
                  <w14:solidFill>
                    <w14:schemeClr w14:val="tx1"/>
                  </w14:solidFill>
                </w14:textFill>
              </w:rPr>
            </w:pPr>
            <w:r>
              <w:rPr>
                <w:rFonts w:hint="eastAsia" w:hAnsi="仿宋_GB2312" w:eastAsia="仿宋_GB2312"/>
                <w:color w:val="000000" w:themeColor="text1"/>
                <w:sz w:val="21"/>
                <w14:textFill>
                  <w14:solidFill>
                    <w14:schemeClr w14:val="tx1"/>
                  </w14:solidFill>
                </w14:textFill>
              </w:rPr>
              <w:t>出生地</w:t>
            </w:r>
          </w:p>
        </w:tc>
        <w:tc>
          <w:tcPr>
            <w:tcW w:w="621" w:type="pct"/>
            <w:vAlign w:val="center"/>
          </w:tcPr>
          <w:p w14:paraId="156678AF">
            <w:pPr>
              <w:pStyle w:val="12"/>
              <w:spacing w:line="390" w:lineRule="exact"/>
              <w:ind w:firstLine="0" w:firstLineChars="0"/>
              <w:jc w:val="center"/>
              <w:rPr>
                <w:rFonts w:hAnsi="仿宋_GB2312" w:eastAsia="仿宋_GB2312"/>
                <w:color w:val="000000" w:themeColor="text1"/>
                <w:sz w:val="21"/>
                <w14:textFill>
                  <w14:solidFill>
                    <w14:schemeClr w14:val="tx1"/>
                  </w14:solidFill>
                </w14:textFill>
              </w:rPr>
            </w:pPr>
            <w:r>
              <w:rPr>
                <w:rFonts w:hAnsi="仿宋_GB2312" w:eastAsia="仿宋_GB2312" w:cs="仿宋"/>
                <w:sz w:val="21"/>
                <w:szCs w:val="21"/>
                <w:lang w:bidi="ar"/>
              </w:rPr>
              <w:t>六盘水市</w:t>
            </w:r>
          </w:p>
        </w:tc>
        <w:tc>
          <w:tcPr>
            <w:tcW w:w="369" w:type="pct"/>
            <w:vAlign w:val="center"/>
          </w:tcPr>
          <w:p w14:paraId="08A30FAB">
            <w:pPr>
              <w:pStyle w:val="12"/>
              <w:spacing w:line="390" w:lineRule="exact"/>
              <w:ind w:firstLine="0" w:firstLineChars="0"/>
              <w:jc w:val="center"/>
              <w:rPr>
                <w:rFonts w:hAnsi="仿宋_GB2312" w:eastAsia="仿宋_GB2312"/>
                <w:color w:val="000000" w:themeColor="text1"/>
                <w:sz w:val="21"/>
                <w14:textFill>
                  <w14:solidFill>
                    <w14:schemeClr w14:val="tx1"/>
                  </w14:solidFill>
                </w14:textFill>
              </w:rPr>
            </w:pPr>
            <w:r>
              <w:rPr>
                <w:rFonts w:hint="eastAsia" w:hAnsi="仿宋_GB2312" w:eastAsia="仿宋_GB2312"/>
                <w:color w:val="000000" w:themeColor="text1"/>
                <w:sz w:val="21"/>
                <w14:textFill>
                  <w14:solidFill>
                    <w14:schemeClr w14:val="tx1"/>
                  </w14:solidFill>
                </w14:textFill>
              </w:rPr>
              <w:t>民族</w:t>
            </w:r>
          </w:p>
        </w:tc>
        <w:tc>
          <w:tcPr>
            <w:tcW w:w="476" w:type="pct"/>
            <w:vAlign w:val="center"/>
          </w:tcPr>
          <w:p w14:paraId="34D01D69">
            <w:pPr>
              <w:pStyle w:val="12"/>
              <w:spacing w:line="390" w:lineRule="exact"/>
              <w:ind w:firstLine="0" w:firstLineChars="0"/>
              <w:jc w:val="center"/>
              <w:rPr>
                <w:rFonts w:hAnsi="仿宋_GB2312" w:eastAsia="仿宋_GB2312"/>
                <w:color w:val="000000" w:themeColor="text1"/>
                <w:sz w:val="21"/>
                <w14:textFill>
                  <w14:solidFill>
                    <w14:schemeClr w14:val="tx1"/>
                  </w14:solidFill>
                </w14:textFill>
              </w:rPr>
            </w:pPr>
            <w:r>
              <w:rPr>
                <w:rFonts w:hAnsi="仿宋_GB2312" w:eastAsia="仿宋_GB2312" w:cs="仿宋"/>
                <w:sz w:val="21"/>
                <w:szCs w:val="21"/>
                <w:lang w:bidi="ar"/>
              </w:rPr>
              <w:t>汉族</w:t>
            </w:r>
          </w:p>
        </w:tc>
      </w:tr>
      <w:tr w14:paraId="5634199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15" w:type="pct"/>
            <w:vAlign w:val="center"/>
          </w:tcPr>
          <w:p w14:paraId="6634DD41">
            <w:pPr>
              <w:pStyle w:val="12"/>
              <w:spacing w:line="390" w:lineRule="exact"/>
              <w:ind w:firstLine="0" w:firstLineChars="0"/>
              <w:jc w:val="center"/>
              <w:rPr>
                <w:rFonts w:hAnsi="宋体" w:eastAsia="仿宋_GB2312"/>
                <w:color w:val="000000" w:themeColor="text1"/>
                <w:sz w:val="21"/>
                <w14:textFill>
                  <w14:solidFill>
                    <w14:schemeClr w14:val="tx1"/>
                  </w14:solidFill>
                </w14:textFill>
              </w:rPr>
            </w:pPr>
            <w:r>
              <w:rPr>
                <w:rFonts w:hint="eastAsia" w:hAnsi="宋体" w:eastAsia="仿宋_GB2312"/>
                <w:color w:val="000000" w:themeColor="text1"/>
                <w:sz w:val="21"/>
                <w14:textFill>
                  <w14:solidFill>
                    <w14:schemeClr w14:val="tx1"/>
                  </w14:solidFill>
                </w14:textFill>
              </w:rPr>
              <w:t>国   籍</w:t>
            </w:r>
          </w:p>
        </w:tc>
        <w:tc>
          <w:tcPr>
            <w:tcW w:w="1422" w:type="pct"/>
            <w:gridSpan w:val="4"/>
            <w:vAlign w:val="center"/>
          </w:tcPr>
          <w:p w14:paraId="6BE202D7">
            <w:pPr>
              <w:pStyle w:val="12"/>
              <w:spacing w:line="390" w:lineRule="exact"/>
              <w:ind w:firstLine="0" w:firstLineChars="0"/>
              <w:jc w:val="center"/>
              <w:rPr>
                <w:rFonts w:hAnsi="仿宋_GB2312" w:eastAsia="仿宋_GB2312"/>
                <w:color w:val="000000" w:themeColor="text1"/>
                <w:sz w:val="21"/>
                <w14:textFill>
                  <w14:solidFill>
                    <w14:schemeClr w14:val="tx1"/>
                  </w14:solidFill>
                </w14:textFill>
              </w:rPr>
            </w:pPr>
            <w:r>
              <w:rPr>
                <w:rFonts w:hAnsi="仿宋_GB2312" w:eastAsia="仿宋_GB2312" w:cs="仿宋"/>
                <w:sz w:val="21"/>
                <w:szCs w:val="21"/>
                <w:lang w:bidi="ar"/>
              </w:rPr>
              <w:t>中国</w:t>
            </w:r>
          </w:p>
        </w:tc>
        <w:tc>
          <w:tcPr>
            <w:tcW w:w="645" w:type="pct"/>
            <w:vAlign w:val="center"/>
          </w:tcPr>
          <w:p w14:paraId="4AC90971">
            <w:pPr>
              <w:pStyle w:val="12"/>
              <w:spacing w:line="390" w:lineRule="exact"/>
              <w:ind w:firstLine="0" w:firstLineChars="0"/>
              <w:jc w:val="center"/>
              <w:rPr>
                <w:rFonts w:hAnsi="仿宋_GB2312" w:eastAsia="仿宋_GB2312"/>
                <w:color w:val="000000" w:themeColor="text1"/>
                <w:sz w:val="21"/>
                <w14:textFill>
                  <w14:solidFill>
                    <w14:schemeClr w14:val="tx1"/>
                  </w14:solidFill>
                </w14:textFill>
              </w:rPr>
            </w:pPr>
            <w:r>
              <w:rPr>
                <w:rFonts w:hint="eastAsia" w:hAnsi="仿宋_GB2312" w:eastAsia="仿宋_GB2312"/>
                <w:color w:val="000000" w:themeColor="text1"/>
                <w:sz w:val="21"/>
                <w14:textFill>
                  <w14:solidFill>
                    <w14:schemeClr w14:val="tx1"/>
                  </w14:solidFill>
                </w14:textFill>
              </w:rPr>
              <w:t>党    派</w:t>
            </w:r>
          </w:p>
        </w:tc>
        <w:tc>
          <w:tcPr>
            <w:tcW w:w="852" w:type="pct"/>
            <w:gridSpan w:val="3"/>
            <w:vAlign w:val="center"/>
          </w:tcPr>
          <w:p w14:paraId="3406F226">
            <w:pPr>
              <w:pStyle w:val="12"/>
              <w:spacing w:line="390" w:lineRule="exact"/>
              <w:ind w:firstLine="0" w:firstLineChars="0"/>
              <w:jc w:val="center"/>
              <w:rPr>
                <w:rFonts w:hAnsi="仿宋_GB2312" w:eastAsia="仿宋_GB2312"/>
                <w:sz w:val="21"/>
              </w:rPr>
            </w:pPr>
            <w:r>
              <w:rPr>
                <w:rFonts w:hint="eastAsia" w:hAnsi="仿宋_GB2312" w:eastAsia="仿宋_GB2312"/>
                <w:sz w:val="21"/>
              </w:rPr>
              <w:t>中国共产党</w:t>
            </w:r>
          </w:p>
        </w:tc>
        <w:tc>
          <w:tcPr>
            <w:tcW w:w="621" w:type="pct"/>
            <w:vAlign w:val="center"/>
          </w:tcPr>
          <w:p w14:paraId="59A9296C">
            <w:pPr>
              <w:pStyle w:val="12"/>
              <w:spacing w:line="390" w:lineRule="exact"/>
              <w:ind w:firstLine="0" w:firstLineChars="0"/>
              <w:jc w:val="center"/>
              <w:rPr>
                <w:rFonts w:hAnsi="仿宋_GB2312" w:eastAsia="仿宋_GB2312"/>
                <w:color w:val="000000" w:themeColor="text1"/>
                <w:sz w:val="21"/>
                <w14:textFill>
                  <w14:solidFill>
                    <w14:schemeClr w14:val="tx1"/>
                  </w14:solidFill>
                </w14:textFill>
              </w:rPr>
            </w:pPr>
            <w:r>
              <w:rPr>
                <w:rFonts w:hint="eastAsia" w:hAnsi="仿宋_GB2312" w:eastAsia="仿宋_GB2312"/>
                <w:color w:val="000000" w:themeColor="text1"/>
                <w:sz w:val="21"/>
                <w14:textFill>
                  <w14:solidFill>
                    <w14:schemeClr w14:val="tx1"/>
                  </w14:solidFill>
                </w14:textFill>
              </w:rPr>
              <w:t>出生年月</w:t>
            </w:r>
          </w:p>
        </w:tc>
        <w:tc>
          <w:tcPr>
            <w:tcW w:w="845" w:type="pct"/>
            <w:gridSpan w:val="2"/>
            <w:vAlign w:val="center"/>
          </w:tcPr>
          <w:p w14:paraId="53E56EF3">
            <w:pPr>
              <w:pStyle w:val="12"/>
              <w:spacing w:line="390" w:lineRule="exact"/>
              <w:ind w:firstLine="0" w:firstLineChars="0"/>
              <w:jc w:val="center"/>
              <w:rPr>
                <w:rFonts w:hAnsi="仿宋_GB2312" w:eastAsia="仿宋_GB2312"/>
                <w:color w:val="000000" w:themeColor="text1"/>
                <w:sz w:val="21"/>
                <w14:textFill>
                  <w14:solidFill>
                    <w14:schemeClr w14:val="tx1"/>
                  </w14:solidFill>
                </w14:textFill>
              </w:rPr>
            </w:pPr>
            <w:r>
              <w:rPr>
                <w:rFonts w:hAnsi="仿宋_GB2312" w:eastAsia="仿宋_GB2312" w:cs="仿宋"/>
                <w:sz w:val="21"/>
                <w:szCs w:val="21"/>
                <w:lang w:bidi="ar"/>
              </w:rPr>
              <w:t>1972-01-10</w:t>
            </w:r>
          </w:p>
        </w:tc>
      </w:tr>
      <w:tr w14:paraId="280C1D8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15" w:type="pct"/>
            <w:vAlign w:val="center"/>
          </w:tcPr>
          <w:p w14:paraId="13FBA7FA">
            <w:pPr>
              <w:pStyle w:val="12"/>
              <w:spacing w:line="390" w:lineRule="exact"/>
              <w:ind w:firstLine="0" w:firstLineChars="0"/>
              <w:jc w:val="center"/>
              <w:rPr>
                <w:rFonts w:hAnsi="宋体" w:eastAsia="仿宋_GB2312"/>
                <w:color w:val="000000" w:themeColor="text1"/>
                <w:sz w:val="21"/>
                <w14:textFill>
                  <w14:solidFill>
                    <w14:schemeClr w14:val="tx1"/>
                  </w14:solidFill>
                </w14:textFill>
              </w:rPr>
            </w:pPr>
            <w:r>
              <w:rPr>
                <w:rFonts w:hint="eastAsia" w:hAnsi="宋体" w:eastAsia="仿宋_GB2312"/>
                <w:color w:val="000000" w:themeColor="text1"/>
                <w:sz w:val="21"/>
                <w14:textFill>
                  <w14:solidFill>
                    <w14:schemeClr w14:val="tx1"/>
                  </w14:solidFill>
                </w14:textFill>
              </w:rPr>
              <w:t>身份证号</w:t>
            </w:r>
          </w:p>
        </w:tc>
        <w:tc>
          <w:tcPr>
            <w:tcW w:w="1422" w:type="pct"/>
            <w:gridSpan w:val="4"/>
            <w:vAlign w:val="center"/>
          </w:tcPr>
          <w:p w14:paraId="797A3A8D">
            <w:pPr>
              <w:pStyle w:val="16"/>
              <w:spacing w:line="240" w:lineRule="atLeast"/>
              <w:jc w:val="center"/>
              <w:rPr>
                <w:rFonts w:ascii="仿宋_GB2312" w:hAnsi="仿宋_GB2312" w:eastAsia="仿宋_GB2312" w:cs="仿宋"/>
                <w:sz w:val="21"/>
                <w:szCs w:val="21"/>
              </w:rPr>
            </w:pPr>
            <w:r>
              <w:rPr>
                <w:rFonts w:ascii="仿宋_GB2312" w:hAnsi="仿宋_GB2312" w:eastAsia="仿宋_GB2312" w:cs="仿宋"/>
                <w:sz w:val="21"/>
                <w:szCs w:val="21"/>
                <w:lang w:bidi="ar"/>
              </w:rPr>
              <w:t>42040019720110102X</w:t>
            </w:r>
          </w:p>
        </w:tc>
        <w:tc>
          <w:tcPr>
            <w:tcW w:w="645" w:type="pct"/>
            <w:vAlign w:val="center"/>
          </w:tcPr>
          <w:p w14:paraId="5F0DFD9B">
            <w:pPr>
              <w:pStyle w:val="12"/>
              <w:spacing w:line="390" w:lineRule="exact"/>
              <w:ind w:firstLine="0" w:firstLineChars="0"/>
              <w:jc w:val="center"/>
              <w:rPr>
                <w:rFonts w:hAnsi="宋体" w:eastAsia="仿宋_GB2312"/>
                <w:color w:val="000000" w:themeColor="text1"/>
                <w:sz w:val="21"/>
                <w14:textFill>
                  <w14:solidFill>
                    <w14:schemeClr w14:val="tx1"/>
                  </w14:solidFill>
                </w14:textFill>
              </w:rPr>
            </w:pPr>
            <w:r>
              <w:rPr>
                <w:rFonts w:hint="eastAsia" w:hAnsi="宋体" w:eastAsia="仿宋_GB2312"/>
                <w:color w:val="000000" w:themeColor="text1"/>
                <w:sz w:val="21"/>
                <w14:textFill>
                  <w14:solidFill>
                    <w14:schemeClr w14:val="tx1"/>
                  </w14:solidFill>
                </w14:textFill>
              </w:rPr>
              <w:t>归国人员</w:t>
            </w:r>
          </w:p>
        </w:tc>
        <w:tc>
          <w:tcPr>
            <w:tcW w:w="852" w:type="pct"/>
            <w:gridSpan w:val="3"/>
            <w:vAlign w:val="center"/>
          </w:tcPr>
          <w:p w14:paraId="16B4CE39">
            <w:pPr>
              <w:pStyle w:val="16"/>
              <w:spacing w:line="240" w:lineRule="atLeast"/>
              <w:jc w:val="center"/>
              <w:rPr>
                <w:rFonts w:ascii="仿宋_GB2312" w:hAnsi="仿宋_GB2312" w:eastAsia="仿宋_GB2312" w:cs="仿宋"/>
                <w:sz w:val="21"/>
                <w:szCs w:val="21"/>
              </w:rPr>
            </w:pPr>
            <w:r>
              <w:rPr>
                <w:rFonts w:ascii="仿宋" w:hAnsi="仿宋" w:eastAsia="仿宋" w:cs="仿宋"/>
                <w:sz w:val="21"/>
                <w:szCs w:val="21"/>
                <w:lang w:bidi="ar"/>
              </w:rPr>
              <w:t>否</w:t>
            </w:r>
          </w:p>
        </w:tc>
        <w:tc>
          <w:tcPr>
            <w:tcW w:w="621" w:type="pct"/>
            <w:vAlign w:val="center"/>
          </w:tcPr>
          <w:p w14:paraId="74E3AD6F">
            <w:pPr>
              <w:pStyle w:val="12"/>
              <w:spacing w:line="390" w:lineRule="exact"/>
              <w:ind w:firstLine="0" w:firstLineChars="0"/>
              <w:jc w:val="center"/>
              <w:rPr>
                <w:rFonts w:hAnsi="宋体" w:eastAsia="仿宋_GB2312"/>
                <w:color w:val="000000" w:themeColor="text1"/>
                <w:sz w:val="21"/>
                <w14:textFill>
                  <w14:solidFill>
                    <w14:schemeClr w14:val="tx1"/>
                  </w14:solidFill>
                </w14:textFill>
              </w:rPr>
            </w:pPr>
            <w:r>
              <w:rPr>
                <w:rFonts w:hint="eastAsia" w:hAnsi="宋体" w:eastAsia="仿宋_GB2312"/>
                <w:color w:val="000000" w:themeColor="text1"/>
                <w:sz w:val="21"/>
                <w14:textFill>
                  <w14:solidFill>
                    <w14:schemeClr w14:val="tx1"/>
                  </w14:solidFill>
                </w14:textFill>
              </w:rPr>
              <w:t>归国时间</w:t>
            </w:r>
          </w:p>
        </w:tc>
        <w:tc>
          <w:tcPr>
            <w:tcW w:w="845" w:type="pct"/>
            <w:gridSpan w:val="2"/>
            <w:vAlign w:val="center"/>
          </w:tcPr>
          <w:p w14:paraId="0AF0A368">
            <w:pPr>
              <w:pStyle w:val="12"/>
              <w:spacing w:line="390" w:lineRule="exact"/>
              <w:ind w:firstLine="0" w:firstLineChars="0"/>
              <w:jc w:val="center"/>
              <w:rPr>
                <w:rFonts w:hAnsi="宋体" w:eastAsia="仿宋_GB2312"/>
                <w:color w:val="000000" w:themeColor="text1"/>
                <w:sz w:val="21"/>
                <w14:textFill>
                  <w14:solidFill>
                    <w14:schemeClr w14:val="tx1"/>
                  </w14:solidFill>
                </w14:textFill>
              </w:rPr>
            </w:pPr>
          </w:p>
        </w:tc>
      </w:tr>
      <w:tr w14:paraId="76B05E1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15" w:type="pct"/>
            <w:vAlign w:val="center"/>
          </w:tcPr>
          <w:p w14:paraId="28E008C5">
            <w:pPr>
              <w:pStyle w:val="12"/>
              <w:spacing w:line="390" w:lineRule="exact"/>
              <w:ind w:firstLine="0" w:firstLineChars="0"/>
              <w:jc w:val="center"/>
              <w:rPr>
                <w:rFonts w:hAnsi="宋体" w:eastAsia="仿宋_GB2312"/>
                <w:color w:val="000000" w:themeColor="text1"/>
                <w:sz w:val="21"/>
                <w14:textFill>
                  <w14:solidFill>
                    <w14:schemeClr w14:val="tx1"/>
                  </w14:solidFill>
                </w14:textFill>
              </w:rPr>
            </w:pPr>
            <w:r>
              <w:rPr>
                <w:rFonts w:hint="eastAsia" w:hAnsi="宋体" w:eastAsia="仿宋_GB2312"/>
                <w:color w:val="000000" w:themeColor="text1"/>
                <w:sz w:val="21"/>
                <w14:textFill>
                  <w14:solidFill>
                    <w14:schemeClr w14:val="tx1"/>
                  </w14:solidFill>
                </w14:textFill>
              </w:rPr>
              <w:t>技术职称</w:t>
            </w:r>
          </w:p>
        </w:tc>
        <w:tc>
          <w:tcPr>
            <w:tcW w:w="1422" w:type="pct"/>
            <w:gridSpan w:val="4"/>
            <w:vAlign w:val="center"/>
          </w:tcPr>
          <w:p w14:paraId="3D410F83">
            <w:pPr>
              <w:pStyle w:val="16"/>
              <w:spacing w:line="240" w:lineRule="atLeast"/>
              <w:jc w:val="center"/>
              <w:rPr>
                <w:rFonts w:ascii="仿宋_GB2312" w:hAnsi="仿宋_GB2312" w:eastAsia="仿宋_GB2312" w:cs="仿宋"/>
                <w:sz w:val="21"/>
                <w:szCs w:val="21"/>
              </w:rPr>
            </w:pPr>
            <w:r>
              <w:rPr>
                <w:rFonts w:ascii="仿宋_GB2312" w:hAnsi="仿宋_GB2312" w:eastAsia="仿宋_GB2312" w:cs="仿宋"/>
                <w:sz w:val="21"/>
                <w:szCs w:val="21"/>
                <w:lang w:bidi="ar"/>
              </w:rPr>
              <w:t>高校教授</w:t>
            </w:r>
          </w:p>
        </w:tc>
        <w:tc>
          <w:tcPr>
            <w:tcW w:w="645" w:type="pct"/>
            <w:vAlign w:val="center"/>
          </w:tcPr>
          <w:p w14:paraId="3C87C937">
            <w:pPr>
              <w:pStyle w:val="12"/>
              <w:spacing w:line="390" w:lineRule="exact"/>
              <w:ind w:firstLine="0" w:firstLineChars="0"/>
              <w:jc w:val="center"/>
              <w:rPr>
                <w:rFonts w:hAnsi="宋体" w:eastAsia="仿宋_GB2312"/>
                <w:color w:val="000000" w:themeColor="text1"/>
                <w:sz w:val="21"/>
                <w14:textFill>
                  <w14:solidFill>
                    <w14:schemeClr w14:val="tx1"/>
                  </w14:solidFill>
                </w14:textFill>
              </w:rPr>
            </w:pPr>
            <w:r>
              <w:rPr>
                <w:rFonts w:hint="eastAsia" w:hAnsi="宋体" w:eastAsia="仿宋_GB2312"/>
                <w:color w:val="000000" w:themeColor="text1"/>
                <w:sz w:val="21"/>
                <w14:textFill>
                  <w14:solidFill>
                    <w14:schemeClr w14:val="tx1"/>
                  </w14:solidFill>
                </w14:textFill>
              </w:rPr>
              <w:t>最高学历</w:t>
            </w:r>
          </w:p>
        </w:tc>
        <w:tc>
          <w:tcPr>
            <w:tcW w:w="852" w:type="pct"/>
            <w:gridSpan w:val="3"/>
            <w:vAlign w:val="center"/>
          </w:tcPr>
          <w:p w14:paraId="26FF5DE6">
            <w:pPr>
              <w:pStyle w:val="16"/>
              <w:spacing w:line="240" w:lineRule="atLeast"/>
              <w:jc w:val="center"/>
              <w:rPr>
                <w:rFonts w:ascii="仿宋_GB2312" w:hAnsi="仿宋_GB2312" w:eastAsia="仿宋_GB2312" w:cs="仿宋"/>
                <w:sz w:val="21"/>
                <w:szCs w:val="21"/>
              </w:rPr>
            </w:pPr>
            <w:r>
              <w:rPr>
                <w:rFonts w:ascii="仿宋" w:hAnsi="仿宋" w:eastAsia="仿宋" w:cs="仿宋"/>
                <w:sz w:val="21"/>
                <w:szCs w:val="21"/>
                <w:lang w:bidi="ar"/>
              </w:rPr>
              <w:t>博士</w:t>
            </w:r>
          </w:p>
        </w:tc>
        <w:tc>
          <w:tcPr>
            <w:tcW w:w="621" w:type="pct"/>
            <w:vAlign w:val="center"/>
          </w:tcPr>
          <w:p w14:paraId="2F570311">
            <w:pPr>
              <w:pStyle w:val="12"/>
              <w:spacing w:line="390" w:lineRule="exact"/>
              <w:ind w:firstLine="0" w:firstLineChars="0"/>
              <w:jc w:val="center"/>
              <w:rPr>
                <w:rFonts w:hAnsi="宋体" w:eastAsia="仿宋_GB2312"/>
                <w:color w:val="000000" w:themeColor="text1"/>
                <w:sz w:val="21"/>
                <w14:textFill>
                  <w14:solidFill>
                    <w14:schemeClr w14:val="tx1"/>
                  </w14:solidFill>
                </w14:textFill>
              </w:rPr>
            </w:pPr>
            <w:r>
              <w:rPr>
                <w:rFonts w:hint="eastAsia" w:hAnsi="宋体" w:eastAsia="仿宋_GB2312"/>
                <w:color w:val="000000" w:themeColor="text1"/>
                <w:sz w:val="21"/>
                <w14:textFill>
                  <w14:solidFill>
                    <w14:schemeClr w14:val="tx1"/>
                  </w14:solidFill>
                </w14:textFill>
              </w:rPr>
              <w:t>最高学位</w:t>
            </w:r>
          </w:p>
        </w:tc>
        <w:tc>
          <w:tcPr>
            <w:tcW w:w="845" w:type="pct"/>
            <w:gridSpan w:val="2"/>
            <w:vAlign w:val="center"/>
          </w:tcPr>
          <w:p w14:paraId="42DFFEE8">
            <w:pPr>
              <w:pStyle w:val="16"/>
              <w:spacing w:line="240" w:lineRule="atLeast"/>
              <w:jc w:val="center"/>
              <w:rPr>
                <w:rFonts w:ascii="仿宋_GB2312" w:hAnsi="仿宋_GB2312" w:eastAsia="仿宋_GB2312" w:cs="仿宋"/>
                <w:sz w:val="21"/>
                <w:szCs w:val="21"/>
              </w:rPr>
            </w:pPr>
            <w:r>
              <w:rPr>
                <w:rFonts w:ascii="仿宋_GB2312" w:hAnsi="仿宋_GB2312" w:eastAsia="仿宋_GB2312" w:cs="仿宋"/>
                <w:sz w:val="21"/>
                <w:szCs w:val="21"/>
                <w:lang w:bidi="ar"/>
              </w:rPr>
              <w:t>博士</w:t>
            </w:r>
          </w:p>
        </w:tc>
      </w:tr>
      <w:tr w14:paraId="62BC79C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15" w:type="pct"/>
            <w:vAlign w:val="center"/>
          </w:tcPr>
          <w:p w14:paraId="42C7DA13">
            <w:pPr>
              <w:pStyle w:val="12"/>
              <w:spacing w:line="390" w:lineRule="exact"/>
              <w:ind w:firstLine="0" w:firstLineChars="0"/>
              <w:jc w:val="center"/>
              <w:rPr>
                <w:rFonts w:hAnsi="宋体" w:eastAsia="仿宋_GB2312"/>
                <w:color w:val="000000" w:themeColor="text1"/>
                <w:sz w:val="21"/>
                <w14:textFill>
                  <w14:solidFill>
                    <w14:schemeClr w14:val="tx1"/>
                  </w14:solidFill>
                </w14:textFill>
              </w:rPr>
            </w:pPr>
            <w:r>
              <w:rPr>
                <w:rFonts w:hint="eastAsia" w:hAnsi="宋体" w:eastAsia="仿宋_GB2312"/>
                <w:color w:val="000000" w:themeColor="text1"/>
                <w:sz w:val="21"/>
                <w14:textFill>
                  <w14:solidFill>
                    <w14:schemeClr w14:val="tx1"/>
                  </w14:solidFill>
                </w14:textFill>
              </w:rPr>
              <w:t>毕业学校</w:t>
            </w:r>
          </w:p>
        </w:tc>
        <w:tc>
          <w:tcPr>
            <w:tcW w:w="1422" w:type="pct"/>
            <w:gridSpan w:val="4"/>
            <w:vAlign w:val="center"/>
          </w:tcPr>
          <w:p w14:paraId="17E97AF0">
            <w:pPr>
              <w:pStyle w:val="16"/>
              <w:spacing w:line="240" w:lineRule="atLeast"/>
              <w:jc w:val="center"/>
              <w:rPr>
                <w:rFonts w:ascii="仿宋_GB2312" w:hAnsi="仿宋_GB2312" w:eastAsia="仿宋_GB2312" w:cs="仿宋"/>
                <w:sz w:val="21"/>
                <w:szCs w:val="21"/>
              </w:rPr>
            </w:pPr>
            <w:r>
              <w:rPr>
                <w:rFonts w:ascii="仿宋_GB2312" w:hAnsi="仿宋_GB2312" w:eastAsia="仿宋_GB2312" w:cs="仿宋"/>
                <w:sz w:val="21"/>
                <w:szCs w:val="21"/>
                <w:lang w:bidi="ar"/>
              </w:rPr>
              <w:t>华中科技大学</w:t>
            </w:r>
          </w:p>
        </w:tc>
        <w:tc>
          <w:tcPr>
            <w:tcW w:w="645" w:type="pct"/>
            <w:vAlign w:val="center"/>
          </w:tcPr>
          <w:p w14:paraId="284FB513">
            <w:pPr>
              <w:pStyle w:val="12"/>
              <w:spacing w:line="390" w:lineRule="exact"/>
              <w:ind w:firstLine="0" w:firstLineChars="0"/>
              <w:jc w:val="center"/>
              <w:rPr>
                <w:rFonts w:hAnsi="宋体" w:eastAsia="仿宋_GB2312"/>
                <w:color w:val="000000" w:themeColor="text1"/>
                <w:sz w:val="21"/>
                <w14:textFill>
                  <w14:solidFill>
                    <w14:schemeClr w14:val="tx1"/>
                  </w14:solidFill>
                </w14:textFill>
              </w:rPr>
            </w:pPr>
            <w:r>
              <w:rPr>
                <w:rFonts w:hint="eastAsia" w:hAnsi="宋体" w:eastAsia="仿宋_GB2312"/>
                <w:color w:val="000000" w:themeColor="text1"/>
                <w:sz w:val="21"/>
                <w14:textFill>
                  <w14:solidFill>
                    <w14:schemeClr w14:val="tx1"/>
                  </w14:solidFill>
                </w14:textFill>
              </w:rPr>
              <w:t>毕业时间</w:t>
            </w:r>
          </w:p>
        </w:tc>
        <w:tc>
          <w:tcPr>
            <w:tcW w:w="852" w:type="pct"/>
            <w:gridSpan w:val="3"/>
            <w:vAlign w:val="center"/>
          </w:tcPr>
          <w:p w14:paraId="22539F97">
            <w:pPr>
              <w:pStyle w:val="16"/>
              <w:spacing w:line="240" w:lineRule="atLeast"/>
              <w:jc w:val="center"/>
              <w:rPr>
                <w:rFonts w:ascii="仿宋_GB2312" w:hAnsi="仿宋_GB2312" w:eastAsia="仿宋_GB2312" w:cs="仿宋"/>
                <w:sz w:val="21"/>
                <w:szCs w:val="21"/>
              </w:rPr>
            </w:pPr>
            <w:r>
              <w:rPr>
                <w:rFonts w:ascii="仿宋_GB2312" w:hAnsi="仿宋_GB2312" w:eastAsia="仿宋_GB2312" w:cs="仿宋"/>
                <w:sz w:val="21"/>
                <w:szCs w:val="21"/>
                <w:lang w:bidi="ar"/>
              </w:rPr>
              <w:t>2006-07-01</w:t>
            </w:r>
          </w:p>
        </w:tc>
        <w:tc>
          <w:tcPr>
            <w:tcW w:w="621" w:type="pct"/>
            <w:vAlign w:val="center"/>
          </w:tcPr>
          <w:p w14:paraId="6531E458">
            <w:pPr>
              <w:pStyle w:val="12"/>
              <w:spacing w:line="390" w:lineRule="exact"/>
              <w:ind w:firstLine="0" w:firstLineChars="0"/>
              <w:jc w:val="center"/>
              <w:rPr>
                <w:rFonts w:hAnsi="宋体" w:eastAsia="仿宋_GB2312"/>
                <w:color w:val="000000" w:themeColor="text1"/>
                <w:sz w:val="21"/>
                <w14:textFill>
                  <w14:solidFill>
                    <w14:schemeClr w14:val="tx1"/>
                  </w14:solidFill>
                </w14:textFill>
              </w:rPr>
            </w:pPr>
            <w:r>
              <w:rPr>
                <w:rFonts w:hint="eastAsia" w:hAnsi="宋体" w:eastAsia="仿宋_GB2312"/>
                <w:color w:val="000000" w:themeColor="text1"/>
                <w:sz w:val="21"/>
                <w14:textFill>
                  <w14:solidFill>
                    <w14:schemeClr w14:val="tx1"/>
                  </w14:solidFill>
                </w14:textFill>
              </w:rPr>
              <w:t>所学专业</w:t>
            </w:r>
          </w:p>
        </w:tc>
        <w:tc>
          <w:tcPr>
            <w:tcW w:w="845" w:type="pct"/>
            <w:gridSpan w:val="2"/>
            <w:vAlign w:val="center"/>
          </w:tcPr>
          <w:p w14:paraId="371EBD38">
            <w:pPr>
              <w:pStyle w:val="16"/>
              <w:spacing w:line="240" w:lineRule="atLeast"/>
              <w:jc w:val="center"/>
              <w:rPr>
                <w:rFonts w:ascii="仿宋_GB2312" w:hAnsi="仿宋_GB2312" w:eastAsia="仿宋_GB2312" w:cs="仿宋"/>
                <w:sz w:val="21"/>
                <w:szCs w:val="21"/>
              </w:rPr>
            </w:pPr>
            <w:r>
              <w:rPr>
                <w:rFonts w:ascii="仿宋_GB2312" w:hAnsi="仿宋_GB2312" w:eastAsia="仿宋_GB2312" w:cs="仿宋"/>
                <w:sz w:val="21"/>
                <w:szCs w:val="21"/>
                <w:lang w:bidi="ar"/>
              </w:rPr>
              <w:t>系统工程</w:t>
            </w:r>
          </w:p>
        </w:tc>
      </w:tr>
      <w:tr w14:paraId="333C950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15" w:type="pct"/>
            <w:vAlign w:val="center"/>
          </w:tcPr>
          <w:p w14:paraId="18907CA7">
            <w:pPr>
              <w:pStyle w:val="12"/>
              <w:spacing w:line="390" w:lineRule="exact"/>
              <w:ind w:firstLine="0" w:firstLineChars="0"/>
              <w:jc w:val="center"/>
              <w:rPr>
                <w:rFonts w:hAnsi="宋体" w:eastAsia="仿宋_GB2312"/>
                <w:color w:val="000000" w:themeColor="text1"/>
                <w:sz w:val="21"/>
                <w14:textFill>
                  <w14:solidFill>
                    <w14:schemeClr w14:val="tx1"/>
                  </w14:solidFill>
                </w14:textFill>
              </w:rPr>
            </w:pPr>
            <w:r>
              <w:rPr>
                <w:rFonts w:hint="eastAsia" w:hAnsi="宋体" w:eastAsia="仿宋_GB2312"/>
                <w:color w:val="000000" w:themeColor="text1"/>
                <w:sz w:val="21"/>
                <w14:textFill>
                  <w14:solidFill>
                    <w14:schemeClr w14:val="tx1"/>
                  </w14:solidFill>
                </w14:textFill>
              </w:rPr>
              <w:t>电子邮箱</w:t>
            </w:r>
          </w:p>
        </w:tc>
        <w:tc>
          <w:tcPr>
            <w:tcW w:w="1422" w:type="pct"/>
            <w:gridSpan w:val="4"/>
            <w:vAlign w:val="center"/>
          </w:tcPr>
          <w:p w14:paraId="64953209">
            <w:pPr>
              <w:pStyle w:val="16"/>
              <w:spacing w:line="240" w:lineRule="atLeast"/>
              <w:jc w:val="center"/>
              <w:rPr>
                <w:rFonts w:ascii="仿宋_GB2312" w:hAnsi="仿宋_GB2312" w:eastAsia="仿宋_GB2312" w:cs="仿宋"/>
                <w:sz w:val="21"/>
                <w:szCs w:val="21"/>
              </w:rPr>
            </w:pPr>
            <w:r>
              <w:rPr>
                <w:rFonts w:ascii="仿宋_GB2312" w:hAnsi="仿宋_GB2312" w:eastAsia="仿宋_GB2312" w:cs="仿宋"/>
                <w:spacing w:val="-1"/>
                <w:sz w:val="21"/>
                <w:szCs w:val="21"/>
                <w:lang w:bidi="ar"/>
              </w:rPr>
              <w:t>brooklet60@hust.edu.cn</w:t>
            </w:r>
          </w:p>
        </w:tc>
        <w:tc>
          <w:tcPr>
            <w:tcW w:w="645" w:type="pct"/>
            <w:vAlign w:val="center"/>
          </w:tcPr>
          <w:p w14:paraId="3A8E1B92">
            <w:pPr>
              <w:pStyle w:val="12"/>
              <w:spacing w:line="390" w:lineRule="exact"/>
              <w:ind w:firstLine="0" w:firstLineChars="0"/>
              <w:jc w:val="center"/>
              <w:rPr>
                <w:rFonts w:hAnsi="宋体" w:eastAsia="仿宋_GB2312"/>
                <w:color w:val="000000" w:themeColor="text1"/>
                <w:sz w:val="21"/>
                <w14:textFill>
                  <w14:solidFill>
                    <w14:schemeClr w14:val="tx1"/>
                  </w14:solidFill>
                </w14:textFill>
              </w:rPr>
            </w:pPr>
            <w:r>
              <w:rPr>
                <w:rFonts w:hint="eastAsia" w:hAnsi="宋体" w:eastAsia="仿宋_GB2312"/>
                <w:color w:val="000000" w:themeColor="text1"/>
                <w:sz w:val="21"/>
                <w14:textFill>
                  <w14:solidFill>
                    <w14:schemeClr w14:val="tx1"/>
                  </w14:solidFill>
                </w14:textFill>
              </w:rPr>
              <w:t>办公电话</w:t>
            </w:r>
          </w:p>
        </w:tc>
        <w:tc>
          <w:tcPr>
            <w:tcW w:w="852" w:type="pct"/>
            <w:gridSpan w:val="3"/>
            <w:vAlign w:val="center"/>
          </w:tcPr>
          <w:p w14:paraId="43A56556">
            <w:pPr>
              <w:pStyle w:val="16"/>
              <w:spacing w:line="240" w:lineRule="atLeast"/>
              <w:jc w:val="center"/>
              <w:rPr>
                <w:rFonts w:ascii="仿宋_GB2312" w:hAnsi="仿宋_GB2312" w:eastAsia="仿宋_GB2312" w:cs="仿宋"/>
                <w:sz w:val="21"/>
                <w:szCs w:val="21"/>
              </w:rPr>
            </w:pPr>
            <w:r>
              <w:rPr>
                <w:rFonts w:ascii="仿宋_GB2312" w:hAnsi="仿宋_GB2312" w:eastAsia="仿宋_GB2312" w:cs="仿宋"/>
                <w:sz w:val="21"/>
                <w:szCs w:val="21"/>
                <w:lang w:bidi="ar"/>
              </w:rPr>
              <w:t>13006163312</w:t>
            </w:r>
          </w:p>
        </w:tc>
        <w:tc>
          <w:tcPr>
            <w:tcW w:w="621" w:type="pct"/>
            <w:vAlign w:val="center"/>
          </w:tcPr>
          <w:p w14:paraId="09877F07">
            <w:pPr>
              <w:pStyle w:val="12"/>
              <w:spacing w:line="390" w:lineRule="exact"/>
              <w:ind w:firstLine="0" w:firstLineChars="0"/>
              <w:jc w:val="center"/>
              <w:rPr>
                <w:rFonts w:hAnsi="宋体" w:eastAsia="仿宋_GB2312"/>
                <w:color w:val="000000" w:themeColor="text1"/>
                <w:sz w:val="21"/>
                <w14:textFill>
                  <w14:solidFill>
                    <w14:schemeClr w14:val="tx1"/>
                  </w14:solidFill>
                </w14:textFill>
              </w:rPr>
            </w:pPr>
            <w:r>
              <w:rPr>
                <w:rFonts w:hint="eastAsia" w:hAnsi="宋体" w:eastAsia="仿宋_GB2312"/>
                <w:color w:val="000000" w:themeColor="text1"/>
                <w:sz w:val="21"/>
                <w14:textFill>
                  <w14:solidFill>
                    <w14:schemeClr w14:val="tx1"/>
                  </w14:solidFill>
                </w14:textFill>
              </w:rPr>
              <w:t>移动电话</w:t>
            </w:r>
          </w:p>
        </w:tc>
        <w:tc>
          <w:tcPr>
            <w:tcW w:w="845" w:type="pct"/>
            <w:gridSpan w:val="2"/>
            <w:vAlign w:val="center"/>
          </w:tcPr>
          <w:p w14:paraId="73B88D5E">
            <w:pPr>
              <w:pStyle w:val="16"/>
              <w:spacing w:line="240" w:lineRule="atLeast"/>
              <w:jc w:val="center"/>
              <w:rPr>
                <w:rFonts w:ascii="仿宋_GB2312" w:hAnsi="仿宋_GB2312" w:eastAsia="仿宋_GB2312" w:cs="仿宋"/>
                <w:sz w:val="21"/>
                <w:szCs w:val="21"/>
              </w:rPr>
            </w:pPr>
            <w:r>
              <w:rPr>
                <w:rFonts w:ascii="仿宋_GB2312" w:hAnsi="仿宋_GB2312" w:eastAsia="仿宋_GB2312" w:cs="仿宋"/>
                <w:sz w:val="21"/>
                <w:szCs w:val="21"/>
                <w:lang w:bidi="ar"/>
              </w:rPr>
              <w:t>13006163312</w:t>
            </w:r>
          </w:p>
        </w:tc>
      </w:tr>
      <w:tr w14:paraId="7B15A60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15" w:type="pct"/>
            <w:vAlign w:val="center"/>
          </w:tcPr>
          <w:p w14:paraId="0E7AC745">
            <w:pPr>
              <w:pStyle w:val="12"/>
              <w:spacing w:line="390" w:lineRule="exact"/>
              <w:ind w:firstLine="0" w:firstLineChars="0"/>
              <w:jc w:val="center"/>
              <w:rPr>
                <w:rFonts w:hAnsi="宋体" w:eastAsia="仿宋_GB2312"/>
                <w:color w:val="000000" w:themeColor="text1"/>
                <w:sz w:val="21"/>
                <w14:textFill>
                  <w14:solidFill>
                    <w14:schemeClr w14:val="tx1"/>
                  </w14:solidFill>
                </w14:textFill>
              </w:rPr>
            </w:pPr>
            <w:r>
              <w:rPr>
                <w:rFonts w:hint="eastAsia" w:hAnsi="宋体" w:eastAsia="仿宋_GB2312"/>
                <w:color w:val="000000" w:themeColor="text1"/>
                <w:sz w:val="21"/>
                <w14:textFill>
                  <w14:solidFill>
                    <w14:schemeClr w14:val="tx1"/>
                  </w14:solidFill>
                </w14:textFill>
              </w:rPr>
              <w:t>通讯地址</w:t>
            </w:r>
          </w:p>
        </w:tc>
        <w:tc>
          <w:tcPr>
            <w:tcW w:w="2919" w:type="pct"/>
            <w:gridSpan w:val="8"/>
            <w:tcBorders>
              <w:bottom w:val="single" w:color="auto" w:sz="4" w:space="0"/>
            </w:tcBorders>
            <w:vAlign w:val="center"/>
          </w:tcPr>
          <w:p w14:paraId="485D6F44">
            <w:pPr>
              <w:pStyle w:val="12"/>
              <w:spacing w:line="390" w:lineRule="exact"/>
              <w:ind w:firstLine="0" w:firstLineChars="0"/>
              <w:jc w:val="center"/>
              <w:rPr>
                <w:rFonts w:hAnsi="宋体" w:eastAsia="仿宋_GB2312"/>
                <w:color w:val="000000" w:themeColor="text1"/>
                <w:sz w:val="21"/>
                <w14:textFill>
                  <w14:solidFill>
                    <w14:schemeClr w14:val="tx1"/>
                  </w14:solidFill>
                </w14:textFill>
              </w:rPr>
            </w:pPr>
            <w:r>
              <w:rPr>
                <w:rFonts w:hAnsi="宋体" w:eastAsia="仿宋_GB2312"/>
                <w:color w:val="000000" w:themeColor="text1"/>
                <w:sz w:val="21"/>
                <w14:textFill>
                  <w14:solidFill>
                    <w14:schemeClr w14:val="tx1"/>
                  </w14:solidFill>
                </w14:textFill>
              </w:rPr>
              <w:t>湖北省武汉市珞喻路1037号华中科技大学</w:t>
            </w:r>
          </w:p>
        </w:tc>
        <w:tc>
          <w:tcPr>
            <w:tcW w:w="621" w:type="pct"/>
            <w:tcBorders>
              <w:bottom w:val="single" w:color="auto" w:sz="4" w:space="0"/>
            </w:tcBorders>
            <w:vAlign w:val="center"/>
          </w:tcPr>
          <w:p w14:paraId="7946FC79">
            <w:pPr>
              <w:pStyle w:val="12"/>
              <w:spacing w:line="390" w:lineRule="exact"/>
              <w:ind w:firstLine="0" w:firstLineChars="0"/>
              <w:jc w:val="center"/>
              <w:rPr>
                <w:rFonts w:hAnsi="宋体" w:eastAsia="仿宋_GB2312"/>
                <w:color w:val="000000" w:themeColor="text1"/>
                <w:sz w:val="21"/>
                <w14:textFill>
                  <w14:solidFill>
                    <w14:schemeClr w14:val="tx1"/>
                  </w14:solidFill>
                </w14:textFill>
              </w:rPr>
            </w:pPr>
            <w:r>
              <w:rPr>
                <w:rFonts w:hint="eastAsia" w:hAnsi="宋体" w:eastAsia="仿宋_GB2312"/>
                <w:color w:val="000000" w:themeColor="text1"/>
                <w:sz w:val="21"/>
                <w14:textFill>
                  <w14:solidFill>
                    <w14:schemeClr w14:val="tx1"/>
                  </w14:solidFill>
                </w14:textFill>
              </w:rPr>
              <w:t>邮政编码</w:t>
            </w:r>
          </w:p>
        </w:tc>
        <w:tc>
          <w:tcPr>
            <w:tcW w:w="845" w:type="pct"/>
            <w:gridSpan w:val="2"/>
            <w:tcBorders>
              <w:bottom w:val="single" w:color="auto" w:sz="4" w:space="0"/>
            </w:tcBorders>
            <w:vAlign w:val="center"/>
          </w:tcPr>
          <w:p w14:paraId="2930678B">
            <w:pPr>
              <w:pStyle w:val="16"/>
              <w:spacing w:line="240" w:lineRule="atLeast"/>
              <w:jc w:val="center"/>
              <w:rPr>
                <w:rFonts w:ascii="仿宋_GB2312" w:hAnsi="仿宋_GB2312" w:eastAsia="仿宋_GB2312" w:cs="仿宋"/>
                <w:sz w:val="21"/>
                <w:szCs w:val="21"/>
              </w:rPr>
            </w:pPr>
            <w:r>
              <w:rPr>
                <w:rFonts w:ascii="仿宋_GB2312" w:hAnsi="仿宋_GB2312" w:eastAsia="仿宋_GB2312" w:cs="仿宋"/>
                <w:sz w:val="21"/>
                <w:szCs w:val="21"/>
                <w:lang w:bidi="ar"/>
              </w:rPr>
              <w:t>430074</w:t>
            </w:r>
          </w:p>
        </w:tc>
      </w:tr>
      <w:tr w14:paraId="244A960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15" w:type="pct"/>
            <w:vMerge w:val="restart"/>
            <w:vAlign w:val="center"/>
          </w:tcPr>
          <w:p w14:paraId="2FD7EDCA">
            <w:pPr>
              <w:pStyle w:val="12"/>
              <w:spacing w:line="390" w:lineRule="exact"/>
              <w:ind w:firstLine="0" w:firstLineChars="0"/>
              <w:jc w:val="center"/>
              <w:rPr>
                <w:rFonts w:hAnsi="宋体" w:eastAsia="仿宋_GB2312"/>
                <w:color w:val="000000" w:themeColor="text1"/>
                <w:sz w:val="21"/>
                <w14:textFill>
                  <w14:solidFill>
                    <w14:schemeClr w14:val="tx1"/>
                  </w14:solidFill>
                </w14:textFill>
              </w:rPr>
            </w:pPr>
            <w:r>
              <w:rPr>
                <w:rFonts w:hint="eastAsia" w:hAnsi="宋体" w:eastAsia="仿宋_GB2312"/>
                <w:color w:val="000000" w:themeColor="text1"/>
                <w:sz w:val="21"/>
                <w14:textFill>
                  <w14:solidFill>
                    <w14:schemeClr w14:val="tx1"/>
                  </w14:solidFill>
                </w14:textFill>
              </w:rPr>
              <w:t>工作单位</w:t>
            </w:r>
          </w:p>
        </w:tc>
        <w:tc>
          <w:tcPr>
            <w:tcW w:w="2919" w:type="pct"/>
            <w:gridSpan w:val="8"/>
            <w:vAlign w:val="center"/>
          </w:tcPr>
          <w:p w14:paraId="0173A9BD">
            <w:pPr>
              <w:pStyle w:val="12"/>
              <w:spacing w:line="390" w:lineRule="exact"/>
              <w:ind w:firstLine="0" w:firstLineChars="0"/>
              <w:jc w:val="left"/>
              <w:rPr>
                <w:rFonts w:hAnsi="宋体" w:eastAsia="仿宋_GB2312"/>
                <w:color w:val="000000" w:themeColor="text1"/>
                <w:sz w:val="21"/>
                <w14:textFill>
                  <w14:solidFill>
                    <w14:schemeClr w14:val="tx1"/>
                  </w14:solidFill>
                </w14:textFill>
              </w:rPr>
            </w:pPr>
            <w:r>
              <w:rPr>
                <w:rFonts w:hint="eastAsia" w:hAnsi="宋体" w:eastAsia="仿宋_GB2312"/>
                <w:color w:val="000000" w:themeColor="text1"/>
                <w:sz w:val="21"/>
                <w14:textFill>
                  <w14:solidFill>
                    <w14:schemeClr w14:val="tx1"/>
                  </w14:solidFill>
                </w14:textFill>
              </w:rPr>
              <w:t>法人单位名称：</w:t>
            </w:r>
            <w:r>
              <w:rPr>
                <w:rFonts w:hAnsi="宋体" w:eastAsia="仿宋_GB2312"/>
                <w:color w:val="000000" w:themeColor="text1"/>
                <w:sz w:val="21"/>
                <w14:textFill>
                  <w14:solidFill>
                    <w14:schemeClr w14:val="tx1"/>
                  </w14:solidFill>
                </w14:textFill>
              </w:rPr>
              <w:t>华中科技大学</w:t>
            </w:r>
          </w:p>
        </w:tc>
        <w:tc>
          <w:tcPr>
            <w:tcW w:w="621" w:type="pct"/>
            <w:vMerge w:val="restart"/>
            <w:tcBorders>
              <w:top w:val="single" w:color="auto" w:sz="4" w:space="0"/>
            </w:tcBorders>
            <w:vAlign w:val="center"/>
          </w:tcPr>
          <w:p w14:paraId="7936609B">
            <w:pPr>
              <w:pStyle w:val="12"/>
              <w:spacing w:line="390" w:lineRule="exact"/>
              <w:ind w:firstLine="0" w:firstLineChars="0"/>
              <w:jc w:val="center"/>
              <w:rPr>
                <w:rFonts w:hAnsi="宋体" w:eastAsia="仿宋_GB2312"/>
                <w:color w:val="000000" w:themeColor="text1"/>
                <w:sz w:val="21"/>
                <w14:textFill>
                  <w14:solidFill>
                    <w14:schemeClr w14:val="tx1"/>
                  </w14:solidFill>
                </w14:textFill>
              </w:rPr>
            </w:pPr>
            <w:r>
              <w:rPr>
                <w:rFonts w:hint="eastAsia" w:hAnsi="宋体" w:eastAsia="仿宋_GB2312"/>
                <w:color w:val="000000" w:themeColor="text1"/>
                <w:sz w:val="21"/>
                <w14:textFill>
                  <w14:solidFill>
                    <w14:schemeClr w14:val="tx1"/>
                  </w14:solidFill>
                </w14:textFill>
              </w:rPr>
              <w:t>行政职务</w:t>
            </w:r>
          </w:p>
        </w:tc>
        <w:tc>
          <w:tcPr>
            <w:tcW w:w="845" w:type="pct"/>
            <w:gridSpan w:val="2"/>
            <w:vMerge w:val="restart"/>
            <w:tcBorders>
              <w:top w:val="single" w:color="auto" w:sz="4" w:space="0"/>
            </w:tcBorders>
            <w:vAlign w:val="center"/>
          </w:tcPr>
          <w:p w14:paraId="609EFC79">
            <w:pPr>
              <w:pStyle w:val="16"/>
              <w:spacing w:line="240" w:lineRule="atLeast"/>
              <w:jc w:val="center"/>
              <w:rPr>
                <w:rFonts w:ascii="仿宋_GB2312" w:hAnsi="仿宋_GB2312" w:eastAsia="仿宋_GB2312" w:cs="仿宋"/>
                <w:sz w:val="21"/>
                <w:szCs w:val="21"/>
              </w:rPr>
            </w:pPr>
            <w:r>
              <w:rPr>
                <w:rFonts w:ascii="仿宋_GB2312" w:hAnsi="仿宋_GB2312" w:eastAsia="仿宋_GB2312" w:cs="仿宋"/>
                <w:sz w:val="21"/>
                <w:szCs w:val="21"/>
                <w:lang w:bidi="ar"/>
              </w:rPr>
              <w:t>智能所副所长</w:t>
            </w:r>
          </w:p>
        </w:tc>
      </w:tr>
      <w:tr w14:paraId="4C6EFAF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15" w:type="pct"/>
            <w:vMerge w:val="continue"/>
            <w:vAlign w:val="center"/>
          </w:tcPr>
          <w:p w14:paraId="0A4ACF65">
            <w:pPr>
              <w:pStyle w:val="12"/>
              <w:spacing w:line="390" w:lineRule="exact"/>
              <w:ind w:firstLine="0" w:firstLineChars="0"/>
              <w:jc w:val="center"/>
              <w:rPr>
                <w:rFonts w:hAnsi="宋体" w:eastAsia="仿宋_GB2312"/>
                <w:color w:val="000000" w:themeColor="text1"/>
                <w:sz w:val="21"/>
                <w14:textFill>
                  <w14:solidFill>
                    <w14:schemeClr w14:val="tx1"/>
                  </w14:solidFill>
                </w14:textFill>
              </w:rPr>
            </w:pPr>
          </w:p>
        </w:tc>
        <w:tc>
          <w:tcPr>
            <w:tcW w:w="2919" w:type="pct"/>
            <w:gridSpan w:val="8"/>
            <w:vAlign w:val="center"/>
          </w:tcPr>
          <w:p w14:paraId="21F37348">
            <w:pPr>
              <w:pStyle w:val="12"/>
              <w:spacing w:line="390" w:lineRule="exact"/>
              <w:ind w:firstLine="0" w:firstLineChars="0"/>
              <w:jc w:val="left"/>
              <w:rPr>
                <w:rFonts w:hAnsi="宋体" w:eastAsia="仿宋_GB2312"/>
                <w:color w:val="000000" w:themeColor="text1"/>
                <w:sz w:val="21"/>
                <w14:textFill>
                  <w14:solidFill>
                    <w14:schemeClr w14:val="tx1"/>
                  </w14:solidFill>
                </w14:textFill>
              </w:rPr>
            </w:pPr>
            <w:r>
              <w:rPr>
                <w:rFonts w:hint="eastAsia" w:hAnsi="宋体" w:eastAsia="仿宋_GB2312"/>
                <w:color w:val="000000" w:themeColor="text1"/>
                <w:sz w:val="21"/>
                <w14:textFill>
                  <w14:solidFill>
                    <w14:schemeClr w14:val="tx1"/>
                  </w14:solidFill>
                </w14:textFill>
              </w:rPr>
              <w:t>具体二级单位名称：</w:t>
            </w:r>
            <w:r>
              <w:rPr>
                <w:rFonts w:hAnsi="宋体" w:eastAsia="仿宋_GB2312"/>
                <w:color w:val="000000" w:themeColor="text1"/>
                <w:sz w:val="21"/>
                <w14:textFill>
                  <w14:solidFill>
                    <w14:schemeClr w14:val="tx1"/>
                  </w14:solidFill>
                </w14:textFill>
              </w:rPr>
              <w:t>计算机科学与技术学院</w:t>
            </w:r>
          </w:p>
        </w:tc>
        <w:tc>
          <w:tcPr>
            <w:tcW w:w="621" w:type="pct"/>
            <w:vMerge w:val="continue"/>
            <w:vAlign w:val="center"/>
          </w:tcPr>
          <w:p w14:paraId="2E01D930">
            <w:pPr>
              <w:pStyle w:val="12"/>
              <w:spacing w:line="390" w:lineRule="exact"/>
              <w:ind w:firstLine="0" w:firstLineChars="0"/>
              <w:jc w:val="center"/>
              <w:rPr>
                <w:rFonts w:hAnsi="宋体" w:eastAsia="仿宋_GB2312"/>
                <w:color w:val="000000" w:themeColor="text1"/>
                <w:sz w:val="21"/>
                <w14:textFill>
                  <w14:solidFill>
                    <w14:schemeClr w14:val="tx1"/>
                  </w14:solidFill>
                </w14:textFill>
              </w:rPr>
            </w:pPr>
          </w:p>
        </w:tc>
        <w:tc>
          <w:tcPr>
            <w:tcW w:w="845" w:type="pct"/>
            <w:gridSpan w:val="2"/>
            <w:vMerge w:val="continue"/>
            <w:vAlign w:val="center"/>
          </w:tcPr>
          <w:p w14:paraId="27CD7EDB">
            <w:pPr>
              <w:pStyle w:val="12"/>
              <w:spacing w:line="390" w:lineRule="exact"/>
              <w:ind w:firstLine="0" w:firstLineChars="0"/>
              <w:jc w:val="center"/>
              <w:rPr>
                <w:rFonts w:hAnsi="仿宋_GB2312" w:eastAsia="仿宋_GB2312"/>
                <w:color w:val="000000" w:themeColor="text1"/>
                <w:sz w:val="21"/>
                <w14:textFill>
                  <w14:solidFill>
                    <w14:schemeClr w14:val="tx1"/>
                  </w14:solidFill>
                </w14:textFill>
              </w:rPr>
            </w:pPr>
          </w:p>
        </w:tc>
      </w:tr>
      <w:tr w14:paraId="32B1AEC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15" w:type="pct"/>
            <w:vMerge w:val="restart"/>
            <w:tcBorders>
              <w:top w:val="single" w:color="auto" w:sz="4" w:space="0"/>
            </w:tcBorders>
            <w:vAlign w:val="center"/>
          </w:tcPr>
          <w:p w14:paraId="55024C4E">
            <w:pPr>
              <w:pStyle w:val="12"/>
              <w:spacing w:line="390" w:lineRule="exact"/>
              <w:ind w:firstLine="0" w:firstLineChars="0"/>
              <w:jc w:val="center"/>
              <w:rPr>
                <w:rFonts w:hAnsi="宋体" w:eastAsia="仿宋_GB2312"/>
                <w:color w:val="000000" w:themeColor="text1"/>
                <w:sz w:val="21"/>
                <w14:textFill>
                  <w14:solidFill>
                    <w14:schemeClr w14:val="tx1"/>
                  </w14:solidFill>
                </w14:textFill>
              </w:rPr>
            </w:pPr>
            <w:r>
              <w:rPr>
                <w:rFonts w:hint="eastAsia" w:hAnsi="宋体" w:eastAsia="仿宋_GB2312"/>
                <w:color w:val="000000" w:themeColor="text1"/>
                <w:sz w:val="21"/>
                <w14:textFill>
                  <w14:solidFill>
                    <w14:schemeClr w14:val="tx1"/>
                  </w14:solidFill>
                </w14:textFill>
              </w:rPr>
              <w:t>完成单位</w:t>
            </w:r>
          </w:p>
        </w:tc>
        <w:tc>
          <w:tcPr>
            <w:tcW w:w="2919" w:type="pct"/>
            <w:gridSpan w:val="8"/>
            <w:vMerge w:val="restart"/>
            <w:vAlign w:val="center"/>
          </w:tcPr>
          <w:p w14:paraId="275DC7E5">
            <w:pPr>
              <w:pStyle w:val="12"/>
              <w:spacing w:line="390" w:lineRule="exact"/>
              <w:ind w:firstLine="0" w:firstLineChars="0"/>
              <w:jc w:val="center"/>
              <w:rPr>
                <w:rFonts w:hAnsi="宋体" w:eastAsia="仿宋_GB2312"/>
                <w:color w:val="000000" w:themeColor="text1"/>
                <w:sz w:val="21"/>
                <w14:textFill>
                  <w14:solidFill>
                    <w14:schemeClr w14:val="tx1"/>
                  </w14:solidFill>
                </w14:textFill>
              </w:rPr>
            </w:pPr>
            <w:r>
              <w:rPr>
                <w:rFonts w:hAnsi="宋体" w:eastAsia="仿宋_GB2312"/>
                <w:color w:val="000000" w:themeColor="text1"/>
                <w:sz w:val="21"/>
                <w14:textFill>
                  <w14:solidFill>
                    <w14:schemeClr w14:val="tx1"/>
                  </w14:solidFill>
                </w14:textFill>
              </w:rPr>
              <w:t>华中科技大学</w:t>
            </w:r>
          </w:p>
        </w:tc>
        <w:tc>
          <w:tcPr>
            <w:tcW w:w="621" w:type="pct"/>
            <w:vAlign w:val="center"/>
          </w:tcPr>
          <w:p w14:paraId="68DB86B9">
            <w:pPr>
              <w:pStyle w:val="12"/>
              <w:spacing w:line="390" w:lineRule="exact"/>
              <w:ind w:firstLine="0" w:firstLineChars="0"/>
              <w:jc w:val="center"/>
              <w:rPr>
                <w:rFonts w:hAnsi="宋体" w:eastAsia="仿宋_GB2312"/>
                <w:color w:val="000000" w:themeColor="text1"/>
                <w:sz w:val="21"/>
                <w14:textFill>
                  <w14:solidFill>
                    <w14:schemeClr w14:val="tx1"/>
                  </w14:solidFill>
                </w14:textFill>
              </w:rPr>
            </w:pPr>
            <w:r>
              <w:rPr>
                <w:rFonts w:hint="eastAsia" w:hAnsi="宋体" w:eastAsia="仿宋_GB2312"/>
                <w:color w:val="000000" w:themeColor="text1"/>
                <w:sz w:val="21"/>
                <w14:textFill>
                  <w14:solidFill>
                    <w14:schemeClr w14:val="tx1"/>
                  </w14:solidFill>
                </w14:textFill>
              </w:rPr>
              <w:t>所 在 地</w:t>
            </w:r>
          </w:p>
        </w:tc>
        <w:tc>
          <w:tcPr>
            <w:tcW w:w="845" w:type="pct"/>
            <w:gridSpan w:val="2"/>
            <w:vAlign w:val="center"/>
          </w:tcPr>
          <w:p w14:paraId="490B40FD">
            <w:pPr>
              <w:pStyle w:val="16"/>
              <w:spacing w:line="240" w:lineRule="atLeast"/>
              <w:jc w:val="center"/>
              <w:rPr>
                <w:rFonts w:ascii="仿宋_GB2312" w:hAnsi="仿宋_GB2312" w:eastAsia="仿宋_GB2312" w:cs="仿宋"/>
                <w:sz w:val="21"/>
                <w:szCs w:val="21"/>
              </w:rPr>
            </w:pPr>
            <w:r>
              <w:rPr>
                <w:rFonts w:ascii="仿宋_GB2312" w:hAnsi="仿宋_GB2312" w:eastAsia="仿宋_GB2312" w:cs="仿宋"/>
                <w:sz w:val="21"/>
                <w:szCs w:val="21"/>
                <w:lang w:bidi="ar"/>
              </w:rPr>
              <w:t>武汉</w:t>
            </w:r>
          </w:p>
        </w:tc>
      </w:tr>
      <w:tr w14:paraId="68A836D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15" w:type="pct"/>
            <w:vMerge w:val="continue"/>
            <w:vAlign w:val="center"/>
          </w:tcPr>
          <w:p w14:paraId="1CBE27A4">
            <w:pPr>
              <w:pStyle w:val="12"/>
              <w:spacing w:line="390" w:lineRule="exact"/>
              <w:ind w:firstLine="0" w:firstLineChars="0"/>
              <w:jc w:val="center"/>
              <w:rPr>
                <w:rFonts w:hAnsi="宋体" w:eastAsia="仿宋_GB2312"/>
                <w:color w:val="000000" w:themeColor="text1"/>
                <w:sz w:val="21"/>
                <w14:textFill>
                  <w14:solidFill>
                    <w14:schemeClr w14:val="tx1"/>
                  </w14:solidFill>
                </w14:textFill>
              </w:rPr>
            </w:pPr>
          </w:p>
        </w:tc>
        <w:tc>
          <w:tcPr>
            <w:tcW w:w="2919" w:type="pct"/>
            <w:gridSpan w:val="8"/>
            <w:vMerge w:val="continue"/>
            <w:vAlign w:val="center"/>
          </w:tcPr>
          <w:p w14:paraId="2DD1D3B3">
            <w:pPr>
              <w:pStyle w:val="12"/>
              <w:spacing w:line="390" w:lineRule="exact"/>
              <w:ind w:firstLine="0" w:firstLineChars="0"/>
              <w:jc w:val="center"/>
              <w:rPr>
                <w:rFonts w:hAnsi="宋体" w:eastAsia="仿宋_GB2312"/>
                <w:color w:val="000000" w:themeColor="text1"/>
                <w:sz w:val="21"/>
                <w14:textFill>
                  <w14:solidFill>
                    <w14:schemeClr w14:val="tx1"/>
                  </w14:solidFill>
                </w14:textFill>
              </w:rPr>
            </w:pPr>
          </w:p>
        </w:tc>
        <w:tc>
          <w:tcPr>
            <w:tcW w:w="621" w:type="pct"/>
            <w:vAlign w:val="center"/>
          </w:tcPr>
          <w:p w14:paraId="58AA7394">
            <w:pPr>
              <w:pStyle w:val="12"/>
              <w:spacing w:line="390" w:lineRule="exact"/>
              <w:ind w:firstLine="0" w:firstLineChars="0"/>
              <w:jc w:val="center"/>
              <w:rPr>
                <w:rFonts w:hAnsi="宋体" w:eastAsia="仿宋_GB2312"/>
                <w:color w:val="000000" w:themeColor="text1"/>
                <w:sz w:val="21"/>
                <w14:textFill>
                  <w14:solidFill>
                    <w14:schemeClr w14:val="tx1"/>
                  </w14:solidFill>
                </w14:textFill>
              </w:rPr>
            </w:pPr>
            <w:r>
              <w:rPr>
                <w:rFonts w:hint="eastAsia" w:hAnsi="宋体" w:eastAsia="仿宋_GB2312"/>
                <w:color w:val="000000" w:themeColor="text1"/>
                <w:sz w:val="21"/>
                <w14:textFill>
                  <w14:solidFill>
                    <w14:schemeClr w14:val="tx1"/>
                  </w14:solidFill>
                </w14:textFill>
              </w:rPr>
              <w:t>单位性质</w:t>
            </w:r>
          </w:p>
        </w:tc>
        <w:tc>
          <w:tcPr>
            <w:tcW w:w="845" w:type="pct"/>
            <w:gridSpan w:val="2"/>
            <w:vAlign w:val="center"/>
          </w:tcPr>
          <w:p w14:paraId="3D087607">
            <w:pPr>
              <w:pStyle w:val="16"/>
              <w:spacing w:line="240" w:lineRule="atLeast"/>
              <w:jc w:val="center"/>
              <w:rPr>
                <w:rFonts w:ascii="仿宋_GB2312" w:hAnsi="仿宋_GB2312" w:eastAsia="仿宋_GB2312" w:cs="仿宋"/>
                <w:sz w:val="21"/>
                <w:szCs w:val="21"/>
              </w:rPr>
            </w:pPr>
            <w:r>
              <w:rPr>
                <w:rFonts w:ascii="仿宋_GB2312" w:hAnsi="仿宋_GB2312" w:eastAsia="仿宋_GB2312" w:cs="仿宋"/>
                <w:sz w:val="21"/>
                <w:szCs w:val="21"/>
                <w:lang w:bidi="ar"/>
              </w:rPr>
              <w:t>学校</w:t>
            </w:r>
          </w:p>
        </w:tc>
      </w:tr>
      <w:tr w14:paraId="1F2EC32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595" w:type="pct"/>
            <w:gridSpan w:val="4"/>
            <w:vAlign w:val="center"/>
          </w:tcPr>
          <w:p w14:paraId="5D5960AF">
            <w:pPr>
              <w:pStyle w:val="12"/>
              <w:spacing w:line="390" w:lineRule="exact"/>
              <w:ind w:firstLine="0" w:firstLineChars="0"/>
              <w:jc w:val="center"/>
              <w:rPr>
                <w:rFonts w:hAnsi="宋体" w:eastAsia="仿宋_GB2312"/>
                <w:color w:val="000000" w:themeColor="text1"/>
                <w:sz w:val="21"/>
                <w14:textFill>
                  <w14:solidFill>
                    <w14:schemeClr w14:val="tx1"/>
                  </w14:solidFill>
                </w14:textFill>
              </w:rPr>
            </w:pPr>
            <w:r>
              <w:rPr>
                <w:rFonts w:hint="eastAsia" w:hAnsi="宋体" w:eastAsia="仿宋_GB2312"/>
                <w:color w:val="000000" w:themeColor="text1"/>
                <w:sz w:val="21"/>
                <w14:textFill>
                  <w14:solidFill>
                    <w14:schemeClr w14:val="tx1"/>
                  </w14:solidFill>
                </w14:textFill>
              </w:rPr>
              <w:t>参加本项目的起止时间</w:t>
            </w:r>
          </w:p>
        </w:tc>
        <w:tc>
          <w:tcPr>
            <w:tcW w:w="3405" w:type="pct"/>
            <w:gridSpan w:val="8"/>
            <w:vAlign w:val="center"/>
          </w:tcPr>
          <w:p w14:paraId="0A321FA7">
            <w:pPr>
              <w:pStyle w:val="12"/>
              <w:spacing w:line="390" w:lineRule="exact"/>
              <w:ind w:firstLine="0" w:firstLineChars="0"/>
              <w:jc w:val="center"/>
              <w:rPr>
                <w:rFonts w:hAnsi="宋体" w:eastAsia="仿宋_GB2312"/>
                <w:color w:val="000000" w:themeColor="text1"/>
                <w:sz w:val="21"/>
                <w14:textFill>
                  <w14:solidFill>
                    <w14:schemeClr w14:val="tx1"/>
                  </w14:solidFill>
                </w14:textFill>
              </w:rPr>
            </w:pPr>
            <w:r>
              <w:rPr>
                <w:rFonts w:hAnsi="宋体" w:eastAsia="仿宋_GB2312"/>
                <w:color w:val="000000" w:themeColor="text1"/>
                <w:sz w:val="21"/>
                <w14:textFill>
                  <w14:solidFill>
                    <w14:schemeClr w14:val="tx1"/>
                  </w14:solidFill>
                </w14:textFill>
              </w:rPr>
              <w:t>2004-09-01至2023-06-30</w:t>
            </w:r>
          </w:p>
        </w:tc>
      </w:tr>
      <w:tr w14:paraId="7A52553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000" w:type="pct"/>
            <w:gridSpan w:val="12"/>
          </w:tcPr>
          <w:p w14:paraId="5A4FCD9B">
            <w:pPr>
              <w:pStyle w:val="12"/>
              <w:spacing w:line="360" w:lineRule="exact"/>
              <w:ind w:firstLine="0" w:firstLineChars="0"/>
              <w:rPr>
                <w:rFonts w:hAnsi="宋体" w:eastAsia="仿宋_GB2312"/>
                <w:color w:val="000000" w:themeColor="text1"/>
                <w:sz w:val="21"/>
                <w14:textFill>
                  <w14:solidFill>
                    <w14:schemeClr w14:val="tx1"/>
                  </w14:solidFill>
                </w14:textFill>
              </w:rPr>
            </w:pPr>
            <w:r>
              <w:rPr>
                <w:rFonts w:hint="eastAsia" w:hAnsi="宋体" w:eastAsia="仿宋_GB2312"/>
                <w:color w:val="000000" w:themeColor="text1"/>
                <w:sz w:val="21"/>
                <w14:textFill>
                  <w14:solidFill>
                    <w14:schemeClr w14:val="tx1"/>
                  </w14:solidFill>
                </w14:textFill>
              </w:rPr>
              <w:t>对本项目重要科学发现的主要贡献：</w:t>
            </w:r>
            <w:r>
              <w:rPr>
                <w:rFonts w:hAnsi="宋体" w:eastAsia="仿宋_GB2312"/>
                <w:color w:val="000000" w:themeColor="text1"/>
                <w:sz w:val="21"/>
                <w14:textFill>
                  <w14:solidFill>
                    <w14:schemeClr w14:val="tx1"/>
                  </w14:solidFill>
                </w14:textFill>
              </w:rPr>
              <w:t>完成人长期致力于人工智能安全研究，特别是在对抗机器学习方向具有深厚积累。针对深度学习模型在实际部署与应用中面临的安全性与可靠性问题，完成人带领团队系统开展了图像分类和文本分类的对抗样本生成与攻击研究，提出了多种具有原创性的图像分类黑盒对抗迁移攻击算法，丰富和推动了该领域的研究发展。在自然语言处理方向，基于与车万翔教授领域的学术合作与深入交流，完成人提出了代表作3的PWWS算法核心思想，开创性地将对抗样本研究引入NLP领域，使所领导团队成为国内外最早系统开展NLP对抗样本研究的团队之一。指导学生(完成人3-5)完成了申报材料中的3篇英文代表性论文。</w:t>
            </w:r>
          </w:p>
        </w:tc>
      </w:tr>
      <w:tr w14:paraId="61B05D1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000" w:type="pct"/>
            <w:gridSpan w:val="12"/>
          </w:tcPr>
          <w:p w14:paraId="225291B9">
            <w:pPr>
              <w:pStyle w:val="12"/>
              <w:spacing w:line="360" w:lineRule="exact"/>
              <w:ind w:firstLine="0" w:firstLineChars="0"/>
              <w:rPr>
                <w:rFonts w:hAnsi="宋体" w:eastAsia="仿宋_GB2312"/>
                <w:color w:val="000000" w:themeColor="text1"/>
                <w:sz w:val="21"/>
                <w14:textFill>
                  <w14:solidFill>
                    <w14:schemeClr w14:val="tx1"/>
                  </w14:solidFill>
                </w14:textFill>
              </w:rPr>
            </w:pPr>
            <w:r>
              <w:rPr>
                <w:rFonts w:hint="eastAsia" w:hAnsi="宋体" w:eastAsia="仿宋_GB2312"/>
                <w:color w:val="000000" w:themeColor="text1"/>
                <w:sz w:val="21"/>
                <w14:textFill>
                  <w14:solidFill>
                    <w14:schemeClr w14:val="tx1"/>
                  </w14:solidFill>
                </w14:textFill>
              </w:rPr>
              <w:t>曾获科技奖励情况：</w:t>
            </w:r>
            <w:r>
              <w:rPr>
                <w:rFonts w:hAnsi="宋体" w:eastAsia="仿宋_GB2312"/>
                <w:color w:val="000000" w:themeColor="text1"/>
                <w:sz w:val="21"/>
                <w14:textFill>
                  <w14:solidFill>
                    <w14:schemeClr w14:val="tx1"/>
                  </w14:solidFill>
                </w14:textFill>
              </w:rPr>
              <w:t>2025年，入选湖北省网信优秀人才；2024年，获聘"华中卓越学者"特聘教授；入选2023/2024年全球前2%顶尖科学家榜单；MaxSAT 2024最大可满足性问题国际算法竞赛五项赛道冠军与一项亚军；2022年，SAT可满足性问题国际算法竞赛主赛道冠军；2021年，CCF推荐会议CP最佳论文奖；2018年，获授IEEE高级会员，湖北省自然科学三等奖（排名第1）；2016年，入选德国海德堡阿贝尔/菲尔兹/图灵奖基金会全球杰出青年学者，获授ACM高级会员，湖北省科技进步一等奖（排名第5）。</w:t>
            </w:r>
          </w:p>
        </w:tc>
      </w:tr>
      <w:tr w14:paraId="50A9D76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2875" w:type="pct"/>
            <w:gridSpan w:val="7"/>
          </w:tcPr>
          <w:p w14:paraId="5D01157B">
            <w:pPr>
              <w:pStyle w:val="12"/>
              <w:snapToGrid w:val="0"/>
              <w:spacing w:line="240" w:lineRule="auto"/>
              <w:ind w:firstLine="428"/>
              <w:rPr>
                <w:rFonts w:hAnsi="宋体" w:eastAsia="仿宋_GB2312"/>
                <w:color w:val="000000" w:themeColor="text1"/>
                <w:sz w:val="21"/>
                <w:szCs w:val="21"/>
                <w14:textFill>
                  <w14:solidFill>
                    <w14:schemeClr w14:val="tx1"/>
                  </w14:solidFill>
                </w14:textFill>
              </w:rPr>
            </w:pPr>
            <w:r>
              <w:rPr>
                <w:rFonts w:hint="eastAsia" w:hAnsi="宋体" w:eastAsia="仿宋_GB2312"/>
                <w:b/>
                <w:bCs/>
                <w:color w:val="000000" w:themeColor="text1"/>
                <w:sz w:val="21"/>
                <w:szCs w:val="21"/>
                <w14:textFill>
                  <w14:solidFill>
                    <w14:schemeClr w14:val="tx1"/>
                  </w14:solidFill>
                </w14:textFill>
              </w:rPr>
              <w:t>完成人声明</w:t>
            </w:r>
            <w:r>
              <w:rPr>
                <w:rFonts w:hint="eastAsia" w:hAnsi="宋体" w:eastAsia="仿宋_GB2312"/>
                <w:color w:val="000000" w:themeColor="text1"/>
                <w:sz w:val="21"/>
                <w:szCs w:val="21"/>
                <w14:textFill>
                  <w14:solidFill>
                    <w14:schemeClr w14:val="tx1"/>
                  </w14:solidFill>
                </w14:textFill>
              </w:rPr>
              <w:t>：本人同意完成人排名，遵守《湖北省科学技术奖励办法》及实施细则的有关规定，遵守评审工作纪律，保证所提供的有关材料真实有效，且不存在违反相关法律法规及侵犯他人知识产权的情形。</w:t>
            </w:r>
            <w:r>
              <w:rPr>
                <w:rFonts w:hint="eastAsia" w:hAnsi="宋体" w:eastAsia="仿宋_GB2312"/>
                <w:b/>
                <w:color w:val="000000" w:themeColor="text1"/>
                <w:sz w:val="21"/>
                <w:szCs w:val="21"/>
                <w14:textFill>
                  <w14:solidFill>
                    <w14:schemeClr w14:val="tx1"/>
                  </w14:solidFill>
                </w14:textFill>
              </w:rPr>
              <w:t>该项目</w:t>
            </w:r>
            <w:r>
              <w:rPr>
                <w:rFonts w:hint="eastAsia" w:hAnsi="宋体" w:eastAsia="仿宋_GB2312"/>
                <w:b/>
                <w:color w:val="000000" w:themeColor="text1"/>
                <w:sz w:val="21"/>
                <w14:textFill>
                  <w14:solidFill>
                    <w14:schemeClr w14:val="tx1"/>
                  </w14:solidFill>
                </w14:textFill>
              </w:rPr>
              <w:t>未曾获得省部级及以上科学技术奖励，</w:t>
            </w:r>
            <w:r>
              <w:rPr>
                <w:rFonts w:hint="eastAsia" w:hAnsi="宋体" w:eastAsia="仿宋_GB2312"/>
                <w:b/>
                <w:color w:val="000000" w:themeColor="text1"/>
                <w:sz w:val="21"/>
                <w:szCs w:val="21"/>
                <w14:textFill>
                  <w14:solidFill>
                    <w14:schemeClr w14:val="tx1"/>
                  </w14:solidFill>
                </w14:textFill>
              </w:rPr>
              <w:t>是本人本年度被提名的唯一项目。</w:t>
            </w:r>
            <w:r>
              <w:rPr>
                <w:rFonts w:hint="eastAsia" w:hAnsi="宋体" w:eastAsia="仿宋_GB2312"/>
                <w:color w:val="000000" w:themeColor="text1"/>
                <w:sz w:val="21"/>
                <w:szCs w:val="21"/>
                <w14:textFill>
                  <w14:solidFill>
                    <w14:schemeClr w14:val="tx1"/>
                  </w14:solidFill>
                </w14:textFill>
              </w:rPr>
              <w:t>本人</w:t>
            </w:r>
            <w:r>
              <w:rPr>
                <w:rFonts w:hint="eastAsia" w:hAnsi="宋体" w:eastAsia="仿宋_GB2312"/>
                <w:b/>
                <w:bCs/>
                <w:color w:val="000000" w:themeColor="text1"/>
                <w:sz w:val="21"/>
                <w:szCs w:val="21"/>
                <w14:textFill>
                  <w14:solidFill>
                    <w14:schemeClr w14:val="tx1"/>
                  </w14:solidFill>
                </w14:textFill>
              </w:rPr>
              <w:t>无违法违规相关情形</w:t>
            </w:r>
            <w:r>
              <w:rPr>
                <w:rFonts w:hint="eastAsia" w:hAnsi="宋体" w:eastAsia="仿宋_GB2312"/>
                <w:color w:val="000000" w:themeColor="text1"/>
                <w:sz w:val="21"/>
                <w:szCs w:val="21"/>
                <w14:textFill>
                  <w14:solidFill>
                    <w14:schemeClr w14:val="tx1"/>
                  </w14:solidFill>
                </w14:textFill>
              </w:rPr>
              <w:t>，工作单位已知悉本人被提名情况且无异议。如产生争议，将积极配合调查处理工作。如有材料虚假或违纪行为，愿意承担相应责任并按规定接受处理。</w:t>
            </w:r>
          </w:p>
          <w:p w14:paraId="1914AAAE">
            <w:pPr>
              <w:pStyle w:val="12"/>
              <w:snapToGrid w:val="0"/>
              <w:spacing w:line="240" w:lineRule="auto"/>
              <w:ind w:firstLine="0" w:firstLineChars="0"/>
              <w:rPr>
                <w:rFonts w:hAnsi="宋体" w:eastAsia="仿宋_GB2312"/>
                <w:color w:val="000000" w:themeColor="text1"/>
                <w:sz w:val="21"/>
                <w:szCs w:val="21"/>
                <w14:textFill>
                  <w14:solidFill>
                    <w14:schemeClr w14:val="tx1"/>
                  </w14:solidFill>
                </w14:textFill>
              </w:rPr>
            </w:pPr>
          </w:p>
          <w:p w14:paraId="7135221C">
            <w:pPr>
              <w:pStyle w:val="12"/>
              <w:snapToGrid w:val="0"/>
              <w:spacing w:line="240" w:lineRule="auto"/>
              <w:ind w:firstLine="2219" w:firstLineChars="1057"/>
              <w:rPr>
                <w:rFonts w:hAnsi="宋体" w:eastAsia="仿宋_GB2312"/>
                <w:color w:val="000000" w:themeColor="text1"/>
                <w:sz w:val="21"/>
                <w:szCs w:val="21"/>
                <w14:textFill>
                  <w14:solidFill>
                    <w14:schemeClr w14:val="tx1"/>
                  </w14:solidFill>
                </w14:textFill>
              </w:rPr>
            </w:pPr>
            <w:r>
              <w:rPr>
                <w:rFonts w:hint="eastAsia" w:hAnsi="宋体" w:eastAsia="仿宋_GB2312"/>
                <w:color w:val="000000" w:themeColor="text1"/>
                <w:sz w:val="21"/>
                <w:szCs w:val="21"/>
                <w14:textFill>
                  <w14:solidFill>
                    <w14:schemeClr w14:val="tx1"/>
                  </w14:solidFill>
                </w14:textFill>
              </w:rPr>
              <w:t>本人签名：</w:t>
            </w:r>
          </w:p>
          <w:p w14:paraId="5B5FD443">
            <w:pPr>
              <w:snapToGrid w:val="0"/>
              <w:ind w:firstLine="2730" w:firstLineChars="1300"/>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 xml:space="preserve"> 年    月    日</w:t>
            </w:r>
          </w:p>
        </w:tc>
        <w:tc>
          <w:tcPr>
            <w:tcW w:w="2125" w:type="pct"/>
            <w:gridSpan w:val="5"/>
          </w:tcPr>
          <w:p w14:paraId="749BC8A7">
            <w:pPr>
              <w:pStyle w:val="12"/>
              <w:snapToGrid w:val="0"/>
              <w:spacing w:line="240" w:lineRule="auto"/>
              <w:ind w:firstLine="428"/>
              <w:rPr>
                <w:rFonts w:hAnsi="宋体" w:eastAsia="仿宋_GB2312"/>
                <w:color w:val="000000" w:themeColor="text1"/>
                <w:sz w:val="21"/>
                <w:szCs w:val="21"/>
                <w14:textFill>
                  <w14:solidFill>
                    <w14:schemeClr w14:val="tx1"/>
                  </w14:solidFill>
                </w14:textFill>
              </w:rPr>
            </w:pPr>
            <w:r>
              <w:rPr>
                <w:rFonts w:hint="eastAsia" w:hAnsi="宋体" w:eastAsia="仿宋_GB2312"/>
                <w:b/>
                <w:bCs/>
                <w:color w:val="000000" w:themeColor="text1"/>
                <w:sz w:val="21"/>
                <w:szCs w:val="21"/>
                <w14:textFill>
                  <w14:solidFill>
                    <w14:schemeClr w14:val="tx1"/>
                  </w14:solidFill>
                </w14:textFill>
              </w:rPr>
              <w:t>完成单位声明</w:t>
            </w:r>
            <w:r>
              <w:rPr>
                <w:rFonts w:hint="eastAsia" w:hAnsi="宋体" w:eastAsia="仿宋_GB2312"/>
                <w:color w:val="000000" w:themeColor="text1"/>
                <w:sz w:val="21"/>
                <w:szCs w:val="21"/>
                <w14:textFill>
                  <w14:solidFill>
                    <w14:schemeClr w14:val="tx1"/>
                  </w14:solidFill>
                </w14:textFill>
              </w:rPr>
              <w:t>：本单位确认该完成人情况表内容真实有效，且不存在违反相关法律法规及侵犯他人知识产权的情形。如产生争议，将积极配合调查处理。</w:t>
            </w:r>
          </w:p>
          <w:p w14:paraId="7FD1681B">
            <w:pPr>
              <w:pStyle w:val="12"/>
              <w:snapToGrid w:val="0"/>
              <w:spacing w:line="240" w:lineRule="auto"/>
              <w:ind w:firstLine="428"/>
              <w:rPr>
                <w:rFonts w:hAnsi="宋体" w:eastAsia="仿宋_GB2312"/>
                <w:color w:val="000000" w:themeColor="text1"/>
                <w:sz w:val="21"/>
                <w:szCs w:val="21"/>
                <w14:textFill>
                  <w14:solidFill>
                    <w14:schemeClr w14:val="tx1"/>
                  </w14:solidFill>
                </w14:textFill>
              </w:rPr>
            </w:pPr>
            <w:r>
              <w:rPr>
                <w:rFonts w:hint="eastAsia" w:hAnsi="宋体" w:eastAsia="仿宋_GB2312"/>
                <w:b/>
                <w:color w:val="000000" w:themeColor="text1"/>
                <w:sz w:val="21"/>
                <w:szCs w:val="21"/>
                <w14:textFill>
                  <w14:solidFill>
                    <w14:schemeClr w14:val="tx1"/>
                  </w14:solidFill>
                </w14:textFill>
              </w:rPr>
              <w:t>工作单位声明</w:t>
            </w:r>
            <w:r>
              <w:rPr>
                <w:rFonts w:hint="eastAsia" w:hAnsi="宋体" w:eastAsia="仿宋_GB2312"/>
                <w:color w:val="000000" w:themeColor="text1"/>
                <w:sz w:val="21"/>
                <w:szCs w:val="21"/>
                <w14:textFill>
                  <w14:solidFill>
                    <w14:schemeClr w14:val="tx1"/>
                  </w14:solidFill>
                </w14:textFill>
              </w:rPr>
              <w:t>：本单位对该完成人报奖无异议。</w:t>
            </w:r>
          </w:p>
          <w:p w14:paraId="2FCE799C">
            <w:pPr>
              <w:pStyle w:val="12"/>
              <w:snapToGrid w:val="0"/>
              <w:spacing w:line="240" w:lineRule="auto"/>
              <w:ind w:firstLine="0" w:firstLineChars="0"/>
              <w:rPr>
                <w:rFonts w:hAnsi="宋体" w:eastAsia="仿宋_GB2312"/>
                <w:color w:val="000000" w:themeColor="text1"/>
                <w:sz w:val="21"/>
                <w:szCs w:val="21"/>
                <w14:textFill>
                  <w14:solidFill>
                    <w14:schemeClr w14:val="tx1"/>
                  </w14:solidFill>
                </w14:textFill>
              </w:rPr>
            </w:pPr>
          </w:p>
          <w:p w14:paraId="3CB0550C">
            <w:pPr>
              <w:pStyle w:val="12"/>
              <w:snapToGrid w:val="0"/>
              <w:spacing w:line="240" w:lineRule="auto"/>
              <w:ind w:firstLine="1365" w:firstLineChars="650"/>
              <w:rPr>
                <w:rFonts w:hAnsi="宋体" w:eastAsia="仿宋_GB2312"/>
                <w:color w:val="000000" w:themeColor="text1"/>
                <w:sz w:val="21"/>
                <w:szCs w:val="21"/>
                <w14:textFill>
                  <w14:solidFill>
                    <w14:schemeClr w14:val="tx1"/>
                  </w14:solidFill>
                </w14:textFill>
              </w:rPr>
            </w:pPr>
          </w:p>
          <w:p w14:paraId="79CE76AE">
            <w:pPr>
              <w:pStyle w:val="12"/>
              <w:snapToGrid w:val="0"/>
              <w:spacing w:line="240" w:lineRule="auto"/>
              <w:ind w:firstLine="1365" w:firstLineChars="650"/>
              <w:rPr>
                <w:rFonts w:hAnsi="宋体" w:eastAsia="仿宋_GB2312"/>
                <w:color w:val="000000" w:themeColor="text1"/>
                <w:sz w:val="21"/>
                <w:szCs w:val="21"/>
                <w14:textFill>
                  <w14:solidFill>
                    <w14:schemeClr w14:val="tx1"/>
                  </w14:solidFill>
                </w14:textFill>
              </w:rPr>
            </w:pPr>
            <w:r>
              <w:rPr>
                <w:rFonts w:hint="eastAsia" w:hAnsi="宋体" w:eastAsia="仿宋_GB2312"/>
                <w:color w:val="000000" w:themeColor="text1"/>
                <w:sz w:val="21"/>
                <w:szCs w:val="21"/>
                <w14:textFill>
                  <w14:solidFill>
                    <w14:schemeClr w14:val="tx1"/>
                  </w14:solidFill>
                </w14:textFill>
              </w:rPr>
              <w:t xml:space="preserve"> 单位（盖章）</w:t>
            </w:r>
          </w:p>
          <w:p w14:paraId="55D8B204">
            <w:pPr>
              <w:pStyle w:val="12"/>
              <w:wordWrap w:val="0"/>
              <w:snapToGrid w:val="0"/>
              <w:spacing w:line="240" w:lineRule="auto"/>
              <w:ind w:firstLine="0" w:firstLineChars="0"/>
              <w:jc w:val="right"/>
              <w:rPr>
                <w:rFonts w:hAnsi="宋体" w:eastAsia="仿宋_GB2312"/>
                <w:color w:val="000000" w:themeColor="text1"/>
                <w:sz w:val="21"/>
                <w:szCs w:val="21"/>
                <w14:textFill>
                  <w14:solidFill>
                    <w14:schemeClr w14:val="tx1"/>
                  </w14:solidFill>
                </w14:textFill>
              </w:rPr>
            </w:pPr>
            <w:r>
              <w:rPr>
                <w:rFonts w:hint="eastAsia" w:hAnsi="宋体" w:eastAsia="仿宋_GB2312"/>
                <w:color w:val="000000" w:themeColor="text1"/>
                <w:sz w:val="21"/>
                <w:szCs w:val="21"/>
                <w14:textFill>
                  <w14:solidFill>
                    <w14:schemeClr w14:val="tx1"/>
                  </w14:solidFill>
                </w14:textFill>
              </w:rPr>
              <w:t>年    月    日</w:t>
            </w:r>
          </w:p>
        </w:tc>
      </w:tr>
      <w:tr w14:paraId="03208CE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15" w:type="pct"/>
            <w:vAlign w:val="center"/>
          </w:tcPr>
          <w:p w14:paraId="69A8C300">
            <w:pPr>
              <w:pStyle w:val="12"/>
              <w:pageBreakBefore/>
              <w:spacing w:line="390" w:lineRule="exact"/>
              <w:ind w:firstLine="0" w:firstLineChars="0"/>
              <w:rPr>
                <w:rFonts w:hAnsi="仿宋_GB2312" w:eastAsia="仿宋_GB2312"/>
                <w:color w:val="000000" w:themeColor="text1"/>
                <w:sz w:val="21"/>
                <w14:textFill>
                  <w14:solidFill>
                    <w14:schemeClr w14:val="tx1"/>
                  </w14:solidFill>
                </w14:textFill>
              </w:rPr>
            </w:pPr>
            <w:r>
              <w:rPr>
                <w:rFonts w:hint="eastAsia" w:hAnsi="仿宋_GB2312" w:eastAsia="仿宋_GB2312"/>
                <w:color w:val="000000" w:themeColor="text1"/>
                <w:sz w:val="21"/>
                <w14:textFill>
                  <w14:solidFill>
                    <w14:schemeClr w14:val="tx1"/>
                  </w14:solidFill>
                </w14:textFill>
              </w:rPr>
              <w:t>排    名</w:t>
            </w:r>
          </w:p>
        </w:tc>
        <w:tc>
          <w:tcPr>
            <w:tcW w:w="466" w:type="pct"/>
            <w:vAlign w:val="center"/>
          </w:tcPr>
          <w:p w14:paraId="07917522">
            <w:pPr>
              <w:pStyle w:val="12"/>
              <w:spacing w:line="390" w:lineRule="exact"/>
              <w:ind w:firstLine="0" w:firstLineChars="0"/>
              <w:jc w:val="center"/>
              <w:rPr>
                <w:rFonts w:hAnsi="仿宋_GB2312" w:eastAsia="仿宋_GB2312"/>
                <w:color w:val="000000" w:themeColor="text1"/>
                <w:sz w:val="21"/>
                <w14:textFill>
                  <w14:solidFill>
                    <w14:schemeClr w14:val="tx1"/>
                  </w14:solidFill>
                </w14:textFill>
              </w:rPr>
            </w:pPr>
            <w:r>
              <w:rPr>
                <w:rFonts w:hint="eastAsia" w:hAnsi="仿宋_GB2312" w:eastAsia="仿宋_GB2312"/>
                <w:sz w:val="21"/>
              </w:rPr>
              <w:t>0</w:t>
            </w:r>
            <w:r>
              <w:rPr>
                <w:rFonts w:hAnsi="仿宋_GB2312" w:eastAsia="仿宋_GB2312"/>
                <w:sz w:val="21"/>
              </w:rPr>
              <w:t>2</w:t>
            </w:r>
          </w:p>
        </w:tc>
        <w:tc>
          <w:tcPr>
            <w:tcW w:w="378" w:type="pct"/>
            <w:vAlign w:val="center"/>
          </w:tcPr>
          <w:p w14:paraId="492FC7DA">
            <w:pPr>
              <w:pStyle w:val="12"/>
              <w:spacing w:line="390" w:lineRule="exact"/>
              <w:ind w:firstLine="0" w:firstLineChars="0"/>
              <w:jc w:val="center"/>
              <w:rPr>
                <w:rFonts w:hAnsi="仿宋_GB2312" w:eastAsia="仿宋_GB2312"/>
                <w:color w:val="000000" w:themeColor="text1"/>
                <w:sz w:val="21"/>
                <w14:textFill>
                  <w14:solidFill>
                    <w14:schemeClr w14:val="tx1"/>
                  </w14:solidFill>
                </w14:textFill>
              </w:rPr>
            </w:pPr>
            <w:r>
              <w:rPr>
                <w:rFonts w:hint="eastAsia" w:hAnsi="仿宋_GB2312" w:eastAsia="仿宋_GB2312"/>
                <w:color w:val="000000" w:themeColor="text1"/>
                <w:sz w:val="21"/>
                <w14:textFill>
                  <w14:solidFill>
                    <w14:schemeClr w14:val="tx1"/>
                  </w14:solidFill>
                </w14:textFill>
              </w:rPr>
              <w:t>姓名</w:t>
            </w:r>
          </w:p>
        </w:tc>
        <w:tc>
          <w:tcPr>
            <w:tcW w:w="578" w:type="pct"/>
            <w:gridSpan w:val="2"/>
            <w:vAlign w:val="center"/>
          </w:tcPr>
          <w:p w14:paraId="6B51BC30">
            <w:pPr>
              <w:pStyle w:val="12"/>
              <w:spacing w:line="390" w:lineRule="exact"/>
              <w:ind w:firstLine="0" w:firstLineChars="0"/>
              <w:jc w:val="center"/>
              <w:rPr>
                <w:rFonts w:hAnsi="仿宋_GB2312" w:eastAsia="仿宋_GB2312"/>
                <w:color w:val="000000" w:themeColor="text1"/>
                <w:sz w:val="21"/>
                <w14:textFill>
                  <w14:solidFill>
                    <w14:schemeClr w14:val="tx1"/>
                  </w14:solidFill>
                </w14:textFill>
              </w:rPr>
            </w:pPr>
            <w:r>
              <w:rPr>
                <w:rFonts w:hAnsi="仿宋_GB2312" w:eastAsia="仿宋_GB2312" w:cs="仿宋"/>
                <w:sz w:val="21"/>
                <w:szCs w:val="21"/>
                <w:lang w:bidi="ar"/>
              </w:rPr>
              <w:t>车万翔</w:t>
            </w:r>
          </w:p>
        </w:tc>
        <w:tc>
          <w:tcPr>
            <w:tcW w:w="645" w:type="pct"/>
            <w:vAlign w:val="center"/>
          </w:tcPr>
          <w:p w14:paraId="4B390F90">
            <w:pPr>
              <w:pStyle w:val="12"/>
              <w:spacing w:line="390" w:lineRule="exact"/>
              <w:ind w:firstLine="0" w:firstLineChars="0"/>
              <w:jc w:val="center"/>
              <w:rPr>
                <w:rFonts w:hAnsi="仿宋_GB2312" w:eastAsia="仿宋_GB2312"/>
                <w:color w:val="000000" w:themeColor="text1"/>
                <w:sz w:val="21"/>
                <w14:textFill>
                  <w14:solidFill>
                    <w14:schemeClr w14:val="tx1"/>
                  </w14:solidFill>
                </w14:textFill>
              </w:rPr>
            </w:pPr>
            <w:r>
              <w:rPr>
                <w:rFonts w:hint="eastAsia" w:hAnsi="仿宋_GB2312" w:eastAsia="仿宋_GB2312"/>
                <w:color w:val="000000" w:themeColor="text1"/>
                <w:sz w:val="21"/>
                <w14:textFill>
                  <w14:solidFill>
                    <w14:schemeClr w14:val="tx1"/>
                  </w14:solidFill>
                </w14:textFill>
              </w:rPr>
              <w:t>性    别</w:t>
            </w:r>
          </w:p>
        </w:tc>
        <w:tc>
          <w:tcPr>
            <w:tcW w:w="291" w:type="pct"/>
            <w:gridSpan w:val="2"/>
            <w:vAlign w:val="center"/>
          </w:tcPr>
          <w:p w14:paraId="32AA7F17">
            <w:pPr>
              <w:pStyle w:val="12"/>
              <w:spacing w:line="390" w:lineRule="exact"/>
              <w:ind w:firstLine="0" w:firstLineChars="0"/>
              <w:jc w:val="center"/>
              <w:rPr>
                <w:rFonts w:hAnsi="仿宋_GB2312" w:eastAsia="仿宋_GB2312"/>
                <w:color w:val="000000" w:themeColor="text1"/>
                <w:sz w:val="21"/>
                <w14:textFill>
                  <w14:solidFill>
                    <w14:schemeClr w14:val="tx1"/>
                  </w14:solidFill>
                </w14:textFill>
              </w:rPr>
            </w:pPr>
            <w:r>
              <w:rPr>
                <w:rFonts w:hAnsi="仿宋_GB2312" w:eastAsia="仿宋_GB2312" w:cs="仿宋"/>
                <w:sz w:val="21"/>
                <w:szCs w:val="21"/>
                <w:lang w:bidi="ar"/>
              </w:rPr>
              <w:t>男</w:t>
            </w:r>
          </w:p>
        </w:tc>
        <w:tc>
          <w:tcPr>
            <w:tcW w:w="561" w:type="pct"/>
            <w:vAlign w:val="center"/>
          </w:tcPr>
          <w:p w14:paraId="2B3D1CCA">
            <w:pPr>
              <w:pStyle w:val="12"/>
              <w:spacing w:line="390" w:lineRule="exact"/>
              <w:ind w:firstLine="0" w:firstLineChars="0"/>
              <w:jc w:val="center"/>
              <w:rPr>
                <w:rFonts w:hAnsi="仿宋_GB2312" w:eastAsia="仿宋_GB2312"/>
                <w:color w:val="000000" w:themeColor="text1"/>
                <w:sz w:val="21"/>
                <w14:textFill>
                  <w14:solidFill>
                    <w14:schemeClr w14:val="tx1"/>
                  </w14:solidFill>
                </w14:textFill>
              </w:rPr>
            </w:pPr>
            <w:r>
              <w:rPr>
                <w:rFonts w:hint="eastAsia" w:hAnsi="仿宋_GB2312" w:eastAsia="仿宋_GB2312"/>
                <w:color w:val="000000" w:themeColor="text1"/>
                <w:sz w:val="21"/>
                <w14:textFill>
                  <w14:solidFill>
                    <w14:schemeClr w14:val="tx1"/>
                  </w14:solidFill>
                </w14:textFill>
              </w:rPr>
              <w:t>出生地</w:t>
            </w:r>
          </w:p>
        </w:tc>
        <w:tc>
          <w:tcPr>
            <w:tcW w:w="621" w:type="pct"/>
            <w:vAlign w:val="center"/>
          </w:tcPr>
          <w:p w14:paraId="6D50F216">
            <w:pPr>
              <w:pStyle w:val="12"/>
              <w:spacing w:line="390" w:lineRule="exact"/>
              <w:ind w:firstLine="0" w:firstLineChars="0"/>
              <w:jc w:val="center"/>
              <w:rPr>
                <w:rFonts w:hAnsi="仿宋_GB2312" w:eastAsia="仿宋_GB2312"/>
                <w:color w:val="000000" w:themeColor="text1"/>
                <w:sz w:val="21"/>
                <w14:textFill>
                  <w14:solidFill>
                    <w14:schemeClr w14:val="tx1"/>
                  </w14:solidFill>
                </w14:textFill>
              </w:rPr>
            </w:pPr>
            <w:r>
              <w:rPr>
                <w:rFonts w:hAnsi="仿宋_GB2312" w:eastAsia="仿宋_GB2312" w:cs="仿宋"/>
                <w:sz w:val="21"/>
                <w:szCs w:val="21"/>
                <w:lang w:bidi="ar"/>
              </w:rPr>
              <w:t>哈尔滨市</w:t>
            </w:r>
          </w:p>
        </w:tc>
        <w:tc>
          <w:tcPr>
            <w:tcW w:w="369" w:type="pct"/>
            <w:vAlign w:val="center"/>
          </w:tcPr>
          <w:p w14:paraId="5A9363CB">
            <w:pPr>
              <w:pStyle w:val="12"/>
              <w:spacing w:line="390" w:lineRule="exact"/>
              <w:ind w:firstLine="0" w:firstLineChars="0"/>
              <w:jc w:val="center"/>
              <w:rPr>
                <w:rFonts w:hAnsi="仿宋_GB2312" w:eastAsia="仿宋_GB2312"/>
                <w:color w:val="000000" w:themeColor="text1"/>
                <w:sz w:val="21"/>
                <w14:textFill>
                  <w14:solidFill>
                    <w14:schemeClr w14:val="tx1"/>
                  </w14:solidFill>
                </w14:textFill>
              </w:rPr>
            </w:pPr>
            <w:r>
              <w:rPr>
                <w:rFonts w:hint="eastAsia" w:hAnsi="仿宋_GB2312" w:eastAsia="仿宋_GB2312"/>
                <w:color w:val="000000" w:themeColor="text1"/>
                <w:sz w:val="21"/>
                <w14:textFill>
                  <w14:solidFill>
                    <w14:schemeClr w14:val="tx1"/>
                  </w14:solidFill>
                </w14:textFill>
              </w:rPr>
              <w:t>民族</w:t>
            </w:r>
          </w:p>
        </w:tc>
        <w:tc>
          <w:tcPr>
            <w:tcW w:w="476" w:type="pct"/>
            <w:vAlign w:val="center"/>
          </w:tcPr>
          <w:p w14:paraId="617C9E46">
            <w:pPr>
              <w:pStyle w:val="12"/>
              <w:spacing w:line="390" w:lineRule="exact"/>
              <w:ind w:firstLine="0" w:firstLineChars="0"/>
              <w:jc w:val="center"/>
              <w:rPr>
                <w:rFonts w:hAnsi="仿宋_GB2312" w:eastAsia="仿宋_GB2312"/>
                <w:color w:val="000000" w:themeColor="text1"/>
                <w:sz w:val="21"/>
                <w14:textFill>
                  <w14:solidFill>
                    <w14:schemeClr w14:val="tx1"/>
                  </w14:solidFill>
                </w14:textFill>
              </w:rPr>
            </w:pPr>
            <w:r>
              <w:rPr>
                <w:rFonts w:hAnsi="仿宋_GB2312" w:eastAsia="仿宋_GB2312" w:cs="仿宋"/>
                <w:sz w:val="21"/>
                <w:szCs w:val="21"/>
                <w:lang w:bidi="ar"/>
              </w:rPr>
              <w:t>汉族</w:t>
            </w:r>
          </w:p>
        </w:tc>
      </w:tr>
      <w:tr w14:paraId="1061A57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15" w:type="pct"/>
            <w:vAlign w:val="center"/>
          </w:tcPr>
          <w:p w14:paraId="48E85A3C">
            <w:pPr>
              <w:pStyle w:val="12"/>
              <w:spacing w:line="390" w:lineRule="exact"/>
              <w:ind w:firstLine="0" w:firstLineChars="0"/>
              <w:jc w:val="center"/>
              <w:rPr>
                <w:rFonts w:hAnsi="仿宋_GB2312" w:eastAsia="仿宋_GB2312"/>
                <w:color w:val="000000" w:themeColor="text1"/>
                <w:sz w:val="21"/>
                <w14:textFill>
                  <w14:solidFill>
                    <w14:schemeClr w14:val="tx1"/>
                  </w14:solidFill>
                </w14:textFill>
              </w:rPr>
            </w:pPr>
            <w:r>
              <w:rPr>
                <w:rFonts w:hint="eastAsia" w:hAnsi="仿宋_GB2312" w:eastAsia="仿宋_GB2312"/>
                <w:color w:val="000000" w:themeColor="text1"/>
                <w:sz w:val="21"/>
                <w14:textFill>
                  <w14:solidFill>
                    <w14:schemeClr w14:val="tx1"/>
                  </w14:solidFill>
                </w14:textFill>
              </w:rPr>
              <w:t>国   籍</w:t>
            </w:r>
          </w:p>
        </w:tc>
        <w:tc>
          <w:tcPr>
            <w:tcW w:w="1422" w:type="pct"/>
            <w:gridSpan w:val="4"/>
            <w:vAlign w:val="center"/>
          </w:tcPr>
          <w:p w14:paraId="4C202172">
            <w:pPr>
              <w:pStyle w:val="12"/>
              <w:spacing w:line="390" w:lineRule="exact"/>
              <w:ind w:firstLine="0" w:firstLineChars="0"/>
              <w:jc w:val="center"/>
              <w:rPr>
                <w:rFonts w:hAnsi="仿宋_GB2312" w:eastAsia="仿宋_GB2312"/>
                <w:color w:val="000000" w:themeColor="text1"/>
                <w:sz w:val="21"/>
                <w14:textFill>
                  <w14:solidFill>
                    <w14:schemeClr w14:val="tx1"/>
                  </w14:solidFill>
                </w14:textFill>
              </w:rPr>
            </w:pPr>
            <w:r>
              <w:rPr>
                <w:rFonts w:hAnsi="仿宋_GB2312" w:eastAsia="仿宋_GB2312" w:cs="仿宋"/>
                <w:sz w:val="21"/>
                <w:szCs w:val="21"/>
                <w:lang w:bidi="ar"/>
              </w:rPr>
              <w:t>中国</w:t>
            </w:r>
          </w:p>
        </w:tc>
        <w:tc>
          <w:tcPr>
            <w:tcW w:w="645" w:type="pct"/>
            <w:vAlign w:val="center"/>
          </w:tcPr>
          <w:p w14:paraId="78E9F672">
            <w:pPr>
              <w:pStyle w:val="12"/>
              <w:spacing w:line="390" w:lineRule="exact"/>
              <w:ind w:firstLine="0" w:firstLineChars="0"/>
              <w:jc w:val="center"/>
              <w:rPr>
                <w:rFonts w:hAnsi="仿宋_GB2312" w:eastAsia="仿宋_GB2312"/>
                <w:color w:val="000000" w:themeColor="text1"/>
                <w:sz w:val="21"/>
                <w14:textFill>
                  <w14:solidFill>
                    <w14:schemeClr w14:val="tx1"/>
                  </w14:solidFill>
                </w14:textFill>
              </w:rPr>
            </w:pPr>
            <w:r>
              <w:rPr>
                <w:rFonts w:hint="eastAsia" w:hAnsi="仿宋_GB2312" w:eastAsia="仿宋_GB2312"/>
                <w:color w:val="000000" w:themeColor="text1"/>
                <w:sz w:val="21"/>
                <w14:textFill>
                  <w14:solidFill>
                    <w14:schemeClr w14:val="tx1"/>
                  </w14:solidFill>
                </w14:textFill>
              </w:rPr>
              <w:t>党    派</w:t>
            </w:r>
          </w:p>
        </w:tc>
        <w:tc>
          <w:tcPr>
            <w:tcW w:w="852" w:type="pct"/>
            <w:gridSpan w:val="3"/>
            <w:vAlign w:val="center"/>
          </w:tcPr>
          <w:p w14:paraId="302A8C76">
            <w:pPr>
              <w:pStyle w:val="12"/>
              <w:spacing w:line="390" w:lineRule="exact"/>
              <w:ind w:firstLine="0" w:firstLineChars="0"/>
              <w:jc w:val="center"/>
              <w:rPr>
                <w:rFonts w:hAnsi="仿宋_GB2312" w:eastAsia="仿宋_GB2312"/>
                <w:sz w:val="21"/>
              </w:rPr>
            </w:pPr>
            <w:r>
              <w:rPr>
                <w:rFonts w:hint="eastAsia" w:hAnsi="仿宋_GB2312" w:eastAsia="仿宋_GB2312"/>
                <w:sz w:val="21"/>
              </w:rPr>
              <w:t>中国共产党</w:t>
            </w:r>
          </w:p>
        </w:tc>
        <w:tc>
          <w:tcPr>
            <w:tcW w:w="621" w:type="pct"/>
            <w:vAlign w:val="center"/>
          </w:tcPr>
          <w:p w14:paraId="5F4B639C">
            <w:pPr>
              <w:pStyle w:val="12"/>
              <w:spacing w:line="390" w:lineRule="exact"/>
              <w:ind w:firstLine="0" w:firstLineChars="0"/>
              <w:jc w:val="center"/>
              <w:rPr>
                <w:rFonts w:hAnsi="仿宋_GB2312" w:eastAsia="仿宋_GB2312"/>
                <w:color w:val="000000" w:themeColor="text1"/>
                <w:sz w:val="21"/>
                <w14:textFill>
                  <w14:solidFill>
                    <w14:schemeClr w14:val="tx1"/>
                  </w14:solidFill>
                </w14:textFill>
              </w:rPr>
            </w:pPr>
            <w:r>
              <w:rPr>
                <w:rFonts w:hint="eastAsia" w:hAnsi="仿宋_GB2312" w:eastAsia="仿宋_GB2312"/>
                <w:color w:val="000000" w:themeColor="text1"/>
                <w:sz w:val="21"/>
                <w14:textFill>
                  <w14:solidFill>
                    <w14:schemeClr w14:val="tx1"/>
                  </w14:solidFill>
                </w14:textFill>
              </w:rPr>
              <w:t>出生年月</w:t>
            </w:r>
          </w:p>
        </w:tc>
        <w:tc>
          <w:tcPr>
            <w:tcW w:w="845" w:type="pct"/>
            <w:gridSpan w:val="2"/>
            <w:vAlign w:val="center"/>
          </w:tcPr>
          <w:p w14:paraId="1BF3A177">
            <w:pPr>
              <w:pStyle w:val="12"/>
              <w:spacing w:line="390" w:lineRule="exact"/>
              <w:ind w:firstLine="0" w:firstLineChars="0"/>
              <w:jc w:val="center"/>
              <w:rPr>
                <w:rFonts w:hAnsi="仿宋_GB2312" w:eastAsia="仿宋_GB2312"/>
                <w:color w:val="000000" w:themeColor="text1"/>
                <w:sz w:val="21"/>
                <w14:textFill>
                  <w14:solidFill>
                    <w14:schemeClr w14:val="tx1"/>
                  </w14:solidFill>
                </w14:textFill>
              </w:rPr>
            </w:pPr>
            <w:r>
              <w:rPr>
                <w:rFonts w:hAnsi="仿宋_GB2312" w:eastAsia="仿宋_GB2312" w:cs="仿宋"/>
                <w:sz w:val="21"/>
                <w:szCs w:val="21"/>
                <w:lang w:bidi="ar"/>
              </w:rPr>
              <w:t>1980-03-01</w:t>
            </w:r>
          </w:p>
        </w:tc>
      </w:tr>
      <w:tr w14:paraId="19DD57B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15" w:type="pct"/>
            <w:vAlign w:val="center"/>
          </w:tcPr>
          <w:p w14:paraId="1AC45673">
            <w:pPr>
              <w:pStyle w:val="12"/>
              <w:spacing w:line="390" w:lineRule="exact"/>
              <w:ind w:firstLine="0" w:firstLineChars="0"/>
              <w:jc w:val="center"/>
              <w:rPr>
                <w:rFonts w:hAnsi="仿宋_GB2312" w:eastAsia="仿宋_GB2312"/>
                <w:color w:val="000000" w:themeColor="text1"/>
                <w:sz w:val="21"/>
                <w14:textFill>
                  <w14:solidFill>
                    <w14:schemeClr w14:val="tx1"/>
                  </w14:solidFill>
                </w14:textFill>
              </w:rPr>
            </w:pPr>
            <w:r>
              <w:rPr>
                <w:rFonts w:hint="eastAsia" w:hAnsi="仿宋_GB2312" w:eastAsia="仿宋_GB2312"/>
                <w:color w:val="000000" w:themeColor="text1"/>
                <w:sz w:val="21"/>
                <w14:textFill>
                  <w14:solidFill>
                    <w14:schemeClr w14:val="tx1"/>
                  </w14:solidFill>
                </w14:textFill>
              </w:rPr>
              <w:t>身份证号</w:t>
            </w:r>
          </w:p>
        </w:tc>
        <w:tc>
          <w:tcPr>
            <w:tcW w:w="1422" w:type="pct"/>
            <w:gridSpan w:val="4"/>
            <w:vAlign w:val="center"/>
          </w:tcPr>
          <w:p w14:paraId="3A819730">
            <w:pPr>
              <w:pStyle w:val="16"/>
              <w:spacing w:line="240" w:lineRule="atLeast"/>
              <w:jc w:val="center"/>
              <w:rPr>
                <w:rFonts w:ascii="仿宋_GB2312" w:hAnsi="仿宋_GB2312" w:eastAsia="仿宋_GB2312" w:cs="仿宋"/>
                <w:sz w:val="21"/>
                <w:szCs w:val="21"/>
              </w:rPr>
            </w:pPr>
            <w:r>
              <w:rPr>
                <w:rFonts w:ascii="仿宋_GB2312" w:hAnsi="仿宋_GB2312" w:eastAsia="仿宋_GB2312" w:cs="仿宋"/>
                <w:sz w:val="21"/>
                <w:szCs w:val="21"/>
                <w:lang w:bidi="ar"/>
              </w:rPr>
              <w:t>231024198003012017</w:t>
            </w:r>
          </w:p>
        </w:tc>
        <w:tc>
          <w:tcPr>
            <w:tcW w:w="645" w:type="pct"/>
            <w:vAlign w:val="center"/>
          </w:tcPr>
          <w:p w14:paraId="53D432F0">
            <w:pPr>
              <w:pStyle w:val="12"/>
              <w:spacing w:line="390" w:lineRule="exact"/>
              <w:ind w:firstLine="0" w:firstLineChars="0"/>
              <w:jc w:val="center"/>
              <w:rPr>
                <w:rFonts w:hAnsi="仿宋_GB2312" w:eastAsia="仿宋_GB2312"/>
                <w:color w:val="000000" w:themeColor="text1"/>
                <w:sz w:val="21"/>
                <w14:textFill>
                  <w14:solidFill>
                    <w14:schemeClr w14:val="tx1"/>
                  </w14:solidFill>
                </w14:textFill>
              </w:rPr>
            </w:pPr>
            <w:r>
              <w:rPr>
                <w:rFonts w:hint="eastAsia" w:hAnsi="仿宋_GB2312" w:eastAsia="仿宋_GB2312"/>
                <w:color w:val="000000" w:themeColor="text1"/>
                <w:sz w:val="21"/>
                <w14:textFill>
                  <w14:solidFill>
                    <w14:schemeClr w14:val="tx1"/>
                  </w14:solidFill>
                </w14:textFill>
              </w:rPr>
              <w:t>归国人员</w:t>
            </w:r>
          </w:p>
        </w:tc>
        <w:tc>
          <w:tcPr>
            <w:tcW w:w="852" w:type="pct"/>
            <w:gridSpan w:val="3"/>
            <w:vAlign w:val="center"/>
          </w:tcPr>
          <w:p w14:paraId="7C750CDA">
            <w:pPr>
              <w:pStyle w:val="16"/>
              <w:spacing w:line="240" w:lineRule="atLeast"/>
              <w:jc w:val="center"/>
              <w:rPr>
                <w:rFonts w:ascii="仿宋_GB2312" w:hAnsi="仿宋_GB2312" w:eastAsia="仿宋_GB2312" w:cs="仿宋"/>
                <w:sz w:val="21"/>
                <w:szCs w:val="21"/>
              </w:rPr>
            </w:pPr>
            <w:r>
              <w:rPr>
                <w:rFonts w:ascii="仿宋_GB2312" w:hAnsi="仿宋_GB2312" w:eastAsia="仿宋_GB2312" w:cs="仿宋"/>
                <w:sz w:val="21"/>
                <w:szCs w:val="21"/>
                <w:lang w:bidi="ar"/>
              </w:rPr>
              <w:t>否</w:t>
            </w:r>
          </w:p>
        </w:tc>
        <w:tc>
          <w:tcPr>
            <w:tcW w:w="621" w:type="pct"/>
            <w:vAlign w:val="center"/>
          </w:tcPr>
          <w:p w14:paraId="3D4DF61D">
            <w:pPr>
              <w:pStyle w:val="12"/>
              <w:spacing w:line="390" w:lineRule="exact"/>
              <w:ind w:firstLine="0" w:firstLineChars="0"/>
              <w:jc w:val="center"/>
              <w:rPr>
                <w:rFonts w:hAnsi="仿宋_GB2312" w:eastAsia="仿宋_GB2312"/>
                <w:color w:val="000000" w:themeColor="text1"/>
                <w:sz w:val="21"/>
                <w14:textFill>
                  <w14:solidFill>
                    <w14:schemeClr w14:val="tx1"/>
                  </w14:solidFill>
                </w14:textFill>
              </w:rPr>
            </w:pPr>
            <w:r>
              <w:rPr>
                <w:rFonts w:hint="eastAsia" w:hAnsi="仿宋_GB2312" w:eastAsia="仿宋_GB2312"/>
                <w:color w:val="000000" w:themeColor="text1"/>
                <w:sz w:val="21"/>
                <w14:textFill>
                  <w14:solidFill>
                    <w14:schemeClr w14:val="tx1"/>
                  </w14:solidFill>
                </w14:textFill>
              </w:rPr>
              <w:t>归国时间</w:t>
            </w:r>
          </w:p>
        </w:tc>
        <w:tc>
          <w:tcPr>
            <w:tcW w:w="845" w:type="pct"/>
            <w:gridSpan w:val="2"/>
            <w:vAlign w:val="center"/>
          </w:tcPr>
          <w:p w14:paraId="5598BDB9">
            <w:pPr>
              <w:pStyle w:val="12"/>
              <w:spacing w:line="390" w:lineRule="exact"/>
              <w:ind w:firstLine="0" w:firstLineChars="0"/>
              <w:jc w:val="center"/>
              <w:rPr>
                <w:rFonts w:hAnsi="仿宋_GB2312" w:eastAsia="仿宋_GB2312"/>
                <w:color w:val="000000" w:themeColor="text1"/>
                <w:sz w:val="21"/>
                <w14:textFill>
                  <w14:solidFill>
                    <w14:schemeClr w14:val="tx1"/>
                  </w14:solidFill>
                </w14:textFill>
              </w:rPr>
            </w:pPr>
          </w:p>
        </w:tc>
      </w:tr>
      <w:tr w14:paraId="34E7D58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15" w:type="pct"/>
            <w:vAlign w:val="center"/>
          </w:tcPr>
          <w:p w14:paraId="25C24107">
            <w:pPr>
              <w:pStyle w:val="12"/>
              <w:spacing w:line="390" w:lineRule="exact"/>
              <w:ind w:firstLine="0" w:firstLineChars="0"/>
              <w:jc w:val="center"/>
              <w:rPr>
                <w:rFonts w:hAnsi="仿宋_GB2312" w:eastAsia="仿宋_GB2312"/>
                <w:color w:val="000000" w:themeColor="text1"/>
                <w:sz w:val="21"/>
                <w14:textFill>
                  <w14:solidFill>
                    <w14:schemeClr w14:val="tx1"/>
                  </w14:solidFill>
                </w14:textFill>
              </w:rPr>
            </w:pPr>
            <w:r>
              <w:rPr>
                <w:rFonts w:hint="eastAsia" w:hAnsi="仿宋_GB2312" w:eastAsia="仿宋_GB2312"/>
                <w:color w:val="000000" w:themeColor="text1"/>
                <w:sz w:val="21"/>
                <w14:textFill>
                  <w14:solidFill>
                    <w14:schemeClr w14:val="tx1"/>
                  </w14:solidFill>
                </w14:textFill>
              </w:rPr>
              <w:t>技术职称</w:t>
            </w:r>
          </w:p>
        </w:tc>
        <w:tc>
          <w:tcPr>
            <w:tcW w:w="1422" w:type="pct"/>
            <w:gridSpan w:val="4"/>
            <w:vAlign w:val="center"/>
          </w:tcPr>
          <w:p w14:paraId="4483C76D">
            <w:pPr>
              <w:pStyle w:val="16"/>
              <w:spacing w:line="240" w:lineRule="atLeast"/>
              <w:jc w:val="center"/>
              <w:rPr>
                <w:rFonts w:ascii="仿宋_GB2312" w:hAnsi="仿宋_GB2312" w:eastAsia="仿宋_GB2312" w:cs="仿宋"/>
                <w:sz w:val="21"/>
                <w:szCs w:val="21"/>
              </w:rPr>
            </w:pPr>
            <w:r>
              <w:rPr>
                <w:rFonts w:ascii="仿宋_GB2312" w:hAnsi="仿宋_GB2312" w:eastAsia="仿宋_GB2312" w:cs="仿宋"/>
                <w:sz w:val="21"/>
                <w:szCs w:val="21"/>
                <w:lang w:bidi="ar"/>
              </w:rPr>
              <w:t>高校教授</w:t>
            </w:r>
          </w:p>
        </w:tc>
        <w:tc>
          <w:tcPr>
            <w:tcW w:w="645" w:type="pct"/>
            <w:vAlign w:val="center"/>
          </w:tcPr>
          <w:p w14:paraId="658C7E3D">
            <w:pPr>
              <w:pStyle w:val="12"/>
              <w:spacing w:line="390" w:lineRule="exact"/>
              <w:ind w:firstLine="0" w:firstLineChars="0"/>
              <w:jc w:val="center"/>
              <w:rPr>
                <w:rFonts w:hAnsi="仿宋_GB2312" w:eastAsia="仿宋_GB2312"/>
                <w:color w:val="000000" w:themeColor="text1"/>
                <w:sz w:val="21"/>
                <w14:textFill>
                  <w14:solidFill>
                    <w14:schemeClr w14:val="tx1"/>
                  </w14:solidFill>
                </w14:textFill>
              </w:rPr>
            </w:pPr>
            <w:r>
              <w:rPr>
                <w:rFonts w:hint="eastAsia" w:hAnsi="仿宋_GB2312" w:eastAsia="仿宋_GB2312"/>
                <w:color w:val="000000" w:themeColor="text1"/>
                <w:sz w:val="21"/>
                <w14:textFill>
                  <w14:solidFill>
                    <w14:schemeClr w14:val="tx1"/>
                  </w14:solidFill>
                </w14:textFill>
              </w:rPr>
              <w:t>最高学历</w:t>
            </w:r>
          </w:p>
        </w:tc>
        <w:tc>
          <w:tcPr>
            <w:tcW w:w="852" w:type="pct"/>
            <w:gridSpan w:val="3"/>
            <w:vAlign w:val="center"/>
          </w:tcPr>
          <w:p w14:paraId="6ED89F7F">
            <w:pPr>
              <w:pStyle w:val="16"/>
              <w:spacing w:line="240" w:lineRule="atLeast"/>
              <w:jc w:val="center"/>
              <w:rPr>
                <w:rFonts w:ascii="仿宋_GB2312" w:hAnsi="仿宋_GB2312" w:eastAsia="仿宋_GB2312" w:cs="仿宋"/>
                <w:sz w:val="21"/>
                <w:szCs w:val="21"/>
              </w:rPr>
            </w:pPr>
            <w:r>
              <w:rPr>
                <w:rFonts w:ascii="仿宋_GB2312" w:hAnsi="仿宋_GB2312" w:eastAsia="仿宋_GB2312" w:cs="仿宋"/>
                <w:sz w:val="21"/>
                <w:szCs w:val="21"/>
                <w:lang w:bidi="ar"/>
              </w:rPr>
              <w:t>博士</w:t>
            </w:r>
          </w:p>
        </w:tc>
        <w:tc>
          <w:tcPr>
            <w:tcW w:w="621" w:type="pct"/>
            <w:vAlign w:val="center"/>
          </w:tcPr>
          <w:p w14:paraId="15B7EC10">
            <w:pPr>
              <w:pStyle w:val="12"/>
              <w:spacing w:line="390" w:lineRule="exact"/>
              <w:ind w:firstLine="0" w:firstLineChars="0"/>
              <w:jc w:val="center"/>
              <w:rPr>
                <w:rFonts w:hAnsi="仿宋_GB2312" w:eastAsia="仿宋_GB2312"/>
                <w:color w:val="000000" w:themeColor="text1"/>
                <w:sz w:val="21"/>
                <w14:textFill>
                  <w14:solidFill>
                    <w14:schemeClr w14:val="tx1"/>
                  </w14:solidFill>
                </w14:textFill>
              </w:rPr>
            </w:pPr>
            <w:r>
              <w:rPr>
                <w:rFonts w:hint="eastAsia" w:hAnsi="仿宋_GB2312" w:eastAsia="仿宋_GB2312"/>
                <w:color w:val="000000" w:themeColor="text1"/>
                <w:sz w:val="21"/>
                <w14:textFill>
                  <w14:solidFill>
                    <w14:schemeClr w14:val="tx1"/>
                  </w14:solidFill>
                </w14:textFill>
              </w:rPr>
              <w:t>最高学位</w:t>
            </w:r>
          </w:p>
        </w:tc>
        <w:tc>
          <w:tcPr>
            <w:tcW w:w="845" w:type="pct"/>
            <w:gridSpan w:val="2"/>
            <w:vAlign w:val="center"/>
          </w:tcPr>
          <w:p w14:paraId="01DC9DDD">
            <w:pPr>
              <w:pStyle w:val="16"/>
              <w:spacing w:line="240" w:lineRule="atLeast"/>
              <w:jc w:val="center"/>
              <w:rPr>
                <w:rFonts w:ascii="仿宋_GB2312" w:hAnsi="仿宋_GB2312" w:eastAsia="仿宋_GB2312" w:cs="仿宋"/>
                <w:sz w:val="21"/>
                <w:szCs w:val="21"/>
              </w:rPr>
            </w:pPr>
            <w:r>
              <w:rPr>
                <w:rFonts w:ascii="仿宋_GB2312" w:hAnsi="仿宋_GB2312" w:eastAsia="仿宋_GB2312" w:cs="仿宋"/>
                <w:sz w:val="21"/>
                <w:szCs w:val="21"/>
                <w:lang w:bidi="ar"/>
              </w:rPr>
              <w:t>博士</w:t>
            </w:r>
          </w:p>
        </w:tc>
      </w:tr>
      <w:tr w14:paraId="2050E72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15" w:type="pct"/>
            <w:vAlign w:val="center"/>
          </w:tcPr>
          <w:p w14:paraId="19D13BE2">
            <w:pPr>
              <w:pStyle w:val="12"/>
              <w:spacing w:line="390" w:lineRule="exact"/>
              <w:ind w:firstLine="0" w:firstLineChars="0"/>
              <w:jc w:val="center"/>
              <w:rPr>
                <w:rFonts w:hAnsi="仿宋_GB2312" w:eastAsia="仿宋_GB2312"/>
                <w:color w:val="000000" w:themeColor="text1"/>
                <w:sz w:val="21"/>
                <w14:textFill>
                  <w14:solidFill>
                    <w14:schemeClr w14:val="tx1"/>
                  </w14:solidFill>
                </w14:textFill>
              </w:rPr>
            </w:pPr>
            <w:r>
              <w:rPr>
                <w:rFonts w:hint="eastAsia" w:hAnsi="仿宋_GB2312" w:eastAsia="仿宋_GB2312"/>
                <w:color w:val="000000" w:themeColor="text1"/>
                <w:sz w:val="21"/>
                <w14:textFill>
                  <w14:solidFill>
                    <w14:schemeClr w14:val="tx1"/>
                  </w14:solidFill>
                </w14:textFill>
              </w:rPr>
              <w:t>毕业学校</w:t>
            </w:r>
          </w:p>
        </w:tc>
        <w:tc>
          <w:tcPr>
            <w:tcW w:w="1422" w:type="pct"/>
            <w:gridSpan w:val="4"/>
            <w:vAlign w:val="center"/>
          </w:tcPr>
          <w:p w14:paraId="56544624">
            <w:pPr>
              <w:pStyle w:val="16"/>
              <w:spacing w:line="240" w:lineRule="atLeast"/>
              <w:jc w:val="center"/>
              <w:rPr>
                <w:rFonts w:ascii="仿宋_GB2312" w:hAnsi="仿宋_GB2312" w:eastAsia="仿宋_GB2312" w:cs="仿宋"/>
                <w:sz w:val="21"/>
                <w:szCs w:val="21"/>
              </w:rPr>
            </w:pPr>
            <w:r>
              <w:rPr>
                <w:rFonts w:ascii="仿宋_GB2312" w:hAnsi="仿宋_GB2312" w:eastAsia="仿宋_GB2312" w:cs="仿宋"/>
                <w:sz w:val="21"/>
                <w:szCs w:val="21"/>
                <w:lang w:bidi="ar"/>
              </w:rPr>
              <w:t>哈尔滨工业大学</w:t>
            </w:r>
          </w:p>
        </w:tc>
        <w:tc>
          <w:tcPr>
            <w:tcW w:w="645" w:type="pct"/>
            <w:vAlign w:val="center"/>
          </w:tcPr>
          <w:p w14:paraId="2D7FD2CF">
            <w:pPr>
              <w:pStyle w:val="12"/>
              <w:spacing w:line="390" w:lineRule="exact"/>
              <w:ind w:firstLine="0" w:firstLineChars="0"/>
              <w:jc w:val="center"/>
              <w:rPr>
                <w:rFonts w:hAnsi="仿宋_GB2312" w:eastAsia="仿宋_GB2312"/>
                <w:color w:val="000000" w:themeColor="text1"/>
                <w:sz w:val="21"/>
                <w14:textFill>
                  <w14:solidFill>
                    <w14:schemeClr w14:val="tx1"/>
                  </w14:solidFill>
                </w14:textFill>
              </w:rPr>
            </w:pPr>
            <w:r>
              <w:rPr>
                <w:rFonts w:hint="eastAsia" w:hAnsi="仿宋_GB2312" w:eastAsia="仿宋_GB2312"/>
                <w:color w:val="000000" w:themeColor="text1"/>
                <w:sz w:val="21"/>
                <w14:textFill>
                  <w14:solidFill>
                    <w14:schemeClr w14:val="tx1"/>
                  </w14:solidFill>
                </w14:textFill>
              </w:rPr>
              <w:t>毕业时间</w:t>
            </w:r>
          </w:p>
        </w:tc>
        <w:tc>
          <w:tcPr>
            <w:tcW w:w="852" w:type="pct"/>
            <w:gridSpan w:val="3"/>
            <w:vAlign w:val="center"/>
          </w:tcPr>
          <w:p w14:paraId="5DB779B6">
            <w:pPr>
              <w:pStyle w:val="16"/>
              <w:spacing w:line="240" w:lineRule="atLeast"/>
              <w:jc w:val="center"/>
              <w:rPr>
                <w:rFonts w:ascii="仿宋_GB2312" w:hAnsi="仿宋_GB2312" w:eastAsia="仿宋_GB2312" w:cs="仿宋"/>
                <w:sz w:val="21"/>
                <w:szCs w:val="21"/>
              </w:rPr>
            </w:pPr>
            <w:r>
              <w:rPr>
                <w:rFonts w:ascii="仿宋_GB2312" w:hAnsi="仿宋_GB2312" w:eastAsia="仿宋_GB2312" w:cs="仿宋"/>
                <w:sz w:val="21"/>
                <w:szCs w:val="21"/>
                <w:lang w:bidi="ar"/>
              </w:rPr>
              <w:t>2008-12-31</w:t>
            </w:r>
          </w:p>
        </w:tc>
        <w:tc>
          <w:tcPr>
            <w:tcW w:w="621" w:type="pct"/>
            <w:vAlign w:val="center"/>
          </w:tcPr>
          <w:p w14:paraId="61AD282E">
            <w:pPr>
              <w:pStyle w:val="12"/>
              <w:spacing w:line="390" w:lineRule="exact"/>
              <w:ind w:firstLine="0" w:firstLineChars="0"/>
              <w:jc w:val="center"/>
              <w:rPr>
                <w:rFonts w:hAnsi="仿宋_GB2312" w:eastAsia="仿宋_GB2312"/>
                <w:color w:val="000000" w:themeColor="text1"/>
                <w:sz w:val="21"/>
                <w14:textFill>
                  <w14:solidFill>
                    <w14:schemeClr w14:val="tx1"/>
                  </w14:solidFill>
                </w14:textFill>
              </w:rPr>
            </w:pPr>
            <w:r>
              <w:rPr>
                <w:rFonts w:hint="eastAsia" w:hAnsi="仿宋_GB2312" w:eastAsia="仿宋_GB2312"/>
                <w:color w:val="000000" w:themeColor="text1"/>
                <w:sz w:val="21"/>
                <w14:textFill>
                  <w14:solidFill>
                    <w14:schemeClr w14:val="tx1"/>
                  </w14:solidFill>
                </w14:textFill>
              </w:rPr>
              <w:t>所学专业</w:t>
            </w:r>
          </w:p>
        </w:tc>
        <w:tc>
          <w:tcPr>
            <w:tcW w:w="845" w:type="pct"/>
            <w:gridSpan w:val="2"/>
            <w:vAlign w:val="center"/>
          </w:tcPr>
          <w:p w14:paraId="6E741837">
            <w:pPr>
              <w:pStyle w:val="16"/>
              <w:jc w:val="center"/>
              <w:rPr>
                <w:rFonts w:ascii="仿宋_GB2312" w:hAnsi="仿宋_GB2312" w:eastAsia="仿宋_GB2312" w:cs="仿宋"/>
                <w:sz w:val="21"/>
                <w:szCs w:val="21"/>
              </w:rPr>
            </w:pPr>
            <w:r>
              <w:rPr>
                <w:rFonts w:ascii="仿宋" w:hAnsi="仿宋" w:eastAsia="仿宋" w:cs="仿宋"/>
                <w:sz w:val="21"/>
                <w:szCs w:val="21"/>
                <w:lang w:bidi="ar"/>
              </w:rPr>
              <w:t>计算机应用技术</w:t>
            </w:r>
          </w:p>
        </w:tc>
      </w:tr>
      <w:tr w14:paraId="56CF0A5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15" w:type="pct"/>
            <w:vAlign w:val="center"/>
          </w:tcPr>
          <w:p w14:paraId="0460A425">
            <w:pPr>
              <w:pStyle w:val="12"/>
              <w:spacing w:line="390" w:lineRule="exact"/>
              <w:ind w:firstLine="0" w:firstLineChars="0"/>
              <w:jc w:val="center"/>
              <w:rPr>
                <w:rFonts w:hAnsi="仿宋_GB2312" w:eastAsia="仿宋_GB2312"/>
                <w:color w:val="000000" w:themeColor="text1"/>
                <w:sz w:val="21"/>
                <w14:textFill>
                  <w14:solidFill>
                    <w14:schemeClr w14:val="tx1"/>
                  </w14:solidFill>
                </w14:textFill>
              </w:rPr>
            </w:pPr>
            <w:r>
              <w:rPr>
                <w:rFonts w:hint="eastAsia" w:hAnsi="仿宋_GB2312" w:eastAsia="仿宋_GB2312"/>
                <w:color w:val="000000" w:themeColor="text1"/>
                <w:sz w:val="21"/>
                <w14:textFill>
                  <w14:solidFill>
                    <w14:schemeClr w14:val="tx1"/>
                  </w14:solidFill>
                </w14:textFill>
              </w:rPr>
              <w:t>电子邮箱</w:t>
            </w:r>
          </w:p>
        </w:tc>
        <w:tc>
          <w:tcPr>
            <w:tcW w:w="1422" w:type="pct"/>
            <w:gridSpan w:val="4"/>
            <w:vAlign w:val="center"/>
          </w:tcPr>
          <w:p w14:paraId="21358BCB">
            <w:pPr>
              <w:pStyle w:val="16"/>
              <w:spacing w:line="240" w:lineRule="atLeast"/>
              <w:jc w:val="center"/>
              <w:rPr>
                <w:rFonts w:ascii="仿宋_GB2312" w:hAnsi="仿宋_GB2312" w:eastAsia="仿宋_GB2312" w:cs="仿宋"/>
                <w:sz w:val="21"/>
                <w:szCs w:val="21"/>
              </w:rPr>
            </w:pPr>
            <w:r>
              <w:rPr>
                <w:rFonts w:ascii="仿宋_GB2312" w:hAnsi="仿宋_GB2312" w:eastAsia="仿宋_GB2312" w:cs="仿宋"/>
                <w:sz w:val="21"/>
                <w:szCs w:val="21"/>
                <w:lang w:bidi="ar"/>
              </w:rPr>
              <w:t>wxche@ir.hit.edu.cn</w:t>
            </w:r>
          </w:p>
        </w:tc>
        <w:tc>
          <w:tcPr>
            <w:tcW w:w="645" w:type="pct"/>
            <w:vAlign w:val="center"/>
          </w:tcPr>
          <w:p w14:paraId="0B401622">
            <w:pPr>
              <w:pStyle w:val="12"/>
              <w:spacing w:line="390" w:lineRule="exact"/>
              <w:ind w:firstLine="0" w:firstLineChars="0"/>
              <w:jc w:val="center"/>
              <w:rPr>
                <w:rFonts w:hAnsi="仿宋_GB2312" w:eastAsia="仿宋_GB2312"/>
                <w:color w:val="000000" w:themeColor="text1"/>
                <w:sz w:val="21"/>
                <w14:textFill>
                  <w14:solidFill>
                    <w14:schemeClr w14:val="tx1"/>
                  </w14:solidFill>
                </w14:textFill>
              </w:rPr>
            </w:pPr>
            <w:r>
              <w:rPr>
                <w:rFonts w:hint="eastAsia" w:hAnsi="仿宋_GB2312" w:eastAsia="仿宋_GB2312"/>
                <w:color w:val="000000" w:themeColor="text1"/>
                <w:sz w:val="21"/>
                <w14:textFill>
                  <w14:solidFill>
                    <w14:schemeClr w14:val="tx1"/>
                  </w14:solidFill>
                </w14:textFill>
              </w:rPr>
              <w:t>办公电话</w:t>
            </w:r>
          </w:p>
        </w:tc>
        <w:tc>
          <w:tcPr>
            <w:tcW w:w="852" w:type="pct"/>
            <w:gridSpan w:val="3"/>
            <w:vAlign w:val="center"/>
          </w:tcPr>
          <w:p w14:paraId="1CDD05B0">
            <w:pPr>
              <w:pStyle w:val="16"/>
              <w:spacing w:line="240" w:lineRule="atLeast"/>
              <w:jc w:val="center"/>
              <w:rPr>
                <w:rFonts w:ascii="仿宋_GB2312" w:hAnsi="仿宋_GB2312" w:eastAsia="仿宋_GB2312" w:cs="仿宋"/>
                <w:sz w:val="21"/>
                <w:szCs w:val="21"/>
              </w:rPr>
            </w:pPr>
            <w:r>
              <w:rPr>
                <w:rFonts w:ascii="仿宋_GB2312" w:hAnsi="仿宋_GB2312" w:eastAsia="仿宋_GB2312" w:cs="仿宋"/>
                <w:sz w:val="21"/>
                <w:szCs w:val="21"/>
                <w:lang w:bidi="ar"/>
              </w:rPr>
              <w:t>0451-86413683</w:t>
            </w:r>
          </w:p>
        </w:tc>
        <w:tc>
          <w:tcPr>
            <w:tcW w:w="621" w:type="pct"/>
            <w:vAlign w:val="center"/>
          </w:tcPr>
          <w:p w14:paraId="4F928AE5">
            <w:pPr>
              <w:pStyle w:val="12"/>
              <w:spacing w:line="390" w:lineRule="exact"/>
              <w:ind w:firstLine="0" w:firstLineChars="0"/>
              <w:jc w:val="center"/>
              <w:rPr>
                <w:rFonts w:hAnsi="仿宋_GB2312" w:eastAsia="仿宋_GB2312"/>
                <w:color w:val="000000" w:themeColor="text1"/>
                <w:sz w:val="21"/>
                <w14:textFill>
                  <w14:solidFill>
                    <w14:schemeClr w14:val="tx1"/>
                  </w14:solidFill>
                </w14:textFill>
              </w:rPr>
            </w:pPr>
            <w:r>
              <w:rPr>
                <w:rFonts w:hint="eastAsia" w:hAnsi="仿宋_GB2312" w:eastAsia="仿宋_GB2312"/>
                <w:color w:val="000000" w:themeColor="text1"/>
                <w:sz w:val="21"/>
                <w14:textFill>
                  <w14:solidFill>
                    <w14:schemeClr w14:val="tx1"/>
                  </w14:solidFill>
                </w14:textFill>
              </w:rPr>
              <w:t>移动电话</w:t>
            </w:r>
          </w:p>
        </w:tc>
        <w:tc>
          <w:tcPr>
            <w:tcW w:w="845" w:type="pct"/>
            <w:gridSpan w:val="2"/>
            <w:vAlign w:val="center"/>
          </w:tcPr>
          <w:p w14:paraId="626E81D9">
            <w:pPr>
              <w:pStyle w:val="16"/>
              <w:spacing w:line="240" w:lineRule="atLeast"/>
              <w:jc w:val="center"/>
              <w:rPr>
                <w:rFonts w:ascii="仿宋_GB2312" w:hAnsi="仿宋_GB2312" w:eastAsia="仿宋_GB2312" w:cs="仿宋"/>
                <w:sz w:val="21"/>
                <w:szCs w:val="21"/>
              </w:rPr>
            </w:pPr>
            <w:r>
              <w:rPr>
                <w:rFonts w:ascii="仿宋_GB2312" w:hAnsi="仿宋_GB2312" w:eastAsia="仿宋_GB2312" w:cs="仿宋"/>
                <w:sz w:val="21"/>
                <w:szCs w:val="21"/>
                <w:lang w:bidi="ar"/>
              </w:rPr>
              <w:t>13796028620</w:t>
            </w:r>
          </w:p>
        </w:tc>
      </w:tr>
      <w:tr w14:paraId="7FFCC25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15" w:type="pct"/>
            <w:vAlign w:val="center"/>
          </w:tcPr>
          <w:p w14:paraId="15985422">
            <w:pPr>
              <w:pStyle w:val="12"/>
              <w:spacing w:line="390" w:lineRule="exact"/>
              <w:ind w:firstLine="0" w:firstLineChars="0"/>
              <w:jc w:val="center"/>
              <w:rPr>
                <w:rFonts w:hAnsi="仿宋_GB2312" w:eastAsia="仿宋_GB2312"/>
                <w:color w:val="000000" w:themeColor="text1"/>
                <w:sz w:val="21"/>
                <w14:textFill>
                  <w14:solidFill>
                    <w14:schemeClr w14:val="tx1"/>
                  </w14:solidFill>
                </w14:textFill>
              </w:rPr>
            </w:pPr>
            <w:r>
              <w:rPr>
                <w:rFonts w:hint="eastAsia" w:hAnsi="仿宋_GB2312" w:eastAsia="仿宋_GB2312"/>
                <w:color w:val="000000" w:themeColor="text1"/>
                <w:sz w:val="21"/>
                <w14:textFill>
                  <w14:solidFill>
                    <w14:schemeClr w14:val="tx1"/>
                  </w14:solidFill>
                </w14:textFill>
              </w:rPr>
              <w:t>通讯地址</w:t>
            </w:r>
          </w:p>
        </w:tc>
        <w:tc>
          <w:tcPr>
            <w:tcW w:w="2919" w:type="pct"/>
            <w:gridSpan w:val="8"/>
            <w:tcBorders>
              <w:bottom w:val="single" w:color="auto" w:sz="4" w:space="0"/>
            </w:tcBorders>
            <w:vAlign w:val="center"/>
          </w:tcPr>
          <w:p w14:paraId="3C800C5E">
            <w:pPr>
              <w:pStyle w:val="12"/>
              <w:spacing w:line="390" w:lineRule="exact"/>
              <w:ind w:firstLine="0" w:firstLineChars="0"/>
              <w:jc w:val="center"/>
              <w:rPr>
                <w:rFonts w:hAnsi="仿宋_GB2312" w:eastAsia="仿宋_GB2312"/>
                <w:color w:val="000000" w:themeColor="text1"/>
                <w:sz w:val="21"/>
                <w14:textFill>
                  <w14:solidFill>
                    <w14:schemeClr w14:val="tx1"/>
                  </w14:solidFill>
                </w14:textFill>
              </w:rPr>
            </w:pPr>
            <w:r>
              <w:rPr>
                <w:rFonts w:hAnsi="仿宋_GB2312" w:eastAsia="仿宋_GB2312" w:cs="仿宋"/>
                <w:sz w:val="21"/>
                <w:szCs w:val="21"/>
                <w:lang w:bidi="ar"/>
              </w:rPr>
              <w:t>哈尔滨市西大直街92号</w:t>
            </w:r>
          </w:p>
        </w:tc>
        <w:tc>
          <w:tcPr>
            <w:tcW w:w="621" w:type="pct"/>
            <w:tcBorders>
              <w:bottom w:val="single" w:color="auto" w:sz="4" w:space="0"/>
            </w:tcBorders>
            <w:vAlign w:val="center"/>
          </w:tcPr>
          <w:p w14:paraId="31F39A1C">
            <w:pPr>
              <w:pStyle w:val="12"/>
              <w:spacing w:line="390" w:lineRule="exact"/>
              <w:ind w:firstLine="0" w:firstLineChars="0"/>
              <w:jc w:val="center"/>
              <w:rPr>
                <w:rFonts w:hAnsi="仿宋_GB2312" w:eastAsia="仿宋_GB2312"/>
                <w:color w:val="000000" w:themeColor="text1"/>
                <w:sz w:val="21"/>
                <w14:textFill>
                  <w14:solidFill>
                    <w14:schemeClr w14:val="tx1"/>
                  </w14:solidFill>
                </w14:textFill>
              </w:rPr>
            </w:pPr>
            <w:r>
              <w:rPr>
                <w:rFonts w:hint="eastAsia" w:hAnsi="仿宋_GB2312" w:eastAsia="仿宋_GB2312"/>
                <w:color w:val="000000" w:themeColor="text1"/>
                <w:sz w:val="21"/>
                <w14:textFill>
                  <w14:solidFill>
                    <w14:schemeClr w14:val="tx1"/>
                  </w14:solidFill>
                </w14:textFill>
              </w:rPr>
              <w:t>邮政编码</w:t>
            </w:r>
          </w:p>
        </w:tc>
        <w:tc>
          <w:tcPr>
            <w:tcW w:w="845" w:type="pct"/>
            <w:gridSpan w:val="2"/>
            <w:tcBorders>
              <w:bottom w:val="single" w:color="auto" w:sz="4" w:space="0"/>
            </w:tcBorders>
            <w:vAlign w:val="center"/>
          </w:tcPr>
          <w:p w14:paraId="1D72AED8">
            <w:pPr>
              <w:pStyle w:val="16"/>
              <w:spacing w:line="240" w:lineRule="atLeast"/>
              <w:jc w:val="center"/>
              <w:rPr>
                <w:rFonts w:ascii="仿宋_GB2312" w:hAnsi="仿宋_GB2312" w:eastAsia="仿宋_GB2312" w:cs="仿宋"/>
                <w:sz w:val="21"/>
                <w:szCs w:val="21"/>
              </w:rPr>
            </w:pPr>
            <w:r>
              <w:rPr>
                <w:rFonts w:ascii="仿宋_GB2312" w:hAnsi="仿宋_GB2312" w:eastAsia="仿宋_GB2312" w:cs="仿宋"/>
                <w:sz w:val="21"/>
                <w:szCs w:val="21"/>
                <w:lang w:bidi="ar"/>
              </w:rPr>
              <w:t>150001</w:t>
            </w:r>
          </w:p>
        </w:tc>
      </w:tr>
      <w:tr w14:paraId="52AD271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15" w:type="pct"/>
            <w:vMerge w:val="restart"/>
            <w:vAlign w:val="center"/>
          </w:tcPr>
          <w:p w14:paraId="093C0907">
            <w:pPr>
              <w:pStyle w:val="12"/>
              <w:spacing w:line="390" w:lineRule="exact"/>
              <w:ind w:firstLine="0" w:firstLineChars="0"/>
              <w:jc w:val="center"/>
              <w:rPr>
                <w:rFonts w:hAnsi="仿宋_GB2312" w:eastAsia="仿宋_GB2312"/>
                <w:color w:val="000000" w:themeColor="text1"/>
                <w:sz w:val="21"/>
                <w14:textFill>
                  <w14:solidFill>
                    <w14:schemeClr w14:val="tx1"/>
                  </w14:solidFill>
                </w14:textFill>
              </w:rPr>
            </w:pPr>
            <w:r>
              <w:rPr>
                <w:rFonts w:hint="eastAsia" w:hAnsi="仿宋_GB2312" w:eastAsia="仿宋_GB2312"/>
                <w:color w:val="000000" w:themeColor="text1"/>
                <w:sz w:val="21"/>
                <w14:textFill>
                  <w14:solidFill>
                    <w14:schemeClr w14:val="tx1"/>
                  </w14:solidFill>
                </w14:textFill>
              </w:rPr>
              <w:t>工作单位</w:t>
            </w:r>
          </w:p>
        </w:tc>
        <w:tc>
          <w:tcPr>
            <w:tcW w:w="2919" w:type="pct"/>
            <w:gridSpan w:val="8"/>
            <w:vAlign w:val="center"/>
          </w:tcPr>
          <w:p w14:paraId="5339D48D">
            <w:pPr>
              <w:pStyle w:val="12"/>
              <w:spacing w:line="390" w:lineRule="exact"/>
              <w:ind w:firstLine="0" w:firstLineChars="0"/>
              <w:jc w:val="left"/>
              <w:rPr>
                <w:rFonts w:hAnsi="仿宋_GB2312" w:eastAsia="仿宋_GB2312"/>
                <w:color w:val="000000" w:themeColor="text1"/>
                <w:sz w:val="21"/>
                <w14:textFill>
                  <w14:solidFill>
                    <w14:schemeClr w14:val="tx1"/>
                  </w14:solidFill>
                </w14:textFill>
              </w:rPr>
            </w:pPr>
            <w:r>
              <w:rPr>
                <w:rFonts w:hint="eastAsia" w:hAnsi="仿宋_GB2312" w:eastAsia="仿宋_GB2312"/>
                <w:color w:val="000000" w:themeColor="text1"/>
                <w:sz w:val="21"/>
                <w14:textFill>
                  <w14:solidFill>
                    <w14:schemeClr w14:val="tx1"/>
                  </w14:solidFill>
                </w14:textFill>
              </w:rPr>
              <w:t>法人单位名称：</w:t>
            </w:r>
            <w:r>
              <w:rPr>
                <w:rFonts w:hAnsi="仿宋_GB2312" w:eastAsia="仿宋_GB2312" w:cs="仿宋"/>
                <w:sz w:val="21"/>
                <w:szCs w:val="21"/>
                <w:lang w:bidi="ar"/>
              </w:rPr>
              <w:t>哈尔滨工业大学</w:t>
            </w:r>
          </w:p>
        </w:tc>
        <w:tc>
          <w:tcPr>
            <w:tcW w:w="621" w:type="pct"/>
            <w:vMerge w:val="restart"/>
            <w:tcBorders>
              <w:top w:val="single" w:color="auto" w:sz="4" w:space="0"/>
            </w:tcBorders>
            <w:vAlign w:val="center"/>
          </w:tcPr>
          <w:p w14:paraId="2A21705B">
            <w:pPr>
              <w:pStyle w:val="12"/>
              <w:spacing w:line="390" w:lineRule="exact"/>
              <w:ind w:firstLine="0" w:firstLineChars="0"/>
              <w:jc w:val="center"/>
              <w:rPr>
                <w:rFonts w:hAnsi="仿宋_GB2312" w:eastAsia="仿宋_GB2312"/>
                <w:color w:val="000000" w:themeColor="text1"/>
                <w:sz w:val="21"/>
                <w14:textFill>
                  <w14:solidFill>
                    <w14:schemeClr w14:val="tx1"/>
                  </w14:solidFill>
                </w14:textFill>
              </w:rPr>
            </w:pPr>
            <w:r>
              <w:rPr>
                <w:rFonts w:hint="eastAsia" w:hAnsi="仿宋_GB2312" w:eastAsia="仿宋_GB2312"/>
                <w:color w:val="000000" w:themeColor="text1"/>
                <w:sz w:val="21"/>
                <w14:textFill>
                  <w14:solidFill>
                    <w14:schemeClr w14:val="tx1"/>
                  </w14:solidFill>
                </w14:textFill>
              </w:rPr>
              <w:t>行政职务</w:t>
            </w:r>
          </w:p>
        </w:tc>
        <w:tc>
          <w:tcPr>
            <w:tcW w:w="845" w:type="pct"/>
            <w:gridSpan w:val="2"/>
            <w:vMerge w:val="restart"/>
            <w:tcBorders>
              <w:top w:val="single" w:color="auto" w:sz="4" w:space="0"/>
            </w:tcBorders>
            <w:vAlign w:val="center"/>
          </w:tcPr>
          <w:p w14:paraId="5B651198">
            <w:pPr>
              <w:pStyle w:val="16"/>
              <w:spacing w:line="240" w:lineRule="atLeast"/>
              <w:jc w:val="center"/>
              <w:rPr>
                <w:rFonts w:ascii="仿宋_GB2312" w:hAnsi="仿宋_GB2312" w:eastAsia="仿宋_GB2312" w:cs="仿宋"/>
                <w:sz w:val="21"/>
                <w:szCs w:val="21"/>
              </w:rPr>
            </w:pPr>
            <w:r>
              <w:rPr>
                <w:rFonts w:ascii="仿宋_GB2312" w:hAnsi="仿宋_GB2312" w:eastAsia="仿宋_GB2312" w:cs="仿宋"/>
                <w:sz w:val="21"/>
                <w:szCs w:val="21"/>
                <w:lang w:bidi="ar"/>
              </w:rPr>
              <w:t>AI研究院副院长</w:t>
            </w:r>
          </w:p>
        </w:tc>
      </w:tr>
      <w:tr w14:paraId="3231B1A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15" w:type="pct"/>
            <w:vMerge w:val="continue"/>
            <w:vAlign w:val="center"/>
          </w:tcPr>
          <w:p w14:paraId="7D726EA5">
            <w:pPr>
              <w:pStyle w:val="12"/>
              <w:spacing w:line="390" w:lineRule="exact"/>
              <w:ind w:firstLine="0" w:firstLineChars="0"/>
              <w:jc w:val="center"/>
              <w:rPr>
                <w:rFonts w:hAnsi="宋体" w:eastAsia="仿宋_GB2312"/>
                <w:color w:val="000000" w:themeColor="text1"/>
                <w:sz w:val="21"/>
                <w14:textFill>
                  <w14:solidFill>
                    <w14:schemeClr w14:val="tx1"/>
                  </w14:solidFill>
                </w14:textFill>
              </w:rPr>
            </w:pPr>
          </w:p>
        </w:tc>
        <w:tc>
          <w:tcPr>
            <w:tcW w:w="2919" w:type="pct"/>
            <w:gridSpan w:val="8"/>
            <w:vAlign w:val="center"/>
          </w:tcPr>
          <w:p w14:paraId="0ADB721B">
            <w:pPr>
              <w:pStyle w:val="12"/>
              <w:spacing w:line="390" w:lineRule="exact"/>
              <w:ind w:firstLine="0" w:firstLineChars="0"/>
              <w:jc w:val="left"/>
              <w:rPr>
                <w:rFonts w:hAnsi="宋体" w:eastAsia="仿宋_GB2312"/>
                <w:color w:val="000000" w:themeColor="text1"/>
                <w:sz w:val="21"/>
                <w14:textFill>
                  <w14:solidFill>
                    <w14:schemeClr w14:val="tx1"/>
                  </w14:solidFill>
                </w14:textFill>
              </w:rPr>
            </w:pPr>
            <w:r>
              <w:rPr>
                <w:rFonts w:hint="eastAsia" w:hAnsi="仿宋_GB2312" w:eastAsia="仿宋_GB2312"/>
                <w:color w:val="000000" w:themeColor="text1"/>
                <w:sz w:val="21"/>
                <w14:textFill>
                  <w14:solidFill>
                    <w14:schemeClr w14:val="tx1"/>
                  </w14:solidFill>
                </w14:textFill>
              </w:rPr>
              <w:t>具体二级单位名称：</w:t>
            </w:r>
            <w:r>
              <w:rPr>
                <w:rFonts w:hAnsi="仿宋_GB2312" w:eastAsia="仿宋_GB2312" w:cs="仿宋"/>
                <w:sz w:val="21"/>
                <w:szCs w:val="21"/>
                <w:lang w:bidi="ar"/>
              </w:rPr>
              <w:t>计算学部</w:t>
            </w:r>
          </w:p>
        </w:tc>
        <w:tc>
          <w:tcPr>
            <w:tcW w:w="621" w:type="pct"/>
            <w:vMerge w:val="continue"/>
            <w:vAlign w:val="center"/>
          </w:tcPr>
          <w:p w14:paraId="1C933031">
            <w:pPr>
              <w:pStyle w:val="12"/>
              <w:spacing w:line="390" w:lineRule="exact"/>
              <w:ind w:firstLine="0" w:firstLineChars="0"/>
              <w:jc w:val="center"/>
              <w:rPr>
                <w:rFonts w:hAnsi="宋体" w:eastAsia="仿宋_GB2312"/>
                <w:color w:val="000000" w:themeColor="text1"/>
                <w:sz w:val="21"/>
                <w14:textFill>
                  <w14:solidFill>
                    <w14:schemeClr w14:val="tx1"/>
                  </w14:solidFill>
                </w14:textFill>
              </w:rPr>
            </w:pPr>
          </w:p>
        </w:tc>
        <w:tc>
          <w:tcPr>
            <w:tcW w:w="845" w:type="pct"/>
            <w:gridSpan w:val="2"/>
            <w:vMerge w:val="continue"/>
            <w:vAlign w:val="center"/>
          </w:tcPr>
          <w:p w14:paraId="7FBD9D57">
            <w:pPr>
              <w:pStyle w:val="12"/>
              <w:spacing w:line="390" w:lineRule="exact"/>
              <w:ind w:firstLine="0" w:firstLineChars="0"/>
              <w:jc w:val="center"/>
              <w:rPr>
                <w:rFonts w:hAnsi="仿宋_GB2312" w:eastAsia="仿宋_GB2312"/>
                <w:color w:val="000000" w:themeColor="text1"/>
                <w:sz w:val="21"/>
                <w14:textFill>
                  <w14:solidFill>
                    <w14:schemeClr w14:val="tx1"/>
                  </w14:solidFill>
                </w14:textFill>
              </w:rPr>
            </w:pPr>
          </w:p>
        </w:tc>
      </w:tr>
      <w:tr w14:paraId="0070B22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15" w:type="pct"/>
            <w:vMerge w:val="restart"/>
            <w:tcBorders>
              <w:top w:val="single" w:color="auto" w:sz="4" w:space="0"/>
            </w:tcBorders>
            <w:vAlign w:val="center"/>
          </w:tcPr>
          <w:p w14:paraId="3248E44F">
            <w:pPr>
              <w:pStyle w:val="12"/>
              <w:spacing w:line="390" w:lineRule="exact"/>
              <w:ind w:firstLine="0" w:firstLineChars="0"/>
              <w:jc w:val="center"/>
              <w:rPr>
                <w:rFonts w:hAnsi="仿宋_GB2312" w:eastAsia="仿宋_GB2312"/>
                <w:color w:val="000000" w:themeColor="text1"/>
                <w:sz w:val="21"/>
                <w14:textFill>
                  <w14:solidFill>
                    <w14:schemeClr w14:val="tx1"/>
                  </w14:solidFill>
                </w14:textFill>
              </w:rPr>
            </w:pPr>
            <w:r>
              <w:rPr>
                <w:rFonts w:hint="eastAsia" w:hAnsi="仿宋_GB2312" w:eastAsia="仿宋_GB2312"/>
                <w:color w:val="000000" w:themeColor="text1"/>
                <w:sz w:val="21"/>
                <w14:textFill>
                  <w14:solidFill>
                    <w14:schemeClr w14:val="tx1"/>
                  </w14:solidFill>
                </w14:textFill>
              </w:rPr>
              <w:t>完成单位</w:t>
            </w:r>
          </w:p>
        </w:tc>
        <w:tc>
          <w:tcPr>
            <w:tcW w:w="2919" w:type="pct"/>
            <w:gridSpan w:val="8"/>
            <w:vMerge w:val="restart"/>
            <w:vAlign w:val="center"/>
          </w:tcPr>
          <w:p w14:paraId="4238F43F">
            <w:pPr>
              <w:pStyle w:val="12"/>
              <w:spacing w:line="390" w:lineRule="exact"/>
              <w:ind w:firstLine="0" w:firstLineChars="0"/>
              <w:jc w:val="center"/>
              <w:rPr>
                <w:rFonts w:hAnsi="仿宋_GB2312" w:eastAsia="仿宋_GB2312"/>
                <w:color w:val="000000" w:themeColor="text1"/>
                <w:sz w:val="21"/>
                <w14:textFill>
                  <w14:solidFill>
                    <w14:schemeClr w14:val="tx1"/>
                  </w14:solidFill>
                </w14:textFill>
              </w:rPr>
            </w:pPr>
            <w:r>
              <w:rPr>
                <w:rFonts w:hAnsi="仿宋_GB2312" w:eastAsia="仿宋_GB2312" w:cs="仿宋"/>
                <w:sz w:val="21"/>
                <w:szCs w:val="21"/>
                <w:lang w:bidi="ar"/>
              </w:rPr>
              <w:t>哈尔滨工业大学</w:t>
            </w:r>
          </w:p>
        </w:tc>
        <w:tc>
          <w:tcPr>
            <w:tcW w:w="621" w:type="pct"/>
            <w:vAlign w:val="center"/>
          </w:tcPr>
          <w:p w14:paraId="189F4784">
            <w:pPr>
              <w:pStyle w:val="12"/>
              <w:spacing w:line="390" w:lineRule="exact"/>
              <w:ind w:firstLine="0" w:firstLineChars="0"/>
              <w:jc w:val="center"/>
              <w:rPr>
                <w:rFonts w:hAnsi="仿宋_GB2312" w:eastAsia="仿宋_GB2312"/>
                <w:color w:val="000000" w:themeColor="text1"/>
                <w:sz w:val="21"/>
                <w14:textFill>
                  <w14:solidFill>
                    <w14:schemeClr w14:val="tx1"/>
                  </w14:solidFill>
                </w14:textFill>
              </w:rPr>
            </w:pPr>
            <w:r>
              <w:rPr>
                <w:rFonts w:hint="eastAsia" w:hAnsi="仿宋_GB2312" w:eastAsia="仿宋_GB2312"/>
                <w:color w:val="000000" w:themeColor="text1"/>
                <w:sz w:val="21"/>
                <w14:textFill>
                  <w14:solidFill>
                    <w14:schemeClr w14:val="tx1"/>
                  </w14:solidFill>
                </w14:textFill>
              </w:rPr>
              <w:t>所 在 地</w:t>
            </w:r>
          </w:p>
        </w:tc>
        <w:tc>
          <w:tcPr>
            <w:tcW w:w="845" w:type="pct"/>
            <w:gridSpan w:val="2"/>
            <w:vAlign w:val="center"/>
          </w:tcPr>
          <w:p w14:paraId="14B134D2">
            <w:pPr>
              <w:pStyle w:val="16"/>
              <w:spacing w:line="240" w:lineRule="atLeast"/>
              <w:jc w:val="center"/>
              <w:rPr>
                <w:rFonts w:ascii="仿宋_GB2312" w:hAnsi="仿宋_GB2312" w:eastAsia="仿宋_GB2312" w:cs="仿宋"/>
                <w:sz w:val="21"/>
                <w:szCs w:val="21"/>
              </w:rPr>
            </w:pPr>
            <w:r>
              <w:rPr>
                <w:rFonts w:ascii="仿宋_GB2312" w:hAnsi="仿宋_GB2312" w:eastAsia="仿宋_GB2312" w:cs="仿宋"/>
                <w:sz w:val="21"/>
                <w:szCs w:val="21"/>
                <w:lang w:bidi="ar"/>
              </w:rPr>
              <w:t>黑龙江省哈尔滨</w:t>
            </w:r>
          </w:p>
        </w:tc>
      </w:tr>
      <w:tr w14:paraId="47B1186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15" w:type="pct"/>
            <w:vMerge w:val="continue"/>
            <w:vAlign w:val="center"/>
          </w:tcPr>
          <w:p w14:paraId="78785F8F">
            <w:pPr>
              <w:pStyle w:val="12"/>
              <w:spacing w:line="390" w:lineRule="exact"/>
              <w:ind w:firstLine="0" w:firstLineChars="0"/>
              <w:jc w:val="center"/>
              <w:rPr>
                <w:rFonts w:hAnsi="宋体" w:eastAsia="仿宋_GB2312"/>
                <w:color w:val="000000" w:themeColor="text1"/>
                <w:sz w:val="21"/>
                <w14:textFill>
                  <w14:solidFill>
                    <w14:schemeClr w14:val="tx1"/>
                  </w14:solidFill>
                </w14:textFill>
              </w:rPr>
            </w:pPr>
          </w:p>
        </w:tc>
        <w:tc>
          <w:tcPr>
            <w:tcW w:w="2919" w:type="pct"/>
            <w:gridSpan w:val="8"/>
            <w:vMerge w:val="continue"/>
            <w:vAlign w:val="center"/>
          </w:tcPr>
          <w:p w14:paraId="184ED107">
            <w:pPr>
              <w:pStyle w:val="12"/>
              <w:spacing w:line="390" w:lineRule="exact"/>
              <w:ind w:firstLine="0" w:firstLineChars="0"/>
              <w:jc w:val="center"/>
              <w:rPr>
                <w:rFonts w:hAnsi="宋体" w:eastAsia="仿宋_GB2312"/>
                <w:color w:val="000000" w:themeColor="text1"/>
                <w:sz w:val="21"/>
                <w14:textFill>
                  <w14:solidFill>
                    <w14:schemeClr w14:val="tx1"/>
                  </w14:solidFill>
                </w14:textFill>
              </w:rPr>
            </w:pPr>
          </w:p>
        </w:tc>
        <w:tc>
          <w:tcPr>
            <w:tcW w:w="621" w:type="pct"/>
            <w:vAlign w:val="center"/>
          </w:tcPr>
          <w:p w14:paraId="2C7BF8BD">
            <w:pPr>
              <w:pStyle w:val="12"/>
              <w:spacing w:line="390" w:lineRule="exact"/>
              <w:ind w:firstLine="0" w:firstLineChars="0"/>
              <w:jc w:val="center"/>
              <w:rPr>
                <w:rFonts w:hAnsi="宋体" w:eastAsia="仿宋_GB2312"/>
                <w:color w:val="000000" w:themeColor="text1"/>
                <w:sz w:val="21"/>
                <w14:textFill>
                  <w14:solidFill>
                    <w14:schemeClr w14:val="tx1"/>
                  </w14:solidFill>
                </w14:textFill>
              </w:rPr>
            </w:pPr>
            <w:r>
              <w:rPr>
                <w:rFonts w:hint="eastAsia" w:hAnsi="仿宋_GB2312" w:eastAsia="仿宋_GB2312"/>
                <w:color w:val="000000" w:themeColor="text1"/>
                <w:sz w:val="21"/>
                <w14:textFill>
                  <w14:solidFill>
                    <w14:schemeClr w14:val="tx1"/>
                  </w14:solidFill>
                </w14:textFill>
              </w:rPr>
              <w:t>单位性质</w:t>
            </w:r>
          </w:p>
        </w:tc>
        <w:tc>
          <w:tcPr>
            <w:tcW w:w="845" w:type="pct"/>
            <w:gridSpan w:val="2"/>
            <w:vAlign w:val="center"/>
          </w:tcPr>
          <w:p w14:paraId="13255689">
            <w:pPr>
              <w:pStyle w:val="16"/>
              <w:spacing w:line="240" w:lineRule="atLeast"/>
              <w:jc w:val="center"/>
              <w:rPr>
                <w:rFonts w:ascii="仿宋_GB2312" w:hAnsi="仿宋_GB2312" w:eastAsia="仿宋_GB2312" w:cs="仿宋"/>
                <w:sz w:val="21"/>
                <w:szCs w:val="21"/>
              </w:rPr>
            </w:pPr>
            <w:r>
              <w:rPr>
                <w:rFonts w:ascii="仿宋_GB2312" w:hAnsi="仿宋_GB2312" w:eastAsia="仿宋_GB2312" w:cs="仿宋"/>
                <w:sz w:val="21"/>
                <w:szCs w:val="21"/>
                <w:lang w:bidi="ar"/>
              </w:rPr>
              <w:t>学校</w:t>
            </w:r>
          </w:p>
        </w:tc>
      </w:tr>
      <w:tr w14:paraId="4C78C88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595" w:type="pct"/>
            <w:gridSpan w:val="4"/>
            <w:vAlign w:val="center"/>
          </w:tcPr>
          <w:p w14:paraId="5588A3FD">
            <w:pPr>
              <w:pStyle w:val="12"/>
              <w:spacing w:line="390" w:lineRule="exact"/>
              <w:ind w:firstLine="0" w:firstLineChars="0"/>
              <w:rPr>
                <w:rFonts w:hAnsi="仿宋_GB2312" w:eastAsia="仿宋_GB2312"/>
                <w:color w:val="000000" w:themeColor="text1"/>
                <w:sz w:val="21"/>
                <w14:textFill>
                  <w14:solidFill>
                    <w14:schemeClr w14:val="tx1"/>
                  </w14:solidFill>
                </w14:textFill>
              </w:rPr>
            </w:pPr>
            <w:r>
              <w:rPr>
                <w:rFonts w:hint="eastAsia" w:hAnsi="仿宋_GB2312" w:eastAsia="仿宋_GB2312"/>
                <w:color w:val="000000" w:themeColor="text1"/>
                <w:sz w:val="21"/>
                <w14:textFill>
                  <w14:solidFill>
                    <w14:schemeClr w14:val="tx1"/>
                  </w14:solidFill>
                </w14:textFill>
              </w:rPr>
              <w:t>排    名</w:t>
            </w:r>
          </w:p>
        </w:tc>
        <w:tc>
          <w:tcPr>
            <w:tcW w:w="3405" w:type="pct"/>
            <w:gridSpan w:val="8"/>
            <w:vAlign w:val="center"/>
          </w:tcPr>
          <w:p w14:paraId="3469805C">
            <w:pPr>
              <w:pStyle w:val="12"/>
              <w:spacing w:line="390" w:lineRule="exact"/>
              <w:ind w:firstLine="0" w:firstLineChars="0"/>
              <w:jc w:val="center"/>
              <w:rPr>
                <w:rFonts w:hAnsi="仿宋_GB2312" w:eastAsia="仿宋_GB2312"/>
                <w:color w:val="000000" w:themeColor="text1"/>
                <w:sz w:val="21"/>
                <w14:textFill>
                  <w14:solidFill>
                    <w14:schemeClr w14:val="tx1"/>
                  </w14:solidFill>
                </w14:textFill>
              </w:rPr>
            </w:pPr>
            <w:r>
              <w:rPr>
                <w:rFonts w:hint="eastAsia" w:hAnsi="仿宋_GB2312" w:eastAsia="仿宋_GB2312"/>
                <w:sz w:val="21"/>
              </w:rPr>
              <w:t>0</w:t>
            </w:r>
            <w:r>
              <w:rPr>
                <w:rFonts w:hAnsi="仿宋_GB2312" w:eastAsia="仿宋_GB2312"/>
                <w:sz w:val="21"/>
              </w:rPr>
              <w:t>2</w:t>
            </w:r>
          </w:p>
        </w:tc>
      </w:tr>
      <w:tr w14:paraId="4AF3690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000" w:type="pct"/>
            <w:gridSpan w:val="12"/>
          </w:tcPr>
          <w:p w14:paraId="61688040">
            <w:pPr>
              <w:pStyle w:val="12"/>
              <w:spacing w:line="360" w:lineRule="exact"/>
              <w:ind w:firstLine="0" w:firstLineChars="0"/>
              <w:rPr>
                <w:rFonts w:hAnsi="仿宋_GB2312" w:eastAsia="仿宋_GB2312"/>
                <w:color w:val="000000" w:themeColor="text1"/>
                <w:sz w:val="21"/>
                <w14:textFill>
                  <w14:solidFill>
                    <w14:schemeClr w14:val="tx1"/>
                  </w14:solidFill>
                </w14:textFill>
              </w:rPr>
            </w:pPr>
            <w:r>
              <w:rPr>
                <w:rFonts w:hint="eastAsia" w:hAnsi="仿宋_GB2312" w:eastAsia="仿宋_GB2312"/>
                <w:color w:val="000000" w:themeColor="text1"/>
                <w:sz w:val="21"/>
                <w14:textFill>
                  <w14:solidFill>
                    <w14:schemeClr w14:val="tx1"/>
                  </w14:solidFill>
                </w14:textFill>
              </w:rPr>
              <w:t>对本项目重要科学发现的主要贡献：</w:t>
            </w:r>
            <w:r>
              <w:rPr>
                <w:rFonts w:hAnsi="仿宋_GB2312" w:eastAsia="仿宋_GB2312" w:cs="仿宋"/>
                <w:sz w:val="21"/>
                <w:szCs w:val="21"/>
                <w:lang w:bidi="ar"/>
              </w:rPr>
              <w:t>完成人长期从事自然语言处理，尤其是中文自然语言处理领域的研究，所研制的语言技术平台（Language Technology Platform，LTP）是一整套开放中文自然语言处理系统，提供了自底向上的丰富、高效、高精度的中文自然语言处理模块（包括词法、句法、语义等多项中文处理核心技术）,并在多次国内外技术评测中获得优异成绩。然而，在系统对外提供服务的同时，也面临鲁棒性差，容易受到攻击等问题。为了解决该问题，完成人与华中科技大学何琨老师联合，于2019年共同提出了一种面向自然语言处理系统的攻击方法，从而进一步研制相应的防御技术，提升了中文自然语言处理系统的鲁棒性。</w:t>
            </w:r>
          </w:p>
        </w:tc>
      </w:tr>
      <w:tr w14:paraId="7D4A984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000" w:type="pct"/>
            <w:gridSpan w:val="12"/>
          </w:tcPr>
          <w:p w14:paraId="266302AA">
            <w:pPr>
              <w:pStyle w:val="12"/>
              <w:spacing w:line="390" w:lineRule="exact"/>
              <w:ind w:firstLine="0" w:firstLineChars="0"/>
              <w:rPr>
                <w:rFonts w:hAnsi="仿宋_GB2312" w:eastAsia="仿宋_GB2312"/>
                <w:color w:val="000000" w:themeColor="text1"/>
                <w:sz w:val="21"/>
                <w14:textFill>
                  <w14:solidFill>
                    <w14:schemeClr w14:val="tx1"/>
                  </w14:solidFill>
                </w14:textFill>
              </w:rPr>
            </w:pPr>
            <w:r>
              <w:rPr>
                <w:rFonts w:hint="eastAsia" w:hAnsi="仿宋_GB2312" w:eastAsia="仿宋_GB2312"/>
                <w:color w:val="000000" w:themeColor="text1"/>
                <w:sz w:val="21"/>
                <w14:textFill>
                  <w14:solidFill>
                    <w14:schemeClr w14:val="tx1"/>
                  </w14:solidFill>
                </w14:textFill>
              </w:rPr>
              <w:t>曾获科技奖励情况：</w:t>
            </w:r>
            <w:r>
              <w:rPr>
                <w:rFonts w:hAnsi="仿宋_GB2312" w:eastAsia="仿宋_GB2312" w:cs="仿宋"/>
                <w:sz w:val="21"/>
                <w:szCs w:val="21"/>
                <w:lang w:bidi="ar"/>
              </w:rPr>
              <w:t>2020年黑龙江省青年科技奖；</w:t>
            </w:r>
            <w:r>
              <w:rPr>
                <w:rFonts w:hAnsi="仿宋_GB2312" w:eastAsia="仿宋_GB2312" w:cs="仿宋"/>
                <w:sz w:val="21"/>
                <w:szCs w:val="21"/>
              </w:rPr>
              <w:t>2019</w:t>
            </w:r>
            <w:r>
              <w:rPr>
                <w:rFonts w:hint="eastAsia" w:hAnsi="仿宋_GB2312" w:eastAsia="仿宋_GB2312" w:cs="仿宋"/>
                <w:sz w:val="21"/>
                <w:szCs w:val="21"/>
              </w:rPr>
              <w:t>年教育部青年长江学者；</w:t>
            </w:r>
            <w:r>
              <w:rPr>
                <w:rFonts w:hAnsi="仿宋_GB2312" w:eastAsia="仿宋_GB2312" w:cs="仿宋"/>
                <w:sz w:val="21"/>
                <w:szCs w:val="21"/>
                <w:lang w:bidi="ar"/>
              </w:rPr>
              <w:t>2016年黑龙江省科技进步一等奖（第2完成人）；2016年谷歌专注研究奖；2015年谷歌专注研究奖；2012年黑龙江省技术发明二等奖（第2完成人）；2010年中国中文信息学会“钱伟长”中文信息处理科学技术奖一等奖（第2完成人）；2010年首届汉王青年创新奖（个人）</w:t>
            </w:r>
          </w:p>
        </w:tc>
      </w:tr>
      <w:tr w14:paraId="15AA419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2875" w:type="pct"/>
            <w:gridSpan w:val="7"/>
            <w:tcBorders>
              <w:bottom w:val="single" w:color="auto" w:sz="8" w:space="0"/>
            </w:tcBorders>
          </w:tcPr>
          <w:p w14:paraId="34743A56">
            <w:pPr>
              <w:pStyle w:val="12"/>
              <w:snapToGrid w:val="0"/>
              <w:spacing w:line="240" w:lineRule="auto"/>
              <w:ind w:firstLine="428"/>
              <w:rPr>
                <w:rFonts w:hAnsi="宋体" w:eastAsia="仿宋_GB2312"/>
                <w:color w:val="000000" w:themeColor="text1"/>
                <w:sz w:val="21"/>
                <w:szCs w:val="21"/>
                <w14:textFill>
                  <w14:solidFill>
                    <w14:schemeClr w14:val="tx1"/>
                  </w14:solidFill>
                </w14:textFill>
              </w:rPr>
            </w:pPr>
            <w:r>
              <w:rPr>
                <w:rFonts w:hint="eastAsia" w:hAnsi="宋体" w:eastAsia="仿宋_GB2312"/>
                <w:b/>
                <w:bCs/>
                <w:color w:val="000000" w:themeColor="text1"/>
                <w:sz w:val="21"/>
                <w:szCs w:val="21"/>
                <w14:textFill>
                  <w14:solidFill>
                    <w14:schemeClr w14:val="tx1"/>
                  </w14:solidFill>
                </w14:textFill>
              </w:rPr>
              <w:t>完成人声明</w:t>
            </w:r>
            <w:r>
              <w:rPr>
                <w:rFonts w:hint="eastAsia" w:hAnsi="宋体" w:eastAsia="仿宋_GB2312"/>
                <w:color w:val="000000" w:themeColor="text1"/>
                <w:sz w:val="21"/>
                <w:szCs w:val="21"/>
                <w14:textFill>
                  <w14:solidFill>
                    <w14:schemeClr w14:val="tx1"/>
                  </w14:solidFill>
                </w14:textFill>
              </w:rPr>
              <w:t>：本人同意完成人排名，遵守《湖北省科学技术奖励办法》及实施细则的有关规定，遵守评审工作纪律，保证所提供的有关材料真实有效，且不存在违反相关法律法规及侵犯他人知识产权的情形。</w:t>
            </w:r>
            <w:r>
              <w:rPr>
                <w:rFonts w:hint="eastAsia" w:hAnsi="宋体" w:eastAsia="仿宋_GB2312"/>
                <w:b/>
                <w:color w:val="000000" w:themeColor="text1"/>
                <w:sz w:val="21"/>
                <w:szCs w:val="21"/>
                <w14:textFill>
                  <w14:solidFill>
                    <w14:schemeClr w14:val="tx1"/>
                  </w14:solidFill>
                </w14:textFill>
              </w:rPr>
              <w:t>该项目</w:t>
            </w:r>
            <w:r>
              <w:rPr>
                <w:rFonts w:hint="eastAsia" w:hAnsi="宋体" w:eastAsia="仿宋_GB2312"/>
                <w:b/>
                <w:color w:val="000000" w:themeColor="text1"/>
                <w:sz w:val="21"/>
                <w14:textFill>
                  <w14:solidFill>
                    <w14:schemeClr w14:val="tx1"/>
                  </w14:solidFill>
                </w14:textFill>
              </w:rPr>
              <w:t>未曾获得省部级及以上科学技术奖励，</w:t>
            </w:r>
            <w:r>
              <w:rPr>
                <w:rFonts w:hint="eastAsia" w:hAnsi="宋体" w:eastAsia="仿宋_GB2312"/>
                <w:b/>
                <w:color w:val="000000" w:themeColor="text1"/>
                <w:sz w:val="21"/>
                <w:szCs w:val="21"/>
                <w14:textFill>
                  <w14:solidFill>
                    <w14:schemeClr w14:val="tx1"/>
                  </w14:solidFill>
                </w14:textFill>
              </w:rPr>
              <w:t>是本人本年度被提名的唯一项目。</w:t>
            </w:r>
            <w:r>
              <w:rPr>
                <w:rFonts w:hint="eastAsia" w:hAnsi="宋体" w:eastAsia="仿宋_GB2312"/>
                <w:color w:val="000000" w:themeColor="text1"/>
                <w:sz w:val="21"/>
                <w:szCs w:val="21"/>
                <w14:textFill>
                  <w14:solidFill>
                    <w14:schemeClr w14:val="tx1"/>
                  </w14:solidFill>
                </w14:textFill>
              </w:rPr>
              <w:t>本人</w:t>
            </w:r>
            <w:r>
              <w:rPr>
                <w:rFonts w:hint="eastAsia" w:hAnsi="宋体" w:eastAsia="仿宋_GB2312"/>
                <w:b/>
                <w:bCs/>
                <w:color w:val="000000" w:themeColor="text1"/>
                <w:sz w:val="21"/>
                <w:szCs w:val="21"/>
                <w14:textFill>
                  <w14:solidFill>
                    <w14:schemeClr w14:val="tx1"/>
                  </w14:solidFill>
                </w14:textFill>
              </w:rPr>
              <w:t>无违法违规相关情形</w:t>
            </w:r>
            <w:r>
              <w:rPr>
                <w:rFonts w:hint="eastAsia" w:hAnsi="宋体" w:eastAsia="仿宋_GB2312"/>
                <w:color w:val="000000" w:themeColor="text1"/>
                <w:sz w:val="21"/>
                <w:szCs w:val="21"/>
                <w14:textFill>
                  <w14:solidFill>
                    <w14:schemeClr w14:val="tx1"/>
                  </w14:solidFill>
                </w14:textFill>
              </w:rPr>
              <w:t>，工作单位已知悉本人被提名情况且无异议。如产生争议，将积极配合调查处理工作。如有材料虚假或违纪行为，愿意承担相应责任并按规定接受处理。</w:t>
            </w:r>
          </w:p>
          <w:p w14:paraId="369A22E9">
            <w:pPr>
              <w:pStyle w:val="12"/>
              <w:snapToGrid w:val="0"/>
              <w:spacing w:line="240" w:lineRule="auto"/>
              <w:ind w:firstLine="0" w:firstLineChars="0"/>
              <w:rPr>
                <w:rFonts w:hAnsi="宋体" w:eastAsia="仿宋_GB2312"/>
                <w:color w:val="000000" w:themeColor="text1"/>
                <w:sz w:val="21"/>
                <w:szCs w:val="21"/>
                <w14:textFill>
                  <w14:solidFill>
                    <w14:schemeClr w14:val="tx1"/>
                  </w14:solidFill>
                </w14:textFill>
              </w:rPr>
            </w:pPr>
          </w:p>
          <w:p w14:paraId="24173027">
            <w:pPr>
              <w:pStyle w:val="12"/>
              <w:snapToGrid w:val="0"/>
              <w:spacing w:line="240" w:lineRule="auto"/>
              <w:ind w:firstLine="2219" w:firstLineChars="1057"/>
              <w:rPr>
                <w:rFonts w:hAnsi="宋体" w:eastAsia="仿宋_GB2312"/>
                <w:color w:val="000000" w:themeColor="text1"/>
                <w:sz w:val="21"/>
                <w:szCs w:val="21"/>
                <w14:textFill>
                  <w14:solidFill>
                    <w14:schemeClr w14:val="tx1"/>
                  </w14:solidFill>
                </w14:textFill>
              </w:rPr>
            </w:pPr>
            <w:r>
              <w:rPr>
                <w:rFonts w:hint="eastAsia" w:hAnsi="宋体" w:eastAsia="仿宋_GB2312"/>
                <w:color w:val="000000" w:themeColor="text1"/>
                <w:sz w:val="21"/>
                <w:szCs w:val="21"/>
                <w14:textFill>
                  <w14:solidFill>
                    <w14:schemeClr w14:val="tx1"/>
                  </w14:solidFill>
                </w14:textFill>
              </w:rPr>
              <w:t>本人签名：</w:t>
            </w:r>
          </w:p>
          <w:p w14:paraId="5756A372">
            <w:pPr>
              <w:snapToGrid w:val="0"/>
              <w:ind w:firstLine="2730" w:firstLineChars="1300"/>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 xml:space="preserve"> 年    月    日</w:t>
            </w:r>
          </w:p>
        </w:tc>
        <w:tc>
          <w:tcPr>
            <w:tcW w:w="2125" w:type="pct"/>
            <w:gridSpan w:val="5"/>
            <w:tcBorders>
              <w:bottom w:val="single" w:color="auto" w:sz="8" w:space="0"/>
            </w:tcBorders>
          </w:tcPr>
          <w:p w14:paraId="4B1C9E82">
            <w:pPr>
              <w:pStyle w:val="12"/>
              <w:snapToGrid w:val="0"/>
              <w:spacing w:line="240" w:lineRule="auto"/>
              <w:ind w:firstLine="428"/>
              <w:rPr>
                <w:rFonts w:hAnsi="宋体" w:eastAsia="仿宋_GB2312"/>
                <w:color w:val="000000" w:themeColor="text1"/>
                <w:sz w:val="21"/>
                <w:szCs w:val="21"/>
                <w14:textFill>
                  <w14:solidFill>
                    <w14:schemeClr w14:val="tx1"/>
                  </w14:solidFill>
                </w14:textFill>
              </w:rPr>
            </w:pPr>
            <w:r>
              <w:rPr>
                <w:rFonts w:hint="eastAsia" w:hAnsi="宋体" w:eastAsia="仿宋_GB2312"/>
                <w:b/>
                <w:bCs/>
                <w:color w:val="000000" w:themeColor="text1"/>
                <w:sz w:val="21"/>
                <w:szCs w:val="21"/>
                <w14:textFill>
                  <w14:solidFill>
                    <w14:schemeClr w14:val="tx1"/>
                  </w14:solidFill>
                </w14:textFill>
              </w:rPr>
              <w:t>完成单位声明</w:t>
            </w:r>
            <w:r>
              <w:rPr>
                <w:rFonts w:hint="eastAsia" w:hAnsi="宋体" w:eastAsia="仿宋_GB2312"/>
                <w:color w:val="000000" w:themeColor="text1"/>
                <w:sz w:val="21"/>
                <w:szCs w:val="21"/>
                <w14:textFill>
                  <w14:solidFill>
                    <w14:schemeClr w14:val="tx1"/>
                  </w14:solidFill>
                </w14:textFill>
              </w:rPr>
              <w:t>：本单位确认该完成人情况表内容真实有效，且不存在违反相关法律法规及侵犯他人知识产权的情形。如产生争议，将积极配合调查处理。</w:t>
            </w:r>
          </w:p>
          <w:p w14:paraId="1F693984">
            <w:pPr>
              <w:pStyle w:val="12"/>
              <w:snapToGrid w:val="0"/>
              <w:spacing w:line="240" w:lineRule="auto"/>
              <w:ind w:firstLine="428"/>
              <w:rPr>
                <w:rFonts w:hAnsi="宋体" w:eastAsia="仿宋_GB2312"/>
                <w:color w:val="000000" w:themeColor="text1"/>
                <w:sz w:val="21"/>
                <w:szCs w:val="21"/>
                <w14:textFill>
                  <w14:solidFill>
                    <w14:schemeClr w14:val="tx1"/>
                  </w14:solidFill>
                </w14:textFill>
              </w:rPr>
            </w:pPr>
            <w:r>
              <w:rPr>
                <w:rFonts w:hint="eastAsia" w:hAnsi="宋体" w:eastAsia="仿宋_GB2312"/>
                <w:b/>
                <w:color w:val="000000" w:themeColor="text1"/>
                <w:sz w:val="21"/>
                <w:szCs w:val="21"/>
                <w14:textFill>
                  <w14:solidFill>
                    <w14:schemeClr w14:val="tx1"/>
                  </w14:solidFill>
                </w14:textFill>
              </w:rPr>
              <w:t>工作单位声明</w:t>
            </w:r>
            <w:r>
              <w:rPr>
                <w:rFonts w:hint="eastAsia" w:hAnsi="宋体" w:eastAsia="仿宋_GB2312"/>
                <w:color w:val="000000" w:themeColor="text1"/>
                <w:sz w:val="21"/>
                <w:szCs w:val="21"/>
                <w14:textFill>
                  <w14:solidFill>
                    <w14:schemeClr w14:val="tx1"/>
                  </w14:solidFill>
                </w14:textFill>
              </w:rPr>
              <w:t>：本单位对该完成人报奖无异议。</w:t>
            </w:r>
          </w:p>
          <w:p w14:paraId="57E156CA">
            <w:pPr>
              <w:pStyle w:val="12"/>
              <w:snapToGrid w:val="0"/>
              <w:spacing w:line="240" w:lineRule="auto"/>
              <w:ind w:firstLine="0" w:firstLineChars="0"/>
              <w:rPr>
                <w:rFonts w:hAnsi="宋体" w:eastAsia="仿宋_GB2312"/>
                <w:color w:val="000000" w:themeColor="text1"/>
                <w:sz w:val="21"/>
                <w:szCs w:val="21"/>
                <w14:textFill>
                  <w14:solidFill>
                    <w14:schemeClr w14:val="tx1"/>
                  </w14:solidFill>
                </w14:textFill>
              </w:rPr>
            </w:pPr>
          </w:p>
          <w:p w14:paraId="3060B861">
            <w:pPr>
              <w:pStyle w:val="12"/>
              <w:snapToGrid w:val="0"/>
              <w:spacing w:line="240" w:lineRule="auto"/>
              <w:ind w:firstLine="1365" w:firstLineChars="650"/>
              <w:rPr>
                <w:rFonts w:hAnsi="宋体" w:eastAsia="仿宋_GB2312"/>
                <w:color w:val="000000" w:themeColor="text1"/>
                <w:sz w:val="21"/>
                <w:szCs w:val="21"/>
                <w14:textFill>
                  <w14:solidFill>
                    <w14:schemeClr w14:val="tx1"/>
                  </w14:solidFill>
                </w14:textFill>
              </w:rPr>
            </w:pPr>
          </w:p>
          <w:p w14:paraId="7406D658">
            <w:pPr>
              <w:pStyle w:val="12"/>
              <w:snapToGrid w:val="0"/>
              <w:spacing w:line="240" w:lineRule="auto"/>
              <w:ind w:firstLine="1365" w:firstLineChars="650"/>
              <w:rPr>
                <w:rFonts w:hAnsi="宋体" w:eastAsia="仿宋_GB2312"/>
                <w:color w:val="000000" w:themeColor="text1"/>
                <w:sz w:val="21"/>
                <w:szCs w:val="21"/>
                <w14:textFill>
                  <w14:solidFill>
                    <w14:schemeClr w14:val="tx1"/>
                  </w14:solidFill>
                </w14:textFill>
              </w:rPr>
            </w:pPr>
            <w:r>
              <w:rPr>
                <w:rFonts w:hint="eastAsia" w:hAnsi="宋体" w:eastAsia="仿宋_GB2312"/>
                <w:color w:val="000000" w:themeColor="text1"/>
                <w:sz w:val="21"/>
                <w:szCs w:val="21"/>
                <w14:textFill>
                  <w14:solidFill>
                    <w14:schemeClr w14:val="tx1"/>
                  </w14:solidFill>
                </w14:textFill>
              </w:rPr>
              <w:t xml:space="preserve"> 单位（盖章）</w:t>
            </w:r>
          </w:p>
          <w:p w14:paraId="147013D3">
            <w:pPr>
              <w:pStyle w:val="12"/>
              <w:wordWrap w:val="0"/>
              <w:snapToGrid w:val="0"/>
              <w:spacing w:line="240" w:lineRule="auto"/>
              <w:ind w:firstLine="0" w:firstLineChars="0"/>
              <w:jc w:val="right"/>
              <w:rPr>
                <w:rFonts w:hAnsi="宋体" w:eastAsia="仿宋_GB2312"/>
                <w:color w:val="000000" w:themeColor="text1"/>
                <w:sz w:val="21"/>
                <w:szCs w:val="21"/>
                <w14:textFill>
                  <w14:solidFill>
                    <w14:schemeClr w14:val="tx1"/>
                  </w14:solidFill>
                </w14:textFill>
              </w:rPr>
            </w:pPr>
            <w:r>
              <w:rPr>
                <w:rFonts w:hint="eastAsia" w:hAnsi="宋体" w:eastAsia="仿宋_GB2312"/>
                <w:color w:val="000000" w:themeColor="text1"/>
                <w:sz w:val="21"/>
                <w:szCs w:val="21"/>
                <w14:textFill>
                  <w14:solidFill>
                    <w14:schemeClr w14:val="tx1"/>
                  </w14:solidFill>
                </w14:textFill>
              </w:rPr>
              <w:t>年    月    日</w:t>
            </w:r>
          </w:p>
        </w:tc>
      </w:tr>
    </w:tbl>
    <w:p w14:paraId="3C72510B"/>
    <w:tbl>
      <w:tblPr>
        <w:tblStyle w:val="18"/>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114"/>
        <w:gridCol w:w="844"/>
        <w:gridCol w:w="685"/>
        <w:gridCol w:w="246"/>
        <w:gridCol w:w="801"/>
        <w:gridCol w:w="1169"/>
        <w:gridCol w:w="350"/>
        <w:gridCol w:w="178"/>
        <w:gridCol w:w="1017"/>
        <w:gridCol w:w="1125"/>
        <w:gridCol w:w="669"/>
        <w:gridCol w:w="863"/>
      </w:tblGrid>
      <w:tr w14:paraId="00F649E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15" w:type="pct"/>
            <w:vAlign w:val="center"/>
          </w:tcPr>
          <w:p w14:paraId="287A6751">
            <w:pPr>
              <w:pStyle w:val="12"/>
              <w:pageBreakBefore/>
              <w:spacing w:line="390" w:lineRule="exact"/>
              <w:ind w:firstLine="0" w:firstLineChars="0"/>
              <w:jc w:val="center"/>
              <w:rPr>
                <w:rFonts w:hAnsi="仿宋_GB2312" w:eastAsia="仿宋_GB2312"/>
                <w:color w:val="000000" w:themeColor="text1"/>
                <w:sz w:val="21"/>
                <w14:textFill>
                  <w14:solidFill>
                    <w14:schemeClr w14:val="tx1"/>
                  </w14:solidFill>
                </w14:textFill>
              </w:rPr>
            </w:pPr>
            <w:r>
              <w:rPr>
                <w:rFonts w:hint="eastAsia" w:hAnsi="仿宋_GB2312" w:eastAsia="仿宋_GB2312"/>
                <w:color w:val="000000" w:themeColor="text1"/>
                <w:sz w:val="21"/>
                <w14:textFill>
                  <w14:solidFill>
                    <w14:schemeClr w14:val="tx1"/>
                  </w14:solidFill>
                </w14:textFill>
              </w:rPr>
              <w:t>排    名</w:t>
            </w:r>
          </w:p>
        </w:tc>
        <w:tc>
          <w:tcPr>
            <w:tcW w:w="466" w:type="pct"/>
            <w:vAlign w:val="center"/>
          </w:tcPr>
          <w:p w14:paraId="6C8BFE73">
            <w:pPr>
              <w:pStyle w:val="12"/>
              <w:spacing w:line="390" w:lineRule="exact"/>
              <w:ind w:firstLine="0" w:firstLineChars="0"/>
              <w:jc w:val="center"/>
              <w:rPr>
                <w:rFonts w:hAnsi="仿宋_GB2312" w:eastAsia="仿宋_GB2312"/>
                <w:color w:val="000000" w:themeColor="text1"/>
                <w:sz w:val="21"/>
                <w14:textFill>
                  <w14:solidFill>
                    <w14:schemeClr w14:val="tx1"/>
                  </w14:solidFill>
                </w14:textFill>
              </w:rPr>
            </w:pPr>
            <w:r>
              <w:rPr>
                <w:rFonts w:hint="eastAsia" w:hAnsi="仿宋_GB2312" w:eastAsia="仿宋_GB2312"/>
                <w:sz w:val="21"/>
              </w:rPr>
              <w:t>03</w:t>
            </w:r>
          </w:p>
        </w:tc>
        <w:tc>
          <w:tcPr>
            <w:tcW w:w="378" w:type="pct"/>
            <w:vAlign w:val="center"/>
          </w:tcPr>
          <w:p w14:paraId="5A433842">
            <w:pPr>
              <w:pStyle w:val="12"/>
              <w:spacing w:line="390" w:lineRule="exact"/>
              <w:ind w:firstLine="0" w:firstLineChars="0"/>
              <w:jc w:val="center"/>
              <w:rPr>
                <w:rFonts w:hAnsi="仿宋_GB2312" w:eastAsia="仿宋_GB2312"/>
                <w:color w:val="000000" w:themeColor="text1"/>
                <w:sz w:val="21"/>
                <w14:textFill>
                  <w14:solidFill>
                    <w14:schemeClr w14:val="tx1"/>
                  </w14:solidFill>
                </w14:textFill>
              </w:rPr>
            </w:pPr>
            <w:r>
              <w:rPr>
                <w:rFonts w:hint="eastAsia" w:hAnsi="仿宋_GB2312" w:eastAsia="仿宋_GB2312"/>
                <w:color w:val="000000" w:themeColor="text1"/>
                <w:sz w:val="21"/>
                <w14:textFill>
                  <w14:solidFill>
                    <w14:schemeClr w14:val="tx1"/>
                  </w14:solidFill>
                </w14:textFill>
              </w:rPr>
              <w:t>姓名</w:t>
            </w:r>
          </w:p>
        </w:tc>
        <w:tc>
          <w:tcPr>
            <w:tcW w:w="578" w:type="pct"/>
            <w:gridSpan w:val="2"/>
            <w:vAlign w:val="center"/>
          </w:tcPr>
          <w:p w14:paraId="2014523F">
            <w:pPr>
              <w:pStyle w:val="12"/>
              <w:spacing w:line="390" w:lineRule="exact"/>
              <w:ind w:firstLine="0" w:firstLineChars="0"/>
              <w:jc w:val="center"/>
              <w:rPr>
                <w:rFonts w:hAnsi="仿宋_GB2312" w:eastAsia="仿宋_GB2312"/>
                <w:color w:val="000000" w:themeColor="text1"/>
                <w:sz w:val="21"/>
                <w14:textFill>
                  <w14:solidFill>
                    <w14:schemeClr w14:val="tx1"/>
                  </w14:solidFill>
                </w14:textFill>
              </w:rPr>
            </w:pPr>
            <w:r>
              <w:rPr>
                <w:rFonts w:hAnsi="仿宋_GB2312" w:eastAsia="仿宋_GB2312" w:cs="仿宋"/>
                <w:sz w:val="21"/>
                <w:szCs w:val="21"/>
                <w:lang w:bidi="ar"/>
              </w:rPr>
              <w:t>林嘉栋</w:t>
            </w:r>
          </w:p>
        </w:tc>
        <w:tc>
          <w:tcPr>
            <w:tcW w:w="645" w:type="pct"/>
            <w:vAlign w:val="center"/>
          </w:tcPr>
          <w:p w14:paraId="1D91D9D1">
            <w:pPr>
              <w:pStyle w:val="12"/>
              <w:spacing w:line="390" w:lineRule="exact"/>
              <w:ind w:firstLine="0" w:firstLineChars="0"/>
              <w:jc w:val="center"/>
              <w:rPr>
                <w:rFonts w:hAnsi="仿宋_GB2312" w:eastAsia="仿宋_GB2312"/>
                <w:color w:val="000000" w:themeColor="text1"/>
                <w:sz w:val="21"/>
                <w14:textFill>
                  <w14:solidFill>
                    <w14:schemeClr w14:val="tx1"/>
                  </w14:solidFill>
                </w14:textFill>
              </w:rPr>
            </w:pPr>
            <w:r>
              <w:rPr>
                <w:rFonts w:hint="eastAsia" w:hAnsi="仿宋_GB2312" w:eastAsia="仿宋_GB2312"/>
                <w:color w:val="000000" w:themeColor="text1"/>
                <w:sz w:val="21"/>
                <w14:textFill>
                  <w14:solidFill>
                    <w14:schemeClr w14:val="tx1"/>
                  </w14:solidFill>
                </w14:textFill>
              </w:rPr>
              <w:t>性    别</w:t>
            </w:r>
          </w:p>
        </w:tc>
        <w:tc>
          <w:tcPr>
            <w:tcW w:w="291" w:type="pct"/>
            <w:gridSpan w:val="2"/>
            <w:vAlign w:val="center"/>
          </w:tcPr>
          <w:p w14:paraId="04FED491">
            <w:pPr>
              <w:pStyle w:val="12"/>
              <w:spacing w:line="390" w:lineRule="exact"/>
              <w:ind w:firstLine="0" w:firstLineChars="0"/>
              <w:jc w:val="center"/>
              <w:rPr>
                <w:rFonts w:hAnsi="仿宋_GB2312" w:eastAsia="仿宋_GB2312"/>
                <w:color w:val="000000" w:themeColor="text1"/>
                <w:sz w:val="21"/>
                <w14:textFill>
                  <w14:solidFill>
                    <w14:schemeClr w14:val="tx1"/>
                  </w14:solidFill>
                </w14:textFill>
              </w:rPr>
            </w:pPr>
            <w:r>
              <w:rPr>
                <w:rFonts w:hAnsi="仿宋_GB2312" w:eastAsia="仿宋_GB2312" w:cs="仿宋"/>
                <w:sz w:val="21"/>
                <w:szCs w:val="21"/>
                <w:lang w:bidi="ar"/>
              </w:rPr>
              <w:t>男</w:t>
            </w:r>
          </w:p>
        </w:tc>
        <w:tc>
          <w:tcPr>
            <w:tcW w:w="561" w:type="pct"/>
            <w:vAlign w:val="center"/>
          </w:tcPr>
          <w:p w14:paraId="6655E6F6">
            <w:pPr>
              <w:pStyle w:val="12"/>
              <w:spacing w:line="390" w:lineRule="exact"/>
              <w:ind w:firstLine="0" w:firstLineChars="0"/>
              <w:jc w:val="center"/>
              <w:rPr>
                <w:rFonts w:hAnsi="仿宋_GB2312" w:eastAsia="仿宋_GB2312"/>
                <w:color w:val="000000" w:themeColor="text1"/>
                <w:sz w:val="21"/>
                <w14:textFill>
                  <w14:solidFill>
                    <w14:schemeClr w14:val="tx1"/>
                  </w14:solidFill>
                </w14:textFill>
              </w:rPr>
            </w:pPr>
            <w:r>
              <w:rPr>
                <w:rFonts w:hint="eastAsia" w:hAnsi="仿宋_GB2312" w:eastAsia="仿宋_GB2312"/>
                <w:color w:val="000000" w:themeColor="text1"/>
                <w:sz w:val="21"/>
                <w14:textFill>
                  <w14:solidFill>
                    <w14:schemeClr w14:val="tx1"/>
                  </w14:solidFill>
                </w14:textFill>
              </w:rPr>
              <w:t>出生地</w:t>
            </w:r>
          </w:p>
        </w:tc>
        <w:tc>
          <w:tcPr>
            <w:tcW w:w="621" w:type="pct"/>
            <w:vAlign w:val="center"/>
          </w:tcPr>
          <w:p w14:paraId="665DA26F">
            <w:pPr>
              <w:pStyle w:val="12"/>
              <w:spacing w:line="390" w:lineRule="exact"/>
              <w:ind w:firstLine="0" w:firstLineChars="0"/>
              <w:jc w:val="center"/>
              <w:rPr>
                <w:rFonts w:hAnsi="仿宋_GB2312" w:eastAsia="仿宋_GB2312"/>
                <w:color w:val="000000" w:themeColor="text1"/>
                <w:sz w:val="21"/>
                <w14:textFill>
                  <w14:solidFill>
                    <w14:schemeClr w14:val="tx1"/>
                  </w14:solidFill>
                </w14:textFill>
              </w:rPr>
            </w:pPr>
            <w:r>
              <w:rPr>
                <w:rFonts w:hAnsi="仿宋_GB2312" w:eastAsia="仿宋_GB2312" w:cs="仿宋"/>
                <w:sz w:val="21"/>
                <w:szCs w:val="21"/>
                <w:lang w:bidi="ar"/>
              </w:rPr>
              <w:t>湛江市</w:t>
            </w:r>
          </w:p>
        </w:tc>
        <w:tc>
          <w:tcPr>
            <w:tcW w:w="369" w:type="pct"/>
            <w:vAlign w:val="center"/>
          </w:tcPr>
          <w:p w14:paraId="7A0B3352">
            <w:pPr>
              <w:pStyle w:val="12"/>
              <w:spacing w:line="390" w:lineRule="exact"/>
              <w:ind w:firstLine="0" w:firstLineChars="0"/>
              <w:jc w:val="center"/>
              <w:rPr>
                <w:rFonts w:hAnsi="仿宋_GB2312" w:eastAsia="仿宋_GB2312"/>
                <w:color w:val="000000" w:themeColor="text1"/>
                <w:sz w:val="21"/>
                <w14:textFill>
                  <w14:solidFill>
                    <w14:schemeClr w14:val="tx1"/>
                  </w14:solidFill>
                </w14:textFill>
              </w:rPr>
            </w:pPr>
            <w:r>
              <w:rPr>
                <w:rFonts w:hint="eastAsia" w:hAnsi="仿宋_GB2312" w:eastAsia="仿宋_GB2312"/>
                <w:color w:val="000000" w:themeColor="text1"/>
                <w:sz w:val="21"/>
                <w14:textFill>
                  <w14:solidFill>
                    <w14:schemeClr w14:val="tx1"/>
                  </w14:solidFill>
                </w14:textFill>
              </w:rPr>
              <w:t>民族</w:t>
            </w:r>
          </w:p>
        </w:tc>
        <w:tc>
          <w:tcPr>
            <w:tcW w:w="476" w:type="pct"/>
            <w:vAlign w:val="center"/>
          </w:tcPr>
          <w:p w14:paraId="04B5A280">
            <w:pPr>
              <w:pStyle w:val="12"/>
              <w:spacing w:line="390" w:lineRule="exact"/>
              <w:ind w:firstLine="0" w:firstLineChars="0"/>
              <w:jc w:val="center"/>
              <w:rPr>
                <w:rFonts w:hAnsi="仿宋_GB2312" w:eastAsia="仿宋_GB2312"/>
                <w:color w:val="000000" w:themeColor="text1"/>
                <w:sz w:val="21"/>
                <w14:textFill>
                  <w14:solidFill>
                    <w14:schemeClr w14:val="tx1"/>
                  </w14:solidFill>
                </w14:textFill>
              </w:rPr>
            </w:pPr>
            <w:r>
              <w:rPr>
                <w:rFonts w:hAnsi="仿宋_GB2312" w:eastAsia="仿宋_GB2312" w:cs="仿宋"/>
                <w:sz w:val="21"/>
                <w:szCs w:val="21"/>
                <w:lang w:bidi="ar"/>
              </w:rPr>
              <w:t>汉族</w:t>
            </w:r>
          </w:p>
        </w:tc>
      </w:tr>
      <w:tr w14:paraId="2507EBD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15" w:type="pct"/>
            <w:vAlign w:val="center"/>
          </w:tcPr>
          <w:p w14:paraId="48518054">
            <w:pPr>
              <w:pStyle w:val="12"/>
              <w:spacing w:line="390" w:lineRule="exact"/>
              <w:ind w:firstLine="0" w:firstLineChars="0"/>
              <w:jc w:val="center"/>
              <w:rPr>
                <w:rFonts w:hAnsi="仿宋_GB2312" w:eastAsia="仿宋_GB2312"/>
                <w:color w:val="000000" w:themeColor="text1"/>
                <w:sz w:val="21"/>
                <w14:textFill>
                  <w14:solidFill>
                    <w14:schemeClr w14:val="tx1"/>
                  </w14:solidFill>
                </w14:textFill>
              </w:rPr>
            </w:pPr>
            <w:r>
              <w:rPr>
                <w:rFonts w:hint="eastAsia" w:hAnsi="仿宋_GB2312" w:eastAsia="仿宋_GB2312"/>
                <w:color w:val="000000" w:themeColor="text1"/>
                <w:sz w:val="21"/>
                <w14:textFill>
                  <w14:solidFill>
                    <w14:schemeClr w14:val="tx1"/>
                  </w14:solidFill>
                </w14:textFill>
              </w:rPr>
              <w:t>国   籍</w:t>
            </w:r>
          </w:p>
        </w:tc>
        <w:tc>
          <w:tcPr>
            <w:tcW w:w="1422" w:type="pct"/>
            <w:gridSpan w:val="4"/>
            <w:vAlign w:val="center"/>
          </w:tcPr>
          <w:p w14:paraId="3F08BBE5">
            <w:pPr>
              <w:pStyle w:val="12"/>
              <w:spacing w:line="390" w:lineRule="exact"/>
              <w:ind w:firstLine="0" w:firstLineChars="0"/>
              <w:jc w:val="center"/>
              <w:rPr>
                <w:rFonts w:hAnsi="仿宋_GB2312" w:eastAsia="仿宋_GB2312"/>
                <w:color w:val="000000" w:themeColor="text1"/>
                <w:sz w:val="21"/>
                <w14:textFill>
                  <w14:solidFill>
                    <w14:schemeClr w14:val="tx1"/>
                  </w14:solidFill>
                </w14:textFill>
              </w:rPr>
            </w:pPr>
            <w:r>
              <w:rPr>
                <w:rFonts w:hAnsi="仿宋_GB2312" w:eastAsia="仿宋_GB2312" w:cs="仿宋"/>
                <w:sz w:val="21"/>
                <w:szCs w:val="21"/>
                <w:lang w:bidi="ar"/>
              </w:rPr>
              <w:t>中国</w:t>
            </w:r>
          </w:p>
        </w:tc>
        <w:tc>
          <w:tcPr>
            <w:tcW w:w="645" w:type="pct"/>
            <w:vAlign w:val="center"/>
          </w:tcPr>
          <w:p w14:paraId="0D252247">
            <w:pPr>
              <w:pStyle w:val="12"/>
              <w:spacing w:line="390" w:lineRule="exact"/>
              <w:ind w:firstLine="0" w:firstLineChars="0"/>
              <w:jc w:val="center"/>
              <w:rPr>
                <w:rFonts w:hAnsi="仿宋_GB2312" w:eastAsia="仿宋_GB2312"/>
                <w:color w:val="000000" w:themeColor="text1"/>
                <w:sz w:val="21"/>
                <w14:textFill>
                  <w14:solidFill>
                    <w14:schemeClr w14:val="tx1"/>
                  </w14:solidFill>
                </w14:textFill>
              </w:rPr>
            </w:pPr>
            <w:r>
              <w:rPr>
                <w:rFonts w:hint="eastAsia" w:hAnsi="仿宋_GB2312" w:eastAsia="仿宋_GB2312"/>
                <w:color w:val="000000" w:themeColor="text1"/>
                <w:sz w:val="21"/>
                <w14:textFill>
                  <w14:solidFill>
                    <w14:schemeClr w14:val="tx1"/>
                  </w14:solidFill>
                </w14:textFill>
              </w:rPr>
              <w:t>党    派</w:t>
            </w:r>
          </w:p>
        </w:tc>
        <w:tc>
          <w:tcPr>
            <w:tcW w:w="852" w:type="pct"/>
            <w:gridSpan w:val="3"/>
            <w:vAlign w:val="center"/>
          </w:tcPr>
          <w:p w14:paraId="6B72465C">
            <w:pPr>
              <w:pStyle w:val="12"/>
              <w:spacing w:line="390" w:lineRule="exact"/>
              <w:ind w:firstLine="0" w:firstLineChars="0"/>
              <w:jc w:val="center"/>
              <w:rPr>
                <w:rFonts w:hAnsi="仿宋_GB2312" w:eastAsia="仿宋_GB2312"/>
                <w:sz w:val="21"/>
              </w:rPr>
            </w:pPr>
            <w:r>
              <w:rPr>
                <w:rFonts w:hint="eastAsia" w:hAnsi="仿宋_GB2312" w:eastAsia="仿宋_GB2312"/>
                <w:sz w:val="21"/>
              </w:rPr>
              <w:t>中国共产党</w:t>
            </w:r>
          </w:p>
        </w:tc>
        <w:tc>
          <w:tcPr>
            <w:tcW w:w="621" w:type="pct"/>
            <w:vAlign w:val="center"/>
          </w:tcPr>
          <w:p w14:paraId="156921E6">
            <w:pPr>
              <w:pStyle w:val="12"/>
              <w:spacing w:line="390" w:lineRule="exact"/>
              <w:ind w:firstLine="0" w:firstLineChars="0"/>
              <w:jc w:val="center"/>
              <w:rPr>
                <w:rFonts w:hAnsi="仿宋_GB2312" w:eastAsia="仿宋_GB2312"/>
                <w:color w:val="000000" w:themeColor="text1"/>
                <w:sz w:val="21"/>
                <w14:textFill>
                  <w14:solidFill>
                    <w14:schemeClr w14:val="tx1"/>
                  </w14:solidFill>
                </w14:textFill>
              </w:rPr>
            </w:pPr>
            <w:r>
              <w:rPr>
                <w:rFonts w:hint="eastAsia" w:hAnsi="仿宋_GB2312" w:eastAsia="仿宋_GB2312"/>
                <w:color w:val="000000" w:themeColor="text1"/>
                <w:sz w:val="21"/>
                <w14:textFill>
                  <w14:solidFill>
                    <w14:schemeClr w14:val="tx1"/>
                  </w14:solidFill>
                </w14:textFill>
              </w:rPr>
              <w:t>出生年月</w:t>
            </w:r>
          </w:p>
        </w:tc>
        <w:tc>
          <w:tcPr>
            <w:tcW w:w="845" w:type="pct"/>
            <w:gridSpan w:val="2"/>
            <w:vAlign w:val="center"/>
          </w:tcPr>
          <w:p w14:paraId="56277C5A">
            <w:pPr>
              <w:pStyle w:val="12"/>
              <w:spacing w:line="390" w:lineRule="exact"/>
              <w:ind w:firstLine="0" w:firstLineChars="0"/>
              <w:jc w:val="center"/>
              <w:rPr>
                <w:rFonts w:hAnsi="仿宋_GB2312" w:eastAsia="仿宋_GB2312"/>
                <w:color w:val="000000" w:themeColor="text1"/>
                <w:sz w:val="21"/>
                <w14:textFill>
                  <w14:solidFill>
                    <w14:schemeClr w14:val="tx1"/>
                  </w14:solidFill>
                </w14:textFill>
              </w:rPr>
            </w:pPr>
            <w:r>
              <w:rPr>
                <w:rFonts w:hAnsi="仿宋_GB2312" w:eastAsia="仿宋_GB2312" w:cs="仿宋"/>
                <w:sz w:val="21"/>
                <w:szCs w:val="21"/>
                <w:lang w:bidi="ar"/>
              </w:rPr>
              <w:t>1996-09-18</w:t>
            </w:r>
          </w:p>
        </w:tc>
      </w:tr>
      <w:tr w14:paraId="43F15CA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15" w:type="pct"/>
            <w:vAlign w:val="center"/>
          </w:tcPr>
          <w:p w14:paraId="255973D9">
            <w:pPr>
              <w:pStyle w:val="12"/>
              <w:spacing w:line="390" w:lineRule="exact"/>
              <w:ind w:firstLine="0" w:firstLineChars="0"/>
              <w:jc w:val="center"/>
              <w:rPr>
                <w:rFonts w:hAnsi="仿宋_GB2312" w:eastAsia="仿宋_GB2312"/>
                <w:color w:val="000000" w:themeColor="text1"/>
                <w:sz w:val="21"/>
                <w14:textFill>
                  <w14:solidFill>
                    <w14:schemeClr w14:val="tx1"/>
                  </w14:solidFill>
                </w14:textFill>
              </w:rPr>
            </w:pPr>
            <w:r>
              <w:rPr>
                <w:rFonts w:hint="eastAsia" w:hAnsi="仿宋_GB2312" w:eastAsia="仿宋_GB2312"/>
                <w:color w:val="000000" w:themeColor="text1"/>
                <w:sz w:val="21"/>
                <w14:textFill>
                  <w14:solidFill>
                    <w14:schemeClr w14:val="tx1"/>
                  </w14:solidFill>
                </w14:textFill>
              </w:rPr>
              <w:t>身份证号</w:t>
            </w:r>
          </w:p>
        </w:tc>
        <w:tc>
          <w:tcPr>
            <w:tcW w:w="1422" w:type="pct"/>
            <w:gridSpan w:val="4"/>
            <w:vAlign w:val="center"/>
          </w:tcPr>
          <w:p w14:paraId="25E94FE6">
            <w:pPr>
              <w:pStyle w:val="16"/>
              <w:spacing w:line="240" w:lineRule="atLeast"/>
              <w:jc w:val="center"/>
              <w:rPr>
                <w:rFonts w:ascii="仿宋_GB2312" w:hAnsi="仿宋_GB2312" w:eastAsia="仿宋_GB2312" w:cs="仿宋"/>
                <w:sz w:val="21"/>
                <w:szCs w:val="21"/>
              </w:rPr>
            </w:pPr>
            <w:r>
              <w:rPr>
                <w:rFonts w:ascii="仿宋_GB2312" w:hAnsi="仿宋_GB2312" w:eastAsia="仿宋_GB2312" w:cs="仿宋"/>
                <w:sz w:val="21"/>
                <w:szCs w:val="21"/>
                <w:lang w:bidi="ar"/>
              </w:rPr>
              <w:t>440883199609184557</w:t>
            </w:r>
          </w:p>
        </w:tc>
        <w:tc>
          <w:tcPr>
            <w:tcW w:w="645" w:type="pct"/>
            <w:vAlign w:val="center"/>
          </w:tcPr>
          <w:p w14:paraId="5BA132A4">
            <w:pPr>
              <w:pStyle w:val="12"/>
              <w:spacing w:line="390" w:lineRule="exact"/>
              <w:ind w:firstLine="0" w:firstLineChars="0"/>
              <w:jc w:val="center"/>
              <w:rPr>
                <w:rFonts w:hAnsi="仿宋_GB2312" w:eastAsia="仿宋_GB2312"/>
                <w:color w:val="000000" w:themeColor="text1"/>
                <w:sz w:val="21"/>
                <w14:textFill>
                  <w14:solidFill>
                    <w14:schemeClr w14:val="tx1"/>
                  </w14:solidFill>
                </w14:textFill>
              </w:rPr>
            </w:pPr>
            <w:r>
              <w:rPr>
                <w:rFonts w:hint="eastAsia" w:hAnsi="仿宋_GB2312" w:eastAsia="仿宋_GB2312"/>
                <w:color w:val="000000" w:themeColor="text1"/>
                <w:sz w:val="21"/>
                <w14:textFill>
                  <w14:solidFill>
                    <w14:schemeClr w14:val="tx1"/>
                  </w14:solidFill>
                </w14:textFill>
              </w:rPr>
              <w:t>归国人员</w:t>
            </w:r>
          </w:p>
        </w:tc>
        <w:tc>
          <w:tcPr>
            <w:tcW w:w="852" w:type="pct"/>
            <w:gridSpan w:val="3"/>
            <w:vAlign w:val="center"/>
          </w:tcPr>
          <w:p w14:paraId="6956A407">
            <w:pPr>
              <w:pStyle w:val="16"/>
              <w:spacing w:line="240" w:lineRule="atLeast"/>
              <w:jc w:val="center"/>
              <w:rPr>
                <w:rFonts w:ascii="仿宋_GB2312" w:hAnsi="仿宋_GB2312" w:eastAsia="仿宋_GB2312" w:cs="仿宋"/>
                <w:sz w:val="21"/>
                <w:szCs w:val="21"/>
              </w:rPr>
            </w:pPr>
            <w:r>
              <w:rPr>
                <w:rFonts w:ascii="仿宋_GB2312" w:hAnsi="仿宋_GB2312" w:eastAsia="仿宋_GB2312" w:cs="仿宋"/>
                <w:sz w:val="21"/>
                <w:szCs w:val="21"/>
                <w:lang w:bidi="ar"/>
              </w:rPr>
              <w:t>否</w:t>
            </w:r>
          </w:p>
        </w:tc>
        <w:tc>
          <w:tcPr>
            <w:tcW w:w="621" w:type="pct"/>
            <w:vAlign w:val="center"/>
          </w:tcPr>
          <w:p w14:paraId="18BDB99E">
            <w:pPr>
              <w:pStyle w:val="12"/>
              <w:spacing w:line="390" w:lineRule="exact"/>
              <w:ind w:firstLine="0" w:firstLineChars="0"/>
              <w:jc w:val="center"/>
              <w:rPr>
                <w:rFonts w:hAnsi="仿宋_GB2312" w:eastAsia="仿宋_GB2312"/>
                <w:color w:val="000000" w:themeColor="text1"/>
                <w:sz w:val="21"/>
                <w14:textFill>
                  <w14:solidFill>
                    <w14:schemeClr w14:val="tx1"/>
                  </w14:solidFill>
                </w14:textFill>
              </w:rPr>
            </w:pPr>
            <w:r>
              <w:rPr>
                <w:rFonts w:hint="eastAsia" w:hAnsi="仿宋_GB2312" w:eastAsia="仿宋_GB2312"/>
                <w:color w:val="000000" w:themeColor="text1"/>
                <w:sz w:val="21"/>
                <w14:textFill>
                  <w14:solidFill>
                    <w14:schemeClr w14:val="tx1"/>
                  </w14:solidFill>
                </w14:textFill>
              </w:rPr>
              <w:t>归国时间</w:t>
            </w:r>
          </w:p>
        </w:tc>
        <w:tc>
          <w:tcPr>
            <w:tcW w:w="845" w:type="pct"/>
            <w:gridSpan w:val="2"/>
            <w:vAlign w:val="center"/>
          </w:tcPr>
          <w:p w14:paraId="78BE63CE">
            <w:pPr>
              <w:pStyle w:val="12"/>
              <w:spacing w:line="390" w:lineRule="exact"/>
              <w:ind w:firstLine="0" w:firstLineChars="0"/>
              <w:jc w:val="center"/>
              <w:rPr>
                <w:rFonts w:hAnsi="仿宋_GB2312" w:eastAsia="仿宋_GB2312"/>
                <w:color w:val="000000" w:themeColor="text1"/>
                <w:sz w:val="21"/>
                <w14:textFill>
                  <w14:solidFill>
                    <w14:schemeClr w14:val="tx1"/>
                  </w14:solidFill>
                </w14:textFill>
              </w:rPr>
            </w:pPr>
          </w:p>
        </w:tc>
      </w:tr>
      <w:tr w14:paraId="3DFC857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15" w:type="pct"/>
            <w:vAlign w:val="center"/>
          </w:tcPr>
          <w:p w14:paraId="10A895D0">
            <w:pPr>
              <w:pStyle w:val="12"/>
              <w:spacing w:line="390" w:lineRule="exact"/>
              <w:ind w:firstLine="0" w:firstLineChars="0"/>
              <w:jc w:val="center"/>
              <w:rPr>
                <w:rFonts w:hAnsi="仿宋_GB2312" w:eastAsia="仿宋_GB2312"/>
                <w:color w:val="000000" w:themeColor="text1"/>
                <w:sz w:val="21"/>
                <w14:textFill>
                  <w14:solidFill>
                    <w14:schemeClr w14:val="tx1"/>
                  </w14:solidFill>
                </w14:textFill>
              </w:rPr>
            </w:pPr>
            <w:r>
              <w:rPr>
                <w:rFonts w:hint="eastAsia" w:hAnsi="仿宋_GB2312" w:eastAsia="仿宋_GB2312"/>
                <w:color w:val="000000" w:themeColor="text1"/>
                <w:sz w:val="21"/>
                <w14:textFill>
                  <w14:solidFill>
                    <w14:schemeClr w14:val="tx1"/>
                  </w14:solidFill>
                </w14:textFill>
              </w:rPr>
              <w:t>技术职称</w:t>
            </w:r>
          </w:p>
        </w:tc>
        <w:tc>
          <w:tcPr>
            <w:tcW w:w="1422" w:type="pct"/>
            <w:gridSpan w:val="4"/>
            <w:vAlign w:val="center"/>
          </w:tcPr>
          <w:p w14:paraId="06806C87">
            <w:pPr>
              <w:pStyle w:val="16"/>
              <w:spacing w:line="240" w:lineRule="atLeast"/>
              <w:jc w:val="center"/>
              <w:rPr>
                <w:rFonts w:ascii="仿宋_GB2312" w:hAnsi="仿宋_GB2312" w:eastAsia="仿宋_GB2312" w:cs="仿宋"/>
                <w:sz w:val="21"/>
                <w:szCs w:val="21"/>
              </w:rPr>
            </w:pPr>
            <w:r>
              <w:rPr>
                <w:rFonts w:ascii="仿宋_GB2312" w:hAnsi="仿宋_GB2312" w:eastAsia="仿宋_GB2312" w:cs="仿宋"/>
                <w:sz w:val="21"/>
                <w:szCs w:val="21"/>
                <w:lang w:bidi="ar"/>
              </w:rPr>
              <w:t>高校未聘职</w:t>
            </w:r>
          </w:p>
        </w:tc>
        <w:tc>
          <w:tcPr>
            <w:tcW w:w="645" w:type="pct"/>
            <w:vAlign w:val="center"/>
          </w:tcPr>
          <w:p w14:paraId="1E6C992F">
            <w:pPr>
              <w:pStyle w:val="12"/>
              <w:spacing w:line="390" w:lineRule="exact"/>
              <w:ind w:firstLine="0" w:firstLineChars="0"/>
              <w:jc w:val="center"/>
              <w:rPr>
                <w:rFonts w:hAnsi="仿宋_GB2312" w:eastAsia="仿宋_GB2312"/>
                <w:color w:val="000000" w:themeColor="text1"/>
                <w:sz w:val="21"/>
                <w14:textFill>
                  <w14:solidFill>
                    <w14:schemeClr w14:val="tx1"/>
                  </w14:solidFill>
                </w14:textFill>
              </w:rPr>
            </w:pPr>
            <w:r>
              <w:rPr>
                <w:rFonts w:hint="eastAsia" w:hAnsi="仿宋_GB2312" w:eastAsia="仿宋_GB2312"/>
                <w:color w:val="000000" w:themeColor="text1"/>
                <w:sz w:val="21"/>
                <w14:textFill>
                  <w14:solidFill>
                    <w14:schemeClr w14:val="tx1"/>
                  </w14:solidFill>
                </w14:textFill>
              </w:rPr>
              <w:t>最高学历</w:t>
            </w:r>
          </w:p>
        </w:tc>
        <w:tc>
          <w:tcPr>
            <w:tcW w:w="852" w:type="pct"/>
            <w:gridSpan w:val="3"/>
            <w:vAlign w:val="center"/>
          </w:tcPr>
          <w:p w14:paraId="4304F275">
            <w:pPr>
              <w:pStyle w:val="16"/>
              <w:spacing w:line="240" w:lineRule="atLeast"/>
              <w:jc w:val="center"/>
              <w:rPr>
                <w:rFonts w:ascii="仿宋_GB2312" w:hAnsi="仿宋_GB2312" w:eastAsia="仿宋_GB2312" w:cs="仿宋"/>
                <w:sz w:val="21"/>
                <w:szCs w:val="21"/>
              </w:rPr>
            </w:pPr>
            <w:r>
              <w:rPr>
                <w:rFonts w:ascii="仿宋_GB2312" w:hAnsi="仿宋_GB2312" w:eastAsia="仿宋_GB2312" w:cs="仿宋"/>
                <w:sz w:val="21"/>
                <w:szCs w:val="21"/>
                <w:lang w:bidi="ar"/>
              </w:rPr>
              <w:t>硕士</w:t>
            </w:r>
          </w:p>
        </w:tc>
        <w:tc>
          <w:tcPr>
            <w:tcW w:w="621" w:type="pct"/>
            <w:vAlign w:val="center"/>
          </w:tcPr>
          <w:p w14:paraId="6FCD8E36">
            <w:pPr>
              <w:pStyle w:val="12"/>
              <w:spacing w:line="390" w:lineRule="exact"/>
              <w:ind w:firstLine="0" w:firstLineChars="0"/>
              <w:jc w:val="center"/>
              <w:rPr>
                <w:rFonts w:hAnsi="仿宋_GB2312" w:eastAsia="仿宋_GB2312"/>
                <w:color w:val="000000" w:themeColor="text1"/>
                <w:sz w:val="21"/>
                <w14:textFill>
                  <w14:solidFill>
                    <w14:schemeClr w14:val="tx1"/>
                  </w14:solidFill>
                </w14:textFill>
              </w:rPr>
            </w:pPr>
            <w:r>
              <w:rPr>
                <w:rFonts w:hint="eastAsia" w:hAnsi="仿宋_GB2312" w:eastAsia="仿宋_GB2312"/>
                <w:color w:val="000000" w:themeColor="text1"/>
                <w:sz w:val="21"/>
                <w14:textFill>
                  <w14:solidFill>
                    <w14:schemeClr w14:val="tx1"/>
                  </w14:solidFill>
                </w14:textFill>
              </w:rPr>
              <w:t>最高学位</w:t>
            </w:r>
          </w:p>
        </w:tc>
        <w:tc>
          <w:tcPr>
            <w:tcW w:w="845" w:type="pct"/>
            <w:gridSpan w:val="2"/>
            <w:vAlign w:val="center"/>
          </w:tcPr>
          <w:p w14:paraId="7F0E5A28">
            <w:pPr>
              <w:pStyle w:val="16"/>
              <w:spacing w:line="240" w:lineRule="atLeast"/>
              <w:jc w:val="center"/>
              <w:rPr>
                <w:rFonts w:ascii="仿宋_GB2312" w:hAnsi="仿宋_GB2312" w:eastAsia="仿宋_GB2312" w:cs="仿宋"/>
                <w:sz w:val="21"/>
                <w:szCs w:val="21"/>
              </w:rPr>
            </w:pPr>
            <w:r>
              <w:rPr>
                <w:rFonts w:ascii="仿宋_GB2312" w:hAnsi="仿宋_GB2312" w:eastAsia="仿宋_GB2312" w:cs="仿宋"/>
                <w:sz w:val="21"/>
                <w:szCs w:val="21"/>
                <w:lang w:bidi="ar"/>
              </w:rPr>
              <w:t>硕士</w:t>
            </w:r>
          </w:p>
        </w:tc>
      </w:tr>
      <w:tr w14:paraId="3C6729B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15" w:type="pct"/>
            <w:vAlign w:val="center"/>
          </w:tcPr>
          <w:p w14:paraId="3C29DE72">
            <w:pPr>
              <w:pStyle w:val="12"/>
              <w:spacing w:line="390" w:lineRule="exact"/>
              <w:ind w:firstLine="0" w:firstLineChars="0"/>
              <w:jc w:val="center"/>
              <w:rPr>
                <w:rFonts w:hAnsi="仿宋_GB2312" w:eastAsia="仿宋_GB2312"/>
                <w:color w:val="000000" w:themeColor="text1"/>
                <w:sz w:val="21"/>
                <w14:textFill>
                  <w14:solidFill>
                    <w14:schemeClr w14:val="tx1"/>
                  </w14:solidFill>
                </w14:textFill>
              </w:rPr>
            </w:pPr>
            <w:r>
              <w:rPr>
                <w:rFonts w:hint="eastAsia" w:hAnsi="仿宋_GB2312" w:eastAsia="仿宋_GB2312"/>
                <w:color w:val="000000" w:themeColor="text1"/>
                <w:sz w:val="21"/>
                <w14:textFill>
                  <w14:solidFill>
                    <w14:schemeClr w14:val="tx1"/>
                  </w14:solidFill>
                </w14:textFill>
              </w:rPr>
              <w:t>毕业学校</w:t>
            </w:r>
          </w:p>
        </w:tc>
        <w:tc>
          <w:tcPr>
            <w:tcW w:w="1422" w:type="pct"/>
            <w:gridSpan w:val="4"/>
            <w:vAlign w:val="center"/>
          </w:tcPr>
          <w:p w14:paraId="46C209C7">
            <w:pPr>
              <w:pStyle w:val="16"/>
              <w:spacing w:line="240" w:lineRule="atLeast"/>
              <w:jc w:val="center"/>
              <w:rPr>
                <w:rFonts w:ascii="仿宋_GB2312" w:hAnsi="仿宋_GB2312" w:eastAsia="仿宋_GB2312" w:cs="仿宋"/>
                <w:sz w:val="21"/>
                <w:szCs w:val="21"/>
              </w:rPr>
            </w:pPr>
            <w:r>
              <w:rPr>
                <w:rFonts w:ascii="仿宋_GB2312" w:hAnsi="仿宋_GB2312" w:eastAsia="仿宋_GB2312" w:cs="仿宋"/>
                <w:sz w:val="21"/>
                <w:szCs w:val="21"/>
                <w:lang w:bidi="ar"/>
              </w:rPr>
              <w:t>华中科技大学</w:t>
            </w:r>
          </w:p>
        </w:tc>
        <w:tc>
          <w:tcPr>
            <w:tcW w:w="645" w:type="pct"/>
            <w:vAlign w:val="center"/>
          </w:tcPr>
          <w:p w14:paraId="64B597AF">
            <w:pPr>
              <w:pStyle w:val="12"/>
              <w:spacing w:line="390" w:lineRule="exact"/>
              <w:ind w:firstLine="0" w:firstLineChars="0"/>
              <w:jc w:val="center"/>
              <w:rPr>
                <w:rFonts w:hAnsi="仿宋_GB2312" w:eastAsia="仿宋_GB2312"/>
                <w:color w:val="000000" w:themeColor="text1"/>
                <w:sz w:val="21"/>
                <w14:textFill>
                  <w14:solidFill>
                    <w14:schemeClr w14:val="tx1"/>
                  </w14:solidFill>
                </w14:textFill>
              </w:rPr>
            </w:pPr>
            <w:r>
              <w:rPr>
                <w:rFonts w:hint="eastAsia" w:hAnsi="仿宋_GB2312" w:eastAsia="仿宋_GB2312"/>
                <w:color w:val="000000" w:themeColor="text1"/>
                <w:sz w:val="21"/>
                <w14:textFill>
                  <w14:solidFill>
                    <w14:schemeClr w14:val="tx1"/>
                  </w14:solidFill>
                </w14:textFill>
              </w:rPr>
              <w:t>毕业时间</w:t>
            </w:r>
          </w:p>
        </w:tc>
        <w:tc>
          <w:tcPr>
            <w:tcW w:w="852" w:type="pct"/>
            <w:gridSpan w:val="3"/>
            <w:vAlign w:val="center"/>
          </w:tcPr>
          <w:p w14:paraId="41A4626D">
            <w:pPr>
              <w:pStyle w:val="16"/>
              <w:spacing w:line="240" w:lineRule="atLeast"/>
              <w:jc w:val="center"/>
              <w:rPr>
                <w:rFonts w:ascii="仿宋_GB2312" w:hAnsi="仿宋_GB2312" w:eastAsia="仿宋_GB2312" w:cs="仿宋"/>
                <w:sz w:val="21"/>
                <w:szCs w:val="21"/>
              </w:rPr>
            </w:pPr>
            <w:r>
              <w:rPr>
                <w:rFonts w:ascii="仿宋_GB2312" w:hAnsi="仿宋_GB2312" w:eastAsia="仿宋_GB2312" w:cs="仿宋"/>
                <w:sz w:val="21"/>
                <w:szCs w:val="21"/>
                <w:lang w:bidi="ar"/>
              </w:rPr>
              <w:t>2021-06-30</w:t>
            </w:r>
          </w:p>
        </w:tc>
        <w:tc>
          <w:tcPr>
            <w:tcW w:w="621" w:type="pct"/>
            <w:vAlign w:val="center"/>
          </w:tcPr>
          <w:p w14:paraId="7B4C318A">
            <w:pPr>
              <w:pStyle w:val="12"/>
              <w:spacing w:line="390" w:lineRule="exact"/>
              <w:ind w:firstLine="0" w:firstLineChars="0"/>
              <w:jc w:val="center"/>
              <w:rPr>
                <w:rFonts w:hAnsi="仿宋_GB2312" w:eastAsia="仿宋_GB2312"/>
                <w:color w:val="000000" w:themeColor="text1"/>
                <w:sz w:val="21"/>
                <w14:textFill>
                  <w14:solidFill>
                    <w14:schemeClr w14:val="tx1"/>
                  </w14:solidFill>
                </w14:textFill>
              </w:rPr>
            </w:pPr>
            <w:r>
              <w:rPr>
                <w:rFonts w:hint="eastAsia" w:hAnsi="仿宋_GB2312" w:eastAsia="仿宋_GB2312"/>
                <w:color w:val="000000" w:themeColor="text1"/>
                <w:sz w:val="21"/>
                <w14:textFill>
                  <w14:solidFill>
                    <w14:schemeClr w14:val="tx1"/>
                  </w14:solidFill>
                </w14:textFill>
              </w:rPr>
              <w:t>所学专业</w:t>
            </w:r>
          </w:p>
        </w:tc>
        <w:tc>
          <w:tcPr>
            <w:tcW w:w="845" w:type="pct"/>
            <w:gridSpan w:val="2"/>
            <w:vAlign w:val="center"/>
          </w:tcPr>
          <w:p w14:paraId="4F5ADAC6">
            <w:pPr>
              <w:pStyle w:val="16"/>
              <w:spacing w:line="240" w:lineRule="atLeast"/>
              <w:jc w:val="center"/>
              <w:rPr>
                <w:rFonts w:ascii="仿宋_GB2312" w:hAnsi="仿宋_GB2312" w:eastAsia="仿宋_GB2312" w:cs="仿宋"/>
                <w:sz w:val="21"/>
                <w:szCs w:val="21"/>
              </w:rPr>
            </w:pPr>
            <w:r>
              <w:rPr>
                <w:rFonts w:ascii="仿宋_GB2312" w:hAnsi="仿宋_GB2312" w:eastAsia="仿宋_GB2312" w:cs="仿宋"/>
                <w:sz w:val="21"/>
                <w:szCs w:val="21"/>
                <w:lang w:bidi="ar"/>
              </w:rPr>
              <w:t>计算机软件与理论</w:t>
            </w:r>
          </w:p>
        </w:tc>
      </w:tr>
      <w:tr w14:paraId="368134F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15" w:type="pct"/>
            <w:vAlign w:val="center"/>
          </w:tcPr>
          <w:p w14:paraId="6C2FA132">
            <w:pPr>
              <w:pStyle w:val="12"/>
              <w:spacing w:line="390" w:lineRule="exact"/>
              <w:ind w:firstLine="0" w:firstLineChars="0"/>
              <w:jc w:val="center"/>
              <w:rPr>
                <w:rFonts w:hAnsi="仿宋_GB2312" w:eastAsia="仿宋_GB2312"/>
                <w:color w:val="000000" w:themeColor="text1"/>
                <w:sz w:val="21"/>
                <w14:textFill>
                  <w14:solidFill>
                    <w14:schemeClr w14:val="tx1"/>
                  </w14:solidFill>
                </w14:textFill>
              </w:rPr>
            </w:pPr>
            <w:r>
              <w:rPr>
                <w:rFonts w:hint="eastAsia" w:hAnsi="仿宋_GB2312" w:eastAsia="仿宋_GB2312"/>
                <w:color w:val="000000" w:themeColor="text1"/>
                <w:sz w:val="21"/>
                <w14:textFill>
                  <w14:solidFill>
                    <w14:schemeClr w14:val="tx1"/>
                  </w14:solidFill>
                </w14:textFill>
              </w:rPr>
              <w:t>电子邮箱</w:t>
            </w:r>
          </w:p>
        </w:tc>
        <w:tc>
          <w:tcPr>
            <w:tcW w:w="1422" w:type="pct"/>
            <w:gridSpan w:val="4"/>
            <w:vAlign w:val="center"/>
          </w:tcPr>
          <w:p w14:paraId="5F7E581F">
            <w:pPr>
              <w:pStyle w:val="16"/>
              <w:spacing w:line="240" w:lineRule="atLeast"/>
              <w:jc w:val="center"/>
              <w:rPr>
                <w:rFonts w:ascii="仿宋_GB2312" w:hAnsi="仿宋_GB2312" w:eastAsia="仿宋_GB2312" w:cs="仿宋"/>
                <w:sz w:val="21"/>
                <w:szCs w:val="21"/>
              </w:rPr>
            </w:pPr>
            <w:r>
              <w:rPr>
                <w:rFonts w:ascii="仿宋_GB2312" w:hAnsi="仿宋_GB2312" w:eastAsia="仿宋_GB2312" w:cs="仿宋"/>
                <w:spacing w:val="-1"/>
                <w:sz w:val="21"/>
                <w:szCs w:val="21"/>
                <w:lang w:bidi="ar"/>
              </w:rPr>
              <w:t>1780615543@qq.com</w:t>
            </w:r>
          </w:p>
        </w:tc>
        <w:tc>
          <w:tcPr>
            <w:tcW w:w="645" w:type="pct"/>
            <w:vAlign w:val="center"/>
          </w:tcPr>
          <w:p w14:paraId="396D0920">
            <w:pPr>
              <w:pStyle w:val="12"/>
              <w:spacing w:line="390" w:lineRule="exact"/>
              <w:ind w:firstLine="0" w:firstLineChars="0"/>
              <w:jc w:val="center"/>
              <w:rPr>
                <w:rFonts w:hAnsi="仿宋_GB2312" w:eastAsia="仿宋_GB2312"/>
                <w:color w:val="000000" w:themeColor="text1"/>
                <w:sz w:val="21"/>
                <w14:textFill>
                  <w14:solidFill>
                    <w14:schemeClr w14:val="tx1"/>
                  </w14:solidFill>
                </w14:textFill>
              </w:rPr>
            </w:pPr>
            <w:r>
              <w:rPr>
                <w:rFonts w:hint="eastAsia" w:hAnsi="仿宋_GB2312" w:eastAsia="仿宋_GB2312"/>
                <w:color w:val="000000" w:themeColor="text1"/>
                <w:sz w:val="21"/>
                <w14:textFill>
                  <w14:solidFill>
                    <w14:schemeClr w14:val="tx1"/>
                  </w14:solidFill>
                </w14:textFill>
              </w:rPr>
              <w:t>办公电话</w:t>
            </w:r>
          </w:p>
        </w:tc>
        <w:tc>
          <w:tcPr>
            <w:tcW w:w="852" w:type="pct"/>
            <w:gridSpan w:val="3"/>
            <w:vAlign w:val="center"/>
          </w:tcPr>
          <w:p w14:paraId="608E0237">
            <w:pPr>
              <w:pStyle w:val="16"/>
              <w:spacing w:line="240" w:lineRule="atLeast"/>
              <w:jc w:val="center"/>
              <w:rPr>
                <w:rFonts w:ascii="仿宋_GB2312" w:hAnsi="仿宋_GB2312" w:eastAsia="仿宋_GB2312" w:cs="仿宋"/>
                <w:sz w:val="21"/>
                <w:szCs w:val="21"/>
              </w:rPr>
            </w:pPr>
            <w:r>
              <w:rPr>
                <w:rFonts w:ascii="仿宋_GB2312" w:hAnsi="仿宋_GB2312" w:eastAsia="仿宋_GB2312" w:cs="仿宋"/>
                <w:sz w:val="21"/>
                <w:szCs w:val="21"/>
                <w:lang w:bidi="ar"/>
              </w:rPr>
              <w:t>15172323141</w:t>
            </w:r>
          </w:p>
        </w:tc>
        <w:tc>
          <w:tcPr>
            <w:tcW w:w="621" w:type="pct"/>
            <w:vAlign w:val="center"/>
          </w:tcPr>
          <w:p w14:paraId="7F8B5148">
            <w:pPr>
              <w:pStyle w:val="12"/>
              <w:spacing w:line="390" w:lineRule="exact"/>
              <w:ind w:firstLine="0" w:firstLineChars="0"/>
              <w:jc w:val="center"/>
              <w:rPr>
                <w:rFonts w:hAnsi="仿宋_GB2312" w:eastAsia="仿宋_GB2312"/>
                <w:color w:val="000000" w:themeColor="text1"/>
                <w:sz w:val="21"/>
                <w14:textFill>
                  <w14:solidFill>
                    <w14:schemeClr w14:val="tx1"/>
                  </w14:solidFill>
                </w14:textFill>
              </w:rPr>
            </w:pPr>
            <w:r>
              <w:rPr>
                <w:rFonts w:hint="eastAsia" w:hAnsi="仿宋_GB2312" w:eastAsia="仿宋_GB2312"/>
                <w:color w:val="000000" w:themeColor="text1"/>
                <w:sz w:val="21"/>
                <w14:textFill>
                  <w14:solidFill>
                    <w14:schemeClr w14:val="tx1"/>
                  </w14:solidFill>
                </w14:textFill>
              </w:rPr>
              <w:t>移动电话</w:t>
            </w:r>
          </w:p>
        </w:tc>
        <w:tc>
          <w:tcPr>
            <w:tcW w:w="845" w:type="pct"/>
            <w:gridSpan w:val="2"/>
            <w:vAlign w:val="center"/>
          </w:tcPr>
          <w:p w14:paraId="48AC4E3E">
            <w:pPr>
              <w:pStyle w:val="16"/>
              <w:spacing w:line="240" w:lineRule="atLeast"/>
              <w:jc w:val="center"/>
              <w:rPr>
                <w:rFonts w:ascii="仿宋_GB2312" w:hAnsi="仿宋_GB2312" w:eastAsia="仿宋_GB2312" w:cs="仿宋"/>
                <w:sz w:val="21"/>
                <w:szCs w:val="21"/>
              </w:rPr>
            </w:pPr>
            <w:r>
              <w:rPr>
                <w:rFonts w:ascii="仿宋_GB2312" w:hAnsi="仿宋_GB2312" w:eastAsia="仿宋_GB2312" w:cs="仿宋"/>
                <w:sz w:val="21"/>
                <w:szCs w:val="21"/>
                <w:lang w:bidi="ar"/>
              </w:rPr>
              <w:t>15172323141</w:t>
            </w:r>
          </w:p>
        </w:tc>
      </w:tr>
      <w:tr w14:paraId="782F107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15" w:type="pct"/>
            <w:vAlign w:val="center"/>
          </w:tcPr>
          <w:p w14:paraId="20365919">
            <w:pPr>
              <w:pStyle w:val="12"/>
              <w:spacing w:line="390" w:lineRule="exact"/>
              <w:ind w:firstLine="0" w:firstLineChars="0"/>
              <w:jc w:val="center"/>
              <w:rPr>
                <w:rFonts w:hAnsi="仿宋_GB2312" w:eastAsia="仿宋_GB2312"/>
                <w:color w:val="000000" w:themeColor="text1"/>
                <w:sz w:val="21"/>
                <w14:textFill>
                  <w14:solidFill>
                    <w14:schemeClr w14:val="tx1"/>
                  </w14:solidFill>
                </w14:textFill>
              </w:rPr>
            </w:pPr>
            <w:r>
              <w:rPr>
                <w:rFonts w:hint="eastAsia" w:hAnsi="仿宋_GB2312" w:eastAsia="仿宋_GB2312"/>
                <w:color w:val="000000" w:themeColor="text1"/>
                <w:sz w:val="21"/>
                <w14:textFill>
                  <w14:solidFill>
                    <w14:schemeClr w14:val="tx1"/>
                  </w14:solidFill>
                </w14:textFill>
              </w:rPr>
              <w:t>通讯地址</w:t>
            </w:r>
          </w:p>
        </w:tc>
        <w:tc>
          <w:tcPr>
            <w:tcW w:w="2919" w:type="pct"/>
            <w:gridSpan w:val="8"/>
            <w:tcBorders>
              <w:bottom w:val="single" w:color="auto" w:sz="4" w:space="0"/>
            </w:tcBorders>
            <w:vAlign w:val="center"/>
          </w:tcPr>
          <w:p w14:paraId="73003075">
            <w:pPr>
              <w:pStyle w:val="12"/>
              <w:spacing w:line="390" w:lineRule="exact"/>
              <w:ind w:firstLine="0" w:firstLineChars="0"/>
              <w:jc w:val="center"/>
              <w:rPr>
                <w:rFonts w:hAnsi="仿宋_GB2312" w:eastAsia="仿宋_GB2312"/>
                <w:color w:val="000000" w:themeColor="text1"/>
                <w:sz w:val="21"/>
                <w14:textFill>
                  <w14:solidFill>
                    <w14:schemeClr w14:val="tx1"/>
                  </w14:solidFill>
                </w14:textFill>
              </w:rPr>
            </w:pPr>
            <w:r>
              <w:rPr>
                <w:rFonts w:hAnsi="仿宋_GB2312" w:eastAsia="仿宋_GB2312"/>
                <w:color w:val="000000" w:themeColor="text1"/>
                <w:sz w:val="21"/>
                <w14:textFill>
                  <w14:solidFill>
                    <w14:schemeClr w14:val="tx1"/>
                  </w14:solidFill>
                </w14:textFill>
              </w:rPr>
              <w:t>湖北省武汉市珞喻路1037号华中科技大学</w:t>
            </w:r>
          </w:p>
        </w:tc>
        <w:tc>
          <w:tcPr>
            <w:tcW w:w="621" w:type="pct"/>
            <w:tcBorders>
              <w:bottom w:val="single" w:color="auto" w:sz="4" w:space="0"/>
            </w:tcBorders>
            <w:vAlign w:val="center"/>
          </w:tcPr>
          <w:p w14:paraId="55BAEC81">
            <w:pPr>
              <w:pStyle w:val="12"/>
              <w:spacing w:line="390" w:lineRule="exact"/>
              <w:ind w:firstLine="0" w:firstLineChars="0"/>
              <w:jc w:val="center"/>
              <w:rPr>
                <w:rFonts w:hAnsi="仿宋_GB2312" w:eastAsia="仿宋_GB2312"/>
                <w:color w:val="000000" w:themeColor="text1"/>
                <w:sz w:val="21"/>
                <w14:textFill>
                  <w14:solidFill>
                    <w14:schemeClr w14:val="tx1"/>
                  </w14:solidFill>
                </w14:textFill>
              </w:rPr>
            </w:pPr>
            <w:r>
              <w:rPr>
                <w:rFonts w:hint="eastAsia" w:hAnsi="仿宋_GB2312" w:eastAsia="仿宋_GB2312"/>
                <w:color w:val="000000" w:themeColor="text1"/>
                <w:sz w:val="21"/>
                <w14:textFill>
                  <w14:solidFill>
                    <w14:schemeClr w14:val="tx1"/>
                  </w14:solidFill>
                </w14:textFill>
              </w:rPr>
              <w:t>邮政编码</w:t>
            </w:r>
          </w:p>
        </w:tc>
        <w:tc>
          <w:tcPr>
            <w:tcW w:w="845" w:type="pct"/>
            <w:gridSpan w:val="2"/>
            <w:tcBorders>
              <w:bottom w:val="single" w:color="auto" w:sz="4" w:space="0"/>
            </w:tcBorders>
            <w:vAlign w:val="center"/>
          </w:tcPr>
          <w:p w14:paraId="6A155445">
            <w:pPr>
              <w:pStyle w:val="16"/>
              <w:spacing w:line="240" w:lineRule="atLeast"/>
              <w:jc w:val="center"/>
              <w:rPr>
                <w:rFonts w:ascii="仿宋_GB2312" w:hAnsi="仿宋_GB2312" w:eastAsia="仿宋_GB2312" w:cs="仿宋"/>
                <w:sz w:val="21"/>
                <w:szCs w:val="21"/>
              </w:rPr>
            </w:pPr>
            <w:r>
              <w:rPr>
                <w:rFonts w:ascii="仿宋_GB2312" w:hAnsi="仿宋_GB2312" w:eastAsia="仿宋_GB2312" w:cs="仿宋"/>
                <w:sz w:val="21"/>
                <w:szCs w:val="21"/>
                <w:lang w:bidi="ar"/>
              </w:rPr>
              <w:t>430074</w:t>
            </w:r>
          </w:p>
        </w:tc>
      </w:tr>
      <w:tr w14:paraId="10E6EFE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15" w:type="pct"/>
            <w:vMerge w:val="restart"/>
            <w:vAlign w:val="center"/>
          </w:tcPr>
          <w:p w14:paraId="6665087D">
            <w:pPr>
              <w:pStyle w:val="12"/>
              <w:spacing w:line="390" w:lineRule="exact"/>
              <w:ind w:firstLine="0" w:firstLineChars="0"/>
              <w:jc w:val="center"/>
              <w:rPr>
                <w:rFonts w:hAnsi="仿宋_GB2312" w:eastAsia="仿宋_GB2312"/>
                <w:color w:val="000000" w:themeColor="text1"/>
                <w:sz w:val="21"/>
                <w14:textFill>
                  <w14:solidFill>
                    <w14:schemeClr w14:val="tx1"/>
                  </w14:solidFill>
                </w14:textFill>
              </w:rPr>
            </w:pPr>
            <w:r>
              <w:rPr>
                <w:rFonts w:hint="eastAsia" w:hAnsi="仿宋_GB2312" w:eastAsia="仿宋_GB2312"/>
                <w:color w:val="000000" w:themeColor="text1"/>
                <w:sz w:val="21"/>
                <w14:textFill>
                  <w14:solidFill>
                    <w14:schemeClr w14:val="tx1"/>
                  </w14:solidFill>
                </w14:textFill>
              </w:rPr>
              <w:t>工作单位</w:t>
            </w:r>
          </w:p>
        </w:tc>
        <w:tc>
          <w:tcPr>
            <w:tcW w:w="2919" w:type="pct"/>
            <w:gridSpan w:val="8"/>
            <w:vAlign w:val="center"/>
          </w:tcPr>
          <w:p w14:paraId="77ACD91B">
            <w:pPr>
              <w:pStyle w:val="12"/>
              <w:spacing w:line="390" w:lineRule="exact"/>
              <w:ind w:firstLine="0" w:firstLineChars="0"/>
              <w:jc w:val="left"/>
              <w:rPr>
                <w:rFonts w:hAnsi="仿宋_GB2312" w:eastAsia="仿宋_GB2312"/>
                <w:color w:val="000000" w:themeColor="text1"/>
                <w:sz w:val="21"/>
                <w14:textFill>
                  <w14:solidFill>
                    <w14:schemeClr w14:val="tx1"/>
                  </w14:solidFill>
                </w14:textFill>
              </w:rPr>
            </w:pPr>
            <w:r>
              <w:rPr>
                <w:rFonts w:hint="eastAsia" w:hAnsi="仿宋_GB2312" w:eastAsia="仿宋_GB2312"/>
                <w:color w:val="000000" w:themeColor="text1"/>
                <w:sz w:val="21"/>
                <w14:textFill>
                  <w14:solidFill>
                    <w14:schemeClr w14:val="tx1"/>
                  </w14:solidFill>
                </w14:textFill>
              </w:rPr>
              <w:t>法人单位名称：</w:t>
            </w:r>
            <w:r>
              <w:rPr>
                <w:rFonts w:hAnsi="仿宋_GB2312" w:eastAsia="仿宋_GB2312"/>
                <w:color w:val="000000" w:themeColor="text1"/>
                <w:sz w:val="21"/>
                <w14:textFill>
                  <w14:solidFill>
                    <w14:schemeClr w14:val="tx1"/>
                  </w14:solidFill>
                </w14:textFill>
              </w:rPr>
              <w:t>华中科技大学</w:t>
            </w:r>
          </w:p>
        </w:tc>
        <w:tc>
          <w:tcPr>
            <w:tcW w:w="621" w:type="pct"/>
            <w:vMerge w:val="restart"/>
            <w:tcBorders>
              <w:top w:val="single" w:color="auto" w:sz="4" w:space="0"/>
            </w:tcBorders>
            <w:vAlign w:val="center"/>
          </w:tcPr>
          <w:p w14:paraId="355BA849">
            <w:pPr>
              <w:pStyle w:val="12"/>
              <w:spacing w:line="390" w:lineRule="exact"/>
              <w:ind w:firstLine="0" w:firstLineChars="0"/>
              <w:jc w:val="center"/>
              <w:rPr>
                <w:rFonts w:hAnsi="仿宋_GB2312" w:eastAsia="仿宋_GB2312"/>
                <w:color w:val="000000" w:themeColor="text1"/>
                <w:sz w:val="21"/>
                <w14:textFill>
                  <w14:solidFill>
                    <w14:schemeClr w14:val="tx1"/>
                  </w14:solidFill>
                </w14:textFill>
              </w:rPr>
            </w:pPr>
            <w:r>
              <w:rPr>
                <w:rFonts w:hint="eastAsia" w:hAnsi="仿宋_GB2312" w:eastAsia="仿宋_GB2312"/>
                <w:color w:val="000000" w:themeColor="text1"/>
                <w:sz w:val="21"/>
                <w14:textFill>
                  <w14:solidFill>
                    <w14:schemeClr w14:val="tx1"/>
                  </w14:solidFill>
                </w14:textFill>
              </w:rPr>
              <w:t>行政职务</w:t>
            </w:r>
          </w:p>
        </w:tc>
        <w:tc>
          <w:tcPr>
            <w:tcW w:w="845" w:type="pct"/>
            <w:gridSpan w:val="2"/>
            <w:vMerge w:val="restart"/>
            <w:tcBorders>
              <w:top w:val="single" w:color="auto" w:sz="4" w:space="0"/>
            </w:tcBorders>
            <w:vAlign w:val="center"/>
          </w:tcPr>
          <w:p w14:paraId="0BA5A989">
            <w:pPr>
              <w:pStyle w:val="16"/>
              <w:spacing w:line="240" w:lineRule="atLeast"/>
              <w:jc w:val="center"/>
              <w:rPr>
                <w:rFonts w:ascii="仿宋_GB2312" w:hAnsi="仿宋_GB2312" w:eastAsia="仿宋_GB2312" w:cs="仿宋"/>
                <w:sz w:val="21"/>
                <w:szCs w:val="21"/>
              </w:rPr>
            </w:pPr>
            <w:r>
              <w:rPr>
                <w:rFonts w:ascii="仿宋_GB2312" w:hAnsi="仿宋_GB2312" w:eastAsia="仿宋_GB2312" w:cs="仿宋"/>
                <w:sz w:val="21"/>
                <w:szCs w:val="21"/>
                <w:lang w:bidi="ar"/>
              </w:rPr>
              <w:t>无</w:t>
            </w:r>
          </w:p>
        </w:tc>
      </w:tr>
      <w:tr w14:paraId="577418C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15" w:type="pct"/>
            <w:vMerge w:val="continue"/>
            <w:vAlign w:val="center"/>
          </w:tcPr>
          <w:p w14:paraId="27BA609C">
            <w:pPr>
              <w:pStyle w:val="12"/>
              <w:spacing w:line="390" w:lineRule="exact"/>
              <w:ind w:firstLine="0" w:firstLineChars="0"/>
              <w:jc w:val="center"/>
              <w:rPr>
                <w:rFonts w:hAnsi="仿宋_GB2312" w:eastAsia="仿宋_GB2312"/>
                <w:color w:val="000000" w:themeColor="text1"/>
                <w:sz w:val="21"/>
                <w14:textFill>
                  <w14:solidFill>
                    <w14:schemeClr w14:val="tx1"/>
                  </w14:solidFill>
                </w14:textFill>
              </w:rPr>
            </w:pPr>
          </w:p>
        </w:tc>
        <w:tc>
          <w:tcPr>
            <w:tcW w:w="2919" w:type="pct"/>
            <w:gridSpan w:val="8"/>
            <w:vAlign w:val="center"/>
          </w:tcPr>
          <w:p w14:paraId="5D3452C3">
            <w:pPr>
              <w:pStyle w:val="12"/>
              <w:spacing w:line="390" w:lineRule="exact"/>
              <w:ind w:firstLine="0" w:firstLineChars="0"/>
              <w:jc w:val="left"/>
              <w:rPr>
                <w:rFonts w:hAnsi="仿宋_GB2312" w:eastAsia="仿宋_GB2312"/>
                <w:color w:val="000000" w:themeColor="text1"/>
                <w:sz w:val="21"/>
                <w14:textFill>
                  <w14:solidFill>
                    <w14:schemeClr w14:val="tx1"/>
                  </w14:solidFill>
                </w14:textFill>
              </w:rPr>
            </w:pPr>
            <w:r>
              <w:rPr>
                <w:rFonts w:hint="eastAsia" w:hAnsi="仿宋_GB2312" w:eastAsia="仿宋_GB2312"/>
                <w:color w:val="000000" w:themeColor="text1"/>
                <w:sz w:val="21"/>
                <w14:textFill>
                  <w14:solidFill>
                    <w14:schemeClr w14:val="tx1"/>
                  </w14:solidFill>
                </w14:textFill>
              </w:rPr>
              <w:t>具体二级单位名称：</w:t>
            </w:r>
            <w:r>
              <w:rPr>
                <w:rFonts w:hAnsi="仿宋_GB2312" w:eastAsia="仿宋_GB2312"/>
                <w:color w:val="000000" w:themeColor="text1"/>
                <w:sz w:val="21"/>
                <w14:textFill>
                  <w14:solidFill>
                    <w14:schemeClr w14:val="tx1"/>
                  </w14:solidFill>
                </w14:textFill>
              </w:rPr>
              <w:t>计算机科学与技术学院</w:t>
            </w:r>
          </w:p>
        </w:tc>
        <w:tc>
          <w:tcPr>
            <w:tcW w:w="621" w:type="pct"/>
            <w:vMerge w:val="continue"/>
            <w:vAlign w:val="center"/>
          </w:tcPr>
          <w:p w14:paraId="083C9892">
            <w:pPr>
              <w:pStyle w:val="12"/>
              <w:spacing w:line="390" w:lineRule="exact"/>
              <w:ind w:firstLine="0" w:firstLineChars="0"/>
              <w:jc w:val="center"/>
              <w:rPr>
                <w:rFonts w:hAnsi="仿宋_GB2312" w:eastAsia="仿宋_GB2312"/>
                <w:color w:val="000000" w:themeColor="text1"/>
                <w:sz w:val="21"/>
                <w14:textFill>
                  <w14:solidFill>
                    <w14:schemeClr w14:val="tx1"/>
                  </w14:solidFill>
                </w14:textFill>
              </w:rPr>
            </w:pPr>
          </w:p>
        </w:tc>
        <w:tc>
          <w:tcPr>
            <w:tcW w:w="845" w:type="pct"/>
            <w:gridSpan w:val="2"/>
            <w:vMerge w:val="continue"/>
            <w:vAlign w:val="center"/>
          </w:tcPr>
          <w:p w14:paraId="61861F8B">
            <w:pPr>
              <w:pStyle w:val="12"/>
              <w:spacing w:line="390" w:lineRule="exact"/>
              <w:ind w:firstLine="0" w:firstLineChars="0"/>
              <w:jc w:val="center"/>
              <w:rPr>
                <w:rFonts w:hAnsi="仿宋_GB2312" w:eastAsia="仿宋_GB2312"/>
                <w:color w:val="000000" w:themeColor="text1"/>
                <w:sz w:val="21"/>
                <w14:textFill>
                  <w14:solidFill>
                    <w14:schemeClr w14:val="tx1"/>
                  </w14:solidFill>
                </w14:textFill>
              </w:rPr>
            </w:pPr>
          </w:p>
        </w:tc>
      </w:tr>
      <w:tr w14:paraId="5483DAB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15" w:type="pct"/>
            <w:vMerge w:val="restart"/>
            <w:tcBorders>
              <w:top w:val="single" w:color="auto" w:sz="4" w:space="0"/>
            </w:tcBorders>
            <w:vAlign w:val="center"/>
          </w:tcPr>
          <w:p w14:paraId="0651EB25">
            <w:pPr>
              <w:pStyle w:val="12"/>
              <w:spacing w:line="390" w:lineRule="exact"/>
              <w:ind w:firstLine="0" w:firstLineChars="0"/>
              <w:jc w:val="center"/>
              <w:rPr>
                <w:rFonts w:hAnsi="仿宋_GB2312" w:eastAsia="仿宋_GB2312"/>
                <w:color w:val="000000" w:themeColor="text1"/>
                <w:sz w:val="21"/>
                <w14:textFill>
                  <w14:solidFill>
                    <w14:schemeClr w14:val="tx1"/>
                  </w14:solidFill>
                </w14:textFill>
              </w:rPr>
            </w:pPr>
            <w:r>
              <w:rPr>
                <w:rFonts w:hint="eastAsia" w:hAnsi="仿宋_GB2312" w:eastAsia="仿宋_GB2312"/>
                <w:color w:val="000000" w:themeColor="text1"/>
                <w:sz w:val="21"/>
                <w14:textFill>
                  <w14:solidFill>
                    <w14:schemeClr w14:val="tx1"/>
                  </w14:solidFill>
                </w14:textFill>
              </w:rPr>
              <w:t>完成单位</w:t>
            </w:r>
          </w:p>
        </w:tc>
        <w:tc>
          <w:tcPr>
            <w:tcW w:w="2919" w:type="pct"/>
            <w:gridSpan w:val="8"/>
            <w:vMerge w:val="restart"/>
            <w:vAlign w:val="center"/>
          </w:tcPr>
          <w:p w14:paraId="5AECBEC2">
            <w:pPr>
              <w:pStyle w:val="12"/>
              <w:spacing w:line="390" w:lineRule="exact"/>
              <w:ind w:firstLine="0" w:firstLineChars="0"/>
              <w:jc w:val="center"/>
              <w:rPr>
                <w:rFonts w:hAnsi="仿宋_GB2312" w:eastAsia="仿宋_GB2312"/>
                <w:color w:val="000000" w:themeColor="text1"/>
                <w:sz w:val="21"/>
                <w14:textFill>
                  <w14:solidFill>
                    <w14:schemeClr w14:val="tx1"/>
                  </w14:solidFill>
                </w14:textFill>
              </w:rPr>
            </w:pPr>
            <w:r>
              <w:rPr>
                <w:rFonts w:hAnsi="仿宋_GB2312" w:eastAsia="仿宋_GB2312"/>
                <w:color w:val="000000" w:themeColor="text1"/>
                <w:sz w:val="21"/>
                <w14:textFill>
                  <w14:solidFill>
                    <w14:schemeClr w14:val="tx1"/>
                  </w14:solidFill>
                </w14:textFill>
              </w:rPr>
              <w:t>华中科技大学</w:t>
            </w:r>
          </w:p>
        </w:tc>
        <w:tc>
          <w:tcPr>
            <w:tcW w:w="621" w:type="pct"/>
            <w:vAlign w:val="center"/>
          </w:tcPr>
          <w:p w14:paraId="1F8B9FEA">
            <w:pPr>
              <w:pStyle w:val="12"/>
              <w:spacing w:line="390" w:lineRule="exact"/>
              <w:ind w:firstLine="0" w:firstLineChars="0"/>
              <w:jc w:val="center"/>
              <w:rPr>
                <w:rFonts w:hAnsi="仿宋_GB2312" w:eastAsia="仿宋_GB2312"/>
                <w:color w:val="000000" w:themeColor="text1"/>
                <w:sz w:val="21"/>
                <w14:textFill>
                  <w14:solidFill>
                    <w14:schemeClr w14:val="tx1"/>
                  </w14:solidFill>
                </w14:textFill>
              </w:rPr>
            </w:pPr>
            <w:r>
              <w:rPr>
                <w:rFonts w:hint="eastAsia" w:hAnsi="仿宋_GB2312" w:eastAsia="仿宋_GB2312"/>
                <w:color w:val="000000" w:themeColor="text1"/>
                <w:sz w:val="21"/>
                <w14:textFill>
                  <w14:solidFill>
                    <w14:schemeClr w14:val="tx1"/>
                  </w14:solidFill>
                </w14:textFill>
              </w:rPr>
              <w:t>所 在 地</w:t>
            </w:r>
          </w:p>
        </w:tc>
        <w:tc>
          <w:tcPr>
            <w:tcW w:w="845" w:type="pct"/>
            <w:gridSpan w:val="2"/>
            <w:vAlign w:val="center"/>
          </w:tcPr>
          <w:p w14:paraId="0E37141B">
            <w:pPr>
              <w:pStyle w:val="16"/>
              <w:spacing w:line="240" w:lineRule="atLeast"/>
              <w:jc w:val="center"/>
              <w:rPr>
                <w:rFonts w:ascii="仿宋_GB2312" w:hAnsi="仿宋_GB2312" w:eastAsia="仿宋_GB2312" w:cs="仿宋"/>
                <w:sz w:val="21"/>
                <w:szCs w:val="21"/>
              </w:rPr>
            </w:pPr>
            <w:r>
              <w:rPr>
                <w:rFonts w:ascii="仿宋_GB2312" w:hAnsi="仿宋_GB2312" w:eastAsia="仿宋_GB2312" w:cs="仿宋"/>
                <w:sz w:val="21"/>
                <w:szCs w:val="21"/>
                <w:lang w:bidi="ar"/>
              </w:rPr>
              <w:t>武汉</w:t>
            </w:r>
          </w:p>
        </w:tc>
      </w:tr>
      <w:tr w14:paraId="514A176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15" w:type="pct"/>
            <w:vMerge w:val="continue"/>
            <w:vAlign w:val="center"/>
          </w:tcPr>
          <w:p w14:paraId="75FB9778">
            <w:pPr>
              <w:pStyle w:val="12"/>
              <w:spacing w:line="390" w:lineRule="exact"/>
              <w:ind w:firstLine="0" w:firstLineChars="0"/>
              <w:jc w:val="center"/>
              <w:rPr>
                <w:rFonts w:hAnsi="仿宋_GB2312" w:eastAsia="仿宋_GB2312"/>
                <w:color w:val="000000" w:themeColor="text1"/>
                <w:sz w:val="21"/>
                <w14:textFill>
                  <w14:solidFill>
                    <w14:schemeClr w14:val="tx1"/>
                  </w14:solidFill>
                </w14:textFill>
              </w:rPr>
            </w:pPr>
          </w:p>
        </w:tc>
        <w:tc>
          <w:tcPr>
            <w:tcW w:w="2919" w:type="pct"/>
            <w:gridSpan w:val="8"/>
            <w:vMerge w:val="continue"/>
            <w:vAlign w:val="center"/>
          </w:tcPr>
          <w:p w14:paraId="15D2DE63">
            <w:pPr>
              <w:pStyle w:val="12"/>
              <w:spacing w:line="390" w:lineRule="exact"/>
              <w:ind w:firstLine="0" w:firstLineChars="0"/>
              <w:jc w:val="center"/>
              <w:rPr>
                <w:rFonts w:hAnsi="仿宋_GB2312" w:eastAsia="仿宋_GB2312"/>
                <w:color w:val="000000" w:themeColor="text1"/>
                <w:sz w:val="21"/>
                <w14:textFill>
                  <w14:solidFill>
                    <w14:schemeClr w14:val="tx1"/>
                  </w14:solidFill>
                </w14:textFill>
              </w:rPr>
            </w:pPr>
          </w:p>
        </w:tc>
        <w:tc>
          <w:tcPr>
            <w:tcW w:w="621" w:type="pct"/>
            <w:vAlign w:val="center"/>
          </w:tcPr>
          <w:p w14:paraId="21D82C0F">
            <w:pPr>
              <w:pStyle w:val="12"/>
              <w:spacing w:line="390" w:lineRule="exact"/>
              <w:ind w:firstLine="0" w:firstLineChars="0"/>
              <w:jc w:val="center"/>
              <w:rPr>
                <w:rFonts w:hAnsi="仿宋_GB2312" w:eastAsia="仿宋_GB2312"/>
                <w:color w:val="000000" w:themeColor="text1"/>
                <w:sz w:val="21"/>
                <w14:textFill>
                  <w14:solidFill>
                    <w14:schemeClr w14:val="tx1"/>
                  </w14:solidFill>
                </w14:textFill>
              </w:rPr>
            </w:pPr>
            <w:r>
              <w:rPr>
                <w:rFonts w:hint="eastAsia" w:hAnsi="仿宋_GB2312" w:eastAsia="仿宋_GB2312"/>
                <w:color w:val="000000" w:themeColor="text1"/>
                <w:sz w:val="21"/>
                <w14:textFill>
                  <w14:solidFill>
                    <w14:schemeClr w14:val="tx1"/>
                  </w14:solidFill>
                </w14:textFill>
              </w:rPr>
              <w:t>单位性质</w:t>
            </w:r>
          </w:p>
        </w:tc>
        <w:tc>
          <w:tcPr>
            <w:tcW w:w="845" w:type="pct"/>
            <w:gridSpan w:val="2"/>
            <w:vAlign w:val="center"/>
          </w:tcPr>
          <w:p w14:paraId="28121526">
            <w:pPr>
              <w:pStyle w:val="16"/>
              <w:spacing w:line="240" w:lineRule="atLeast"/>
              <w:jc w:val="center"/>
              <w:rPr>
                <w:rFonts w:ascii="仿宋_GB2312" w:hAnsi="仿宋_GB2312" w:eastAsia="仿宋_GB2312" w:cs="仿宋"/>
                <w:sz w:val="21"/>
                <w:szCs w:val="21"/>
              </w:rPr>
            </w:pPr>
            <w:r>
              <w:rPr>
                <w:rFonts w:ascii="仿宋_GB2312" w:hAnsi="仿宋_GB2312" w:eastAsia="仿宋_GB2312" w:cs="仿宋"/>
                <w:sz w:val="21"/>
                <w:szCs w:val="21"/>
                <w:lang w:bidi="ar"/>
              </w:rPr>
              <w:t>学校</w:t>
            </w:r>
          </w:p>
        </w:tc>
      </w:tr>
      <w:tr w14:paraId="5B6C4E2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595" w:type="pct"/>
            <w:gridSpan w:val="4"/>
            <w:vAlign w:val="center"/>
          </w:tcPr>
          <w:p w14:paraId="7A959DBF">
            <w:pPr>
              <w:pStyle w:val="12"/>
              <w:spacing w:line="390" w:lineRule="exact"/>
              <w:ind w:firstLine="0" w:firstLineChars="0"/>
              <w:jc w:val="center"/>
              <w:rPr>
                <w:rFonts w:hAnsi="仿宋_GB2312" w:eastAsia="仿宋_GB2312"/>
                <w:color w:val="000000" w:themeColor="text1"/>
                <w:sz w:val="21"/>
                <w14:textFill>
                  <w14:solidFill>
                    <w14:schemeClr w14:val="tx1"/>
                  </w14:solidFill>
                </w14:textFill>
              </w:rPr>
            </w:pPr>
            <w:r>
              <w:rPr>
                <w:rFonts w:hint="eastAsia" w:hAnsi="仿宋_GB2312" w:eastAsia="仿宋_GB2312"/>
                <w:color w:val="000000" w:themeColor="text1"/>
                <w:sz w:val="21"/>
                <w14:textFill>
                  <w14:solidFill>
                    <w14:schemeClr w14:val="tx1"/>
                  </w14:solidFill>
                </w14:textFill>
              </w:rPr>
              <w:t>参加本项目的起止时间</w:t>
            </w:r>
          </w:p>
        </w:tc>
        <w:tc>
          <w:tcPr>
            <w:tcW w:w="3405" w:type="pct"/>
            <w:gridSpan w:val="8"/>
            <w:vAlign w:val="center"/>
          </w:tcPr>
          <w:p w14:paraId="4BB51856">
            <w:pPr>
              <w:pStyle w:val="12"/>
              <w:spacing w:line="390" w:lineRule="exact"/>
              <w:ind w:firstLine="0" w:firstLineChars="0"/>
              <w:jc w:val="center"/>
              <w:rPr>
                <w:rFonts w:hAnsi="仿宋_GB2312" w:eastAsia="仿宋_GB2312"/>
                <w:color w:val="000000" w:themeColor="text1"/>
                <w:sz w:val="21"/>
                <w14:textFill>
                  <w14:solidFill>
                    <w14:schemeClr w14:val="tx1"/>
                  </w14:solidFill>
                </w14:textFill>
              </w:rPr>
            </w:pPr>
            <w:r>
              <w:rPr>
                <w:rFonts w:hAnsi="仿宋_GB2312" w:eastAsia="仿宋_GB2312" w:cs="仿宋"/>
                <w:sz w:val="21"/>
                <w:szCs w:val="21"/>
                <w:lang w:bidi="ar"/>
              </w:rPr>
              <w:t>2018-09-01至2021-06-30</w:t>
            </w:r>
          </w:p>
        </w:tc>
      </w:tr>
      <w:tr w14:paraId="4A1CFB9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000" w:type="pct"/>
            <w:gridSpan w:val="12"/>
          </w:tcPr>
          <w:p w14:paraId="1FABABB1">
            <w:pPr>
              <w:pStyle w:val="12"/>
              <w:spacing w:line="360" w:lineRule="exact"/>
              <w:ind w:firstLine="0" w:firstLineChars="0"/>
              <w:rPr>
                <w:rFonts w:hAnsi="宋体" w:eastAsia="仿宋_GB2312"/>
                <w:color w:val="000000" w:themeColor="text1"/>
                <w:sz w:val="21"/>
                <w14:textFill>
                  <w14:solidFill>
                    <w14:schemeClr w14:val="tx1"/>
                  </w14:solidFill>
                </w14:textFill>
              </w:rPr>
            </w:pPr>
            <w:r>
              <w:rPr>
                <w:rFonts w:hint="eastAsia" w:hAnsi="宋体" w:eastAsia="仿宋_GB2312"/>
                <w:color w:val="000000" w:themeColor="text1"/>
                <w:sz w:val="21"/>
                <w14:textFill>
                  <w14:solidFill>
                    <w14:schemeClr w14:val="tx1"/>
                  </w14:solidFill>
                </w14:textFill>
              </w:rPr>
              <w:t>对本项目重要科学发现的主要贡献：</w:t>
            </w:r>
            <w:r>
              <w:rPr>
                <w:rFonts w:hAnsi="宋体" w:eastAsia="仿宋_GB2312"/>
                <w:color w:val="000000" w:themeColor="text1"/>
                <w:sz w:val="21"/>
                <w14:textFill>
                  <w14:solidFill>
                    <w14:schemeClr w14:val="tx1"/>
                  </w14:solidFill>
                </w14:textFill>
              </w:rPr>
              <w:t>针对深度学习模型在图像分类场景中的对抗样本生成难题，完成人在第一完成人何琨教授的指导下，提出了基于Nesterov梯度优化和放缩不变性的数据增强对抗攻击方法，显著增强了图像分类模型黑盒攻击的迁移攻击成功率（科学发现点1）。</w:t>
            </w:r>
          </w:p>
          <w:p w14:paraId="73E08C4C">
            <w:pPr>
              <w:pStyle w:val="12"/>
              <w:spacing w:line="360" w:lineRule="exact"/>
              <w:ind w:firstLine="0" w:firstLineChars="0"/>
              <w:rPr>
                <w:rFonts w:hAnsi="宋体" w:eastAsia="仿宋_GB2312"/>
                <w:color w:val="000000" w:themeColor="text1"/>
                <w:sz w:val="21"/>
                <w14:textFill>
                  <w14:solidFill>
                    <w14:schemeClr w14:val="tx1"/>
                  </w14:solidFill>
                </w14:textFill>
              </w:rPr>
            </w:pPr>
          </w:p>
        </w:tc>
      </w:tr>
      <w:tr w14:paraId="61FDAFE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000" w:type="pct"/>
            <w:gridSpan w:val="12"/>
          </w:tcPr>
          <w:p w14:paraId="48FB882C">
            <w:pPr>
              <w:pStyle w:val="12"/>
              <w:spacing w:line="360" w:lineRule="exact"/>
              <w:ind w:firstLine="0" w:firstLineChars="0"/>
              <w:rPr>
                <w:rFonts w:hAnsi="宋体" w:eastAsia="仿宋_GB2312"/>
                <w:color w:val="000000" w:themeColor="text1"/>
                <w:sz w:val="21"/>
                <w14:textFill>
                  <w14:solidFill>
                    <w14:schemeClr w14:val="tx1"/>
                  </w14:solidFill>
                </w14:textFill>
              </w:rPr>
            </w:pPr>
            <w:r>
              <w:rPr>
                <w:rFonts w:hint="eastAsia" w:hAnsi="宋体" w:eastAsia="仿宋_GB2312"/>
                <w:color w:val="000000" w:themeColor="text1"/>
                <w:sz w:val="21"/>
                <w14:textFill>
                  <w14:solidFill>
                    <w14:schemeClr w14:val="tx1"/>
                  </w14:solidFill>
                </w14:textFill>
              </w:rPr>
              <w:t>曾获科技奖励情况：</w:t>
            </w:r>
            <w:r>
              <w:rPr>
                <w:rFonts w:hAnsi="宋体" w:eastAsia="仿宋_GB2312"/>
                <w:color w:val="000000" w:themeColor="text1"/>
                <w:sz w:val="21"/>
                <w14:textFill>
                  <w14:solidFill>
                    <w14:schemeClr w14:val="tx1"/>
                  </w14:solidFill>
                </w14:textFill>
              </w:rPr>
              <w:t>校优秀毕业生，国家奖学金， CVPR-2021防御模型的白盒对抗攻击比赛第四名（排名第1）2019年安全AI挑战者计划第二期-ImageNet图像分类对抗攻击比赛第一名（ 排名第2）IJCAI-2019阿里巴巴人工智能对抗算法竞赛防御赛道第三名、有目标攻击赛道第四名(排名第2)。</w:t>
            </w:r>
          </w:p>
          <w:p w14:paraId="7C1AD2F2">
            <w:pPr>
              <w:pStyle w:val="12"/>
              <w:spacing w:line="360" w:lineRule="exact"/>
              <w:ind w:firstLine="0" w:firstLineChars="0"/>
              <w:rPr>
                <w:rFonts w:hAnsi="宋体" w:eastAsia="仿宋_GB2312"/>
                <w:color w:val="000000" w:themeColor="text1"/>
                <w:sz w:val="21"/>
                <w14:textFill>
                  <w14:solidFill>
                    <w14:schemeClr w14:val="tx1"/>
                  </w14:solidFill>
                </w14:textFill>
              </w:rPr>
            </w:pPr>
          </w:p>
        </w:tc>
      </w:tr>
      <w:tr w14:paraId="6969054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2875" w:type="pct"/>
            <w:gridSpan w:val="7"/>
            <w:tcBorders>
              <w:bottom w:val="single" w:color="auto" w:sz="8" w:space="0"/>
            </w:tcBorders>
          </w:tcPr>
          <w:p w14:paraId="49B9265C">
            <w:pPr>
              <w:pStyle w:val="12"/>
              <w:snapToGrid w:val="0"/>
              <w:spacing w:line="240" w:lineRule="auto"/>
              <w:ind w:firstLine="428"/>
              <w:rPr>
                <w:rFonts w:hAnsi="宋体" w:eastAsia="仿宋_GB2312"/>
                <w:color w:val="000000" w:themeColor="text1"/>
                <w:sz w:val="21"/>
                <w:szCs w:val="21"/>
                <w14:textFill>
                  <w14:solidFill>
                    <w14:schemeClr w14:val="tx1"/>
                  </w14:solidFill>
                </w14:textFill>
              </w:rPr>
            </w:pPr>
            <w:r>
              <w:rPr>
                <w:rFonts w:hint="eastAsia" w:hAnsi="宋体" w:eastAsia="仿宋_GB2312"/>
                <w:b/>
                <w:bCs/>
                <w:color w:val="000000" w:themeColor="text1"/>
                <w:sz w:val="21"/>
                <w:szCs w:val="21"/>
                <w14:textFill>
                  <w14:solidFill>
                    <w14:schemeClr w14:val="tx1"/>
                  </w14:solidFill>
                </w14:textFill>
              </w:rPr>
              <w:t>完成人声明</w:t>
            </w:r>
            <w:r>
              <w:rPr>
                <w:rFonts w:hint="eastAsia" w:hAnsi="宋体" w:eastAsia="仿宋_GB2312"/>
                <w:color w:val="000000" w:themeColor="text1"/>
                <w:sz w:val="21"/>
                <w:szCs w:val="21"/>
                <w14:textFill>
                  <w14:solidFill>
                    <w14:schemeClr w14:val="tx1"/>
                  </w14:solidFill>
                </w14:textFill>
              </w:rPr>
              <w:t>：本人同意完成人排名，遵守《湖北省科学技术奖励办法》及实施细则的有关规定，遵守评审工作纪律，保证所提供的有关材料真实有效，且不存在违反相关法律法规及侵犯他人知识产权的情形。</w:t>
            </w:r>
            <w:r>
              <w:rPr>
                <w:rFonts w:hint="eastAsia" w:hAnsi="宋体" w:eastAsia="仿宋_GB2312"/>
                <w:b/>
                <w:color w:val="000000" w:themeColor="text1"/>
                <w:sz w:val="21"/>
                <w:szCs w:val="21"/>
                <w14:textFill>
                  <w14:solidFill>
                    <w14:schemeClr w14:val="tx1"/>
                  </w14:solidFill>
                </w14:textFill>
              </w:rPr>
              <w:t>该项目</w:t>
            </w:r>
            <w:r>
              <w:rPr>
                <w:rFonts w:hint="eastAsia" w:hAnsi="宋体" w:eastAsia="仿宋_GB2312"/>
                <w:b/>
                <w:color w:val="000000" w:themeColor="text1"/>
                <w:sz w:val="21"/>
                <w14:textFill>
                  <w14:solidFill>
                    <w14:schemeClr w14:val="tx1"/>
                  </w14:solidFill>
                </w14:textFill>
              </w:rPr>
              <w:t>未曾获得省部级及以上科学技术奖励，</w:t>
            </w:r>
            <w:r>
              <w:rPr>
                <w:rFonts w:hint="eastAsia" w:hAnsi="宋体" w:eastAsia="仿宋_GB2312"/>
                <w:b/>
                <w:color w:val="000000" w:themeColor="text1"/>
                <w:sz w:val="21"/>
                <w:szCs w:val="21"/>
                <w14:textFill>
                  <w14:solidFill>
                    <w14:schemeClr w14:val="tx1"/>
                  </w14:solidFill>
                </w14:textFill>
              </w:rPr>
              <w:t>是本人本年度被提名的唯一项目。</w:t>
            </w:r>
            <w:r>
              <w:rPr>
                <w:rFonts w:hint="eastAsia" w:hAnsi="宋体" w:eastAsia="仿宋_GB2312"/>
                <w:color w:val="000000" w:themeColor="text1"/>
                <w:sz w:val="21"/>
                <w:szCs w:val="21"/>
                <w14:textFill>
                  <w14:solidFill>
                    <w14:schemeClr w14:val="tx1"/>
                  </w14:solidFill>
                </w14:textFill>
              </w:rPr>
              <w:t>本人</w:t>
            </w:r>
            <w:r>
              <w:rPr>
                <w:rFonts w:hint="eastAsia" w:hAnsi="宋体" w:eastAsia="仿宋_GB2312"/>
                <w:b/>
                <w:bCs/>
                <w:color w:val="000000" w:themeColor="text1"/>
                <w:sz w:val="21"/>
                <w:szCs w:val="21"/>
                <w14:textFill>
                  <w14:solidFill>
                    <w14:schemeClr w14:val="tx1"/>
                  </w14:solidFill>
                </w14:textFill>
              </w:rPr>
              <w:t>无违法违规相关情形</w:t>
            </w:r>
            <w:r>
              <w:rPr>
                <w:rFonts w:hint="eastAsia" w:hAnsi="宋体" w:eastAsia="仿宋_GB2312"/>
                <w:color w:val="000000" w:themeColor="text1"/>
                <w:sz w:val="21"/>
                <w:szCs w:val="21"/>
                <w14:textFill>
                  <w14:solidFill>
                    <w14:schemeClr w14:val="tx1"/>
                  </w14:solidFill>
                </w14:textFill>
              </w:rPr>
              <w:t>，工作单位已知悉本人被提名情况且无异议。如产生争议，将积极配合调查处理工作。如有材料虚假或违纪行为，愿意承担相应责任并按规定接受处理。</w:t>
            </w:r>
          </w:p>
          <w:p w14:paraId="3A3F6BE6">
            <w:pPr>
              <w:pStyle w:val="12"/>
              <w:snapToGrid w:val="0"/>
              <w:spacing w:line="240" w:lineRule="auto"/>
              <w:ind w:firstLine="0" w:firstLineChars="0"/>
              <w:rPr>
                <w:rFonts w:hAnsi="宋体" w:eastAsia="仿宋_GB2312"/>
                <w:color w:val="000000" w:themeColor="text1"/>
                <w:sz w:val="21"/>
                <w:szCs w:val="21"/>
                <w14:textFill>
                  <w14:solidFill>
                    <w14:schemeClr w14:val="tx1"/>
                  </w14:solidFill>
                </w14:textFill>
              </w:rPr>
            </w:pPr>
          </w:p>
          <w:p w14:paraId="055AFBF6">
            <w:pPr>
              <w:pStyle w:val="12"/>
              <w:snapToGrid w:val="0"/>
              <w:spacing w:line="240" w:lineRule="auto"/>
              <w:ind w:firstLine="2219" w:firstLineChars="1057"/>
              <w:rPr>
                <w:rFonts w:hAnsi="宋体" w:eastAsia="仿宋_GB2312"/>
                <w:color w:val="000000" w:themeColor="text1"/>
                <w:sz w:val="21"/>
                <w:szCs w:val="21"/>
                <w14:textFill>
                  <w14:solidFill>
                    <w14:schemeClr w14:val="tx1"/>
                  </w14:solidFill>
                </w14:textFill>
              </w:rPr>
            </w:pPr>
            <w:r>
              <w:rPr>
                <w:rFonts w:hint="eastAsia" w:hAnsi="宋体" w:eastAsia="仿宋_GB2312"/>
                <w:color w:val="000000" w:themeColor="text1"/>
                <w:sz w:val="21"/>
                <w:szCs w:val="21"/>
                <w14:textFill>
                  <w14:solidFill>
                    <w14:schemeClr w14:val="tx1"/>
                  </w14:solidFill>
                </w14:textFill>
              </w:rPr>
              <w:t>本人签名：</w:t>
            </w:r>
          </w:p>
          <w:p w14:paraId="369DF1F5">
            <w:pPr>
              <w:snapToGrid w:val="0"/>
              <w:ind w:firstLine="2730" w:firstLineChars="1300"/>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 xml:space="preserve"> 年    月    日</w:t>
            </w:r>
          </w:p>
        </w:tc>
        <w:tc>
          <w:tcPr>
            <w:tcW w:w="2125" w:type="pct"/>
            <w:gridSpan w:val="5"/>
            <w:tcBorders>
              <w:bottom w:val="single" w:color="auto" w:sz="8" w:space="0"/>
            </w:tcBorders>
          </w:tcPr>
          <w:p w14:paraId="44D7EDA2">
            <w:pPr>
              <w:pStyle w:val="12"/>
              <w:snapToGrid w:val="0"/>
              <w:spacing w:line="240" w:lineRule="auto"/>
              <w:ind w:firstLine="428"/>
              <w:rPr>
                <w:rFonts w:hAnsi="宋体" w:eastAsia="仿宋_GB2312"/>
                <w:color w:val="000000" w:themeColor="text1"/>
                <w:sz w:val="21"/>
                <w:szCs w:val="21"/>
                <w14:textFill>
                  <w14:solidFill>
                    <w14:schemeClr w14:val="tx1"/>
                  </w14:solidFill>
                </w14:textFill>
              </w:rPr>
            </w:pPr>
            <w:r>
              <w:rPr>
                <w:rFonts w:hint="eastAsia" w:hAnsi="宋体" w:eastAsia="仿宋_GB2312"/>
                <w:b/>
                <w:bCs/>
                <w:color w:val="000000" w:themeColor="text1"/>
                <w:sz w:val="21"/>
                <w:szCs w:val="21"/>
                <w14:textFill>
                  <w14:solidFill>
                    <w14:schemeClr w14:val="tx1"/>
                  </w14:solidFill>
                </w14:textFill>
              </w:rPr>
              <w:t>完成单位声明</w:t>
            </w:r>
            <w:r>
              <w:rPr>
                <w:rFonts w:hint="eastAsia" w:hAnsi="宋体" w:eastAsia="仿宋_GB2312"/>
                <w:color w:val="000000" w:themeColor="text1"/>
                <w:sz w:val="21"/>
                <w:szCs w:val="21"/>
                <w14:textFill>
                  <w14:solidFill>
                    <w14:schemeClr w14:val="tx1"/>
                  </w14:solidFill>
                </w14:textFill>
              </w:rPr>
              <w:t>：本单位确认该完成人情况表内容真实有效，且不存在违反相关法律法规及侵犯他人知识产权的情形。如产生争议，将积极配合调查处理。</w:t>
            </w:r>
          </w:p>
          <w:p w14:paraId="4C85D2C9">
            <w:pPr>
              <w:pStyle w:val="12"/>
              <w:snapToGrid w:val="0"/>
              <w:spacing w:line="240" w:lineRule="auto"/>
              <w:ind w:firstLine="428"/>
              <w:rPr>
                <w:rFonts w:hAnsi="宋体" w:eastAsia="仿宋_GB2312"/>
                <w:color w:val="000000" w:themeColor="text1"/>
                <w:sz w:val="21"/>
                <w:szCs w:val="21"/>
                <w14:textFill>
                  <w14:solidFill>
                    <w14:schemeClr w14:val="tx1"/>
                  </w14:solidFill>
                </w14:textFill>
              </w:rPr>
            </w:pPr>
            <w:r>
              <w:rPr>
                <w:rFonts w:hint="eastAsia" w:hAnsi="宋体" w:eastAsia="仿宋_GB2312"/>
                <w:b/>
                <w:color w:val="000000" w:themeColor="text1"/>
                <w:sz w:val="21"/>
                <w:szCs w:val="21"/>
                <w14:textFill>
                  <w14:solidFill>
                    <w14:schemeClr w14:val="tx1"/>
                  </w14:solidFill>
                </w14:textFill>
              </w:rPr>
              <w:t>工作单位声明</w:t>
            </w:r>
            <w:r>
              <w:rPr>
                <w:rFonts w:hint="eastAsia" w:hAnsi="宋体" w:eastAsia="仿宋_GB2312"/>
                <w:color w:val="000000" w:themeColor="text1"/>
                <w:sz w:val="21"/>
                <w:szCs w:val="21"/>
                <w14:textFill>
                  <w14:solidFill>
                    <w14:schemeClr w14:val="tx1"/>
                  </w14:solidFill>
                </w14:textFill>
              </w:rPr>
              <w:t>：本单位对该完成人报奖无异议。</w:t>
            </w:r>
          </w:p>
          <w:p w14:paraId="7D48D2CF">
            <w:pPr>
              <w:pStyle w:val="12"/>
              <w:snapToGrid w:val="0"/>
              <w:spacing w:line="240" w:lineRule="auto"/>
              <w:ind w:firstLine="0" w:firstLineChars="0"/>
              <w:rPr>
                <w:rFonts w:hAnsi="宋体" w:eastAsia="仿宋_GB2312"/>
                <w:color w:val="000000" w:themeColor="text1"/>
                <w:sz w:val="21"/>
                <w:szCs w:val="21"/>
                <w14:textFill>
                  <w14:solidFill>
                    <w14:schemeClr w14:val="tx1"/>
                  </w14:solidFill>
                </w14:textFill>
              </w:rPr>
            </w:pPr>
          </w:p>
          <w:p w14:paraId="5AA4228E">
            <w:pPr>
              <w:pStyle w:val="12"/>
              <w:snapToGrid w:val="0"/>
              <w:spacing w:line="240" w:lineRule="auto"/>
              <w:ind w:firstLine="1365" w:firstLineChars="650"/>
              <w:rPr>
                <w:rFonts w:hAnsi="宋体" w:eastAsia="仿宋_GB2312"/>
                <w:color w:val="000000" w:themeColor="text1"/>
                <w:sz w:val="21"/>
                <w:szCs w:val="21"/>
                <w14:textFill>
                  <w14:solidFill>
                    <w14:schemeClr w14:val="tx1"/>
                  </w14:solidFill>
                </w14:textFill>
              </w:rPr>
            </w:pPr>
          </w:p>
          <w:p w14:paraId="0EC0F771">
            <w:pPr>
              <w:pStyle w:val="12"/>
              <w:snapToGrid w:val="0"/>
              <w:spacing w:line="240" w:lineRule="auto"/>
              <w:ind w:firstLine="1365" w:firstLineChars="650"/>
              <w:rPr>
                <w:rFonts w:hAnsi="宋体" w:eastAsia="仿宋_GB2312"/>
                <w:color w:val="000000" w:themeColor="text1"/>
                <w:sz w:val="21"/>
                <w:szCs w:val="21"/>
                <w14:textFill>
                  <w14:solidFill>
                    <w14:schemeClr w14:val="tx1"/>
                  </w14:solidFill>
                </w14:textFill>
              </w:rPr>
            </w:pPr>
            <w:r>
              <w:rPr>
                <w:rFonts w:hint="eastAsia" w:hAnsi="宋体" w:eastAsia="仿宋_GB2312"/>
                <w:color w:val="000000" w:themeColor="text1"/>
                <w:sz w:val="21"/>
                <w:szCs w:val="21"/>
                <w14:textFill>
                  <w14:solidFill>
                    <w14:schemeClr w14:val="tx1"/>
                  </w14:solidFill>
                </w14:textFill>
              </w:rPr>
              <w:t xml:space="preserve"> 单位（盖章）</w:t>
            </w:r>
          </w:p>
          <w:p w14:paraId="02CEB655">
            <w:pPr>
              <w:pStyle w:val="12"/>
              <w:wordWrap w:val="0"/>
              <w:snapToGrid w:val="0"/>
              <w:spacing w:line="240" w:lineRule="auto"/>
              <w:ind w:firstLine="0" w:firstLineChars="0"/>
              <w:jc w:val="right"/>
              <w:rPr>
                <w:rFonts w:hAnsi="宋体" w:eastAsia="仿宋_GB2312"/>
                <w:color w:val="000000" w:themeColor="text1"/>
                <w:sz w:val="21"/>
                <w:szCs w:val="21"/>
                <w14:textFill>
                  <w14:solidFill>
                    <w14:schemeClr w14:val="tx1"/>
                  </w14:solidFill>
                </w14:textFill>
              </w:rPr>
            </w:pPr>
            <w:r>
              <w:rPr>
                <w:rFonts w:hint="eastAsia" w:hAnsi="宋体" w:eastAsia="仿宋_GB2312"/>
                <w:color w:val="000000" w:themeColor="text1"/>
                <w:sz w:val="21"/>
                <w:szCs w:val="21"/>
                <w14:textFill>
                  <w14:solidFill>
                    <w14:schemeClr w14:val="tx1"/>
                  </w14:solidFill>
                </w14:textFill>
              </w:rPr>
              <w:t>年    月    日</w:t>
            </w:r>
          </w:p>
        </w:tc>
      </w:tr>
    </w:tbl>
    <w:p w14:paraId="52669E6B"/>
    <w:tbl>
      <w:tblPr>
        <w:tblStyle w:val="18"/>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114"/>
        <w:gridCol w:w="844"/>
        <w:gridCol w:w="685"/>
        <w:gridCol w:w="246"/>
        <w:gridCol w:w="801"/>
        <w:gridCol w:w="1169"/>
        <w:gridCol w:w="350"/>
        <w:gridCol w:w="178"/>
        <w:gridCol w:w="1017"/>
        <w:gridCol w:w="1125"/>
        <w:gridCol w:w="669"/>
        <w:gridCol w:w="863"/>
      </w:tblGrid>
      <w:tr w14:paraId="61C0722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15" w:type="pct"/>
            <w:vAlign w:val="center"/>
          </w:tcPr>
          <w:p w14:paraId="4CF416E5">
            <w:pPr>
              <w:pStyle w:val="12"/>
              <w:pageBreakBefore/>
              <w:spacing w:line="390" w:lineRule="exact"/>
              <w:ind w:firstLine="0" w:firstLineChars="0"/>
              <w:jc w:val="center"/>
              <w:rPr>
                <w:rFonts w:hAnsi="宋体" w:eastAsia="仿宋_GB2312"/>
                <w:color w:val="000000" w:themeColor="text1"/>
                <w:sz w:val="21"/>
                <w14:textFill>
                  <w14:solidFill>
                    <w14:schemeClr w14:val="tx1"/>
                  </w14:solidFill>
                </w14:textFill>
              </w:rPr>
            </w:pPr>
            <w:r>
              <w:rPr>
                <w:rFonts w:hint="eastAsia" w:hAnsi="宋体" w:eastAsia="仿宋_GB2312"/>
                <w:color w:val="000000" w:themeColor="text1"/>
                <w:sz w:val="21"/>
                <w14:textFill>
                  <w14:solidFill>
                    <w14:schemeClr w14:val="tx1"/>
                  </w14:solidFill>
                </w14:textFill>
              </w:rPr>
              <w:t>排    名</w:t>
            </w:r>
          </w:p>
        </w:tc>
        <w:tc>
          <w:tcPr>
            <w:tcW w:w="466" w:type="pct"/>
            <w:vAlign w:val="center"/>
          </w:tcPr>
          <w:p w14:paraId="06520C67">
            <w:pPr>
              <w:pStyle w:val="12"/>
              <w:spacing w:line="390" w:lineRule="exact"/>
              <w:ind w:firstLine="0" w:firstLineChars="0"/>
              <w:jc w:val="center"/>
              <w:rPr>
                <w:rFonts w:hAnsi="仿宋_GB2312" w:eastAsia="仿宋_GB2312"/>
                <w:color w:val="000000" w:themeColor="text1"/>
                <w:sz w:val="21"/>
                <w14:textFill>
                  <w14:solidFill>
                    <w14:schemeClr w14:val="tx1"/>
                  </w14:solidFill>
                </w14:textFill>
              </w:rPr>
            </w:pPr>
            <w:r>
              <w:rPr>
                <w:rFonts w:hint="eastAsia" w:hAnsi="仿宋_GB2312" w:eastAsia="仿宋_GB2312"/>
                <w:sz w:val="21"/>
              </w:rPr>
              <w:t>04</w:t>
            </w:r>
          </w:p>
        </w:tc>
        <w:tc>
          <w:tcPr>
            <w:tcW w:w="378" w:type="pct"/>
            <w:vAlign w:val="center"/>
          </w:tcPr>
          <w:p w14:paraId="45903A9B">
            <w:pPr>
              <w:pStyle w:val="12"/>
              <w:spacing w:line="390" w:lineRule="exact"/>
              <w:ind w:firstLine="0" w:firstLineChars="0"/>
              <w:jc w:val="center"/>
              <w:rPr>
                <w:rFonts w:hAnsi="仿宋_GB2312" w:eastAsia="仿宋_GB2312"/>
                <w:color w:val="000000" w:themeColor="text1"/>
                <w:sz w:val="21"/>
                <w14:textFill>
                  <w14:solidFill>
                    <w14:schemeClr w14:val="tx1"/>
                  </w14:solidFill>
                </w14:textFill>
              </w:rPr>
            </w:pPr>
            <w:r>
              <w:rPr>
                <w:rFonts w:hint="eastAsia" w:hAnsi="仿宋_GB2312" w:eastAsia="仿宋_GB2312"/>
                <w:color w:val="000000" w:themeColor="text1"/>
                <w:sz w:val="21"/>
                <w14:textFill>
                  <w14:solidFill>
                    <w14:schemeClr w14:val="tx1"/>
                  </w14:solidFill>
                </w14:textFill>
              </w:rPr>
              <w:t>姓名</w:t>
            </w:r>
          </w:p>
        </w:tc>
        <w:tc>
          <w:tcPr>
            <w:tcW w:w="578" w:type="pct"/>
            <w:gridSpan w:val="2"/>
            <w:vAlign w:val="center"/>
          </w:tcPr>
          <w:p w14:paraId="30AA4670">
            <w:pPr>
              <w:pStyle w:val="12"/>
              <w:spacing w:line="390" w:lineRule="exact"/>
              <w:ind w:firstLine="0" w:firstLineChars="0"/>
              <w:jc w:val="center"/>
              <w:rPr>
                <w:rFonts w:hAnsi="仿宋_GB2312" w:eastAsia="仿宋_GB2312"/>
                <w:color w:val="000000" w:themeColor="text1"/>
                <w:sz w:val="21"/>
                <w14:textFill>
                  <w14:solidFill>
                    <w14:schemeClr w14:val="tx1"/>
                  </w14:solidFill>
                </w14:textFill>
              </w:rPr>
            </w:pPr>
            <w:r>
              <w:rPr>
                <w:rFonts w:hAnsi="仿宋_GB2312" w:eastAsia="仿宋_GB2312" w:cs="仿宋"/>
                <w:sz w:val="21"/>
                <w:szCs w:val="21"/>
                <w:lang w:bidi="ar"/>
              </w:rPr>
              <w:t>王晓森</w:t>
            </w:r>
          </w:p>
        </w:tc>
        <w:tc>
          <w:tcPr>
            <w:tcW w:w="645" w:type="pct"/>
            <w:vAlign w:val="center"/>
          </w:tcPr>
          <w:p w14:paraId="4AF482CC">
            <w:pPr>
              <w:pStyle w:val="12"/>
              <w:spacing w:line="390" w:lineRule="exact"/>
              <w:ind w:firstLine="0" w:firstLineChars="0"/>
              <w:jc w:val="center"/>
              <w:rPr>
                <w:rFonts w:hAnsi="仿宋_GB2312" w:eastAsia="仿宋_GB2312"/>
                <w:color w:val="000000" w:themeColor="text1"/>
                <w:sz w:val="21"/>
                <w14:textFill>
                  <w14:solidFill>
                    <w14:schemeClr w14:val="tx1"/>
                  </w14:solidFill>
                </w14:textFill>
              </w:rPr>
            </w:pPr>
            <w:r>
              <w:rPr>
                <w:rFonts w:hint="eastAsia" w:hAnsi="仿宋_GB2312" w:eastAsia="仿宋_GB2312"/>
                <w:color w:val="000000" w:themeColor="text1"/>
                <w:sz w:val="21"/>
                <w14:textFill>
                  <w14:solidFill>
                    <w14:schemeClr w14:val="tx1"/>
                  </w14:solidFill>
                </w14:textFill>
              </w:rPr>
              <w:t>性    别</w:t>
            </w:r>
          </w:p>
        </w:tc>
        <w:tc>
          <w:tcPr>
            <w:tcW w:w="291" w:type="pct"/>
            <w:gridSpan w:val="2"/>
            <w:vAlign w:val="center"/>
          </w:tcPr>
          <w:p w14:paraId="6669E96F">
            <w:pPr>
              <w:pStyle w:val="12"/>
              <w:spacing w:line="390" w:lineRule="exact"/>
              <w:ind w:firstLine="0" w:firstLineChars="0"/>
              <w:jc w:val="center"/>
              <w:rPr>
                <w:rFonts w:hAnsi="仿宋_GB2312" w:eastAsia="仿宋_GB2312"/>
                <w:color w:val="000000" w:themeColor="text1"/>
                <w:sz w:val="21"/>
                <w14:textFill>
                  <w14:solidFill>
                    <w14:schemeClr w14:val="tx1"/>
                  </w14:solidFill>
                </w14:textFill>
              </w:rPr>
            </w:pPr>
            <w:r>
              <w:rPr>
                <w:rFonts w:hAnsi="仿宋_GB2312" w:eastAsia="仿宋_GB2312" w:cs="仿宋"/>
                <w:sz w:val="21"/>
                <w:szCs w:val="21"/>
                <w:lang w:bidi="ar"/>
              </w:rPr>
              <w:t>男</w:t>
            </w:r>
          </w:p>
        </w:tc>
        <w:tc>
          <w:tcPr>
            <w:tcW w:w="561" w:type="pct"/>
            <w:vAlign w:val="center"/>
          </w:tcPr>
          <w:p w14:paraId="3D5BBC32">
            <w:pPr>
              <w:pStyle w:val="12"/>
              <w:spacing w:line="390" w:lineRule="exact"/>
              <w:ind w:firstLine="0" w:firstLineChars="0"/>
              <w:jc w:val="center"/>
              <w:rPr>
                <w:rFonts w:hAnsi="仿宋_GB2312" w:eastAsia="仿宋_GB2312"/>
                <w:color w:val="000000" w:themeColor="text1"/>
                <w:sz w:val="21"/>
                <w14:textFill>
                  <w14:solidFill>
                    <w14:schemeClr w14:val="tx1"/>
                  </w14:solidFill>
                </w14:textFill>
              </w:rPr>
            </w:pPr>
            <w:r>
              <w:rPr>
                <w:rFonts w:hint="eastAsia" w:hAnsi="仿宋_GB2312" w:eastAsia="仿宋_GB2312"/>
                <w:color w:val="000000" w:themeColor="text1"/>
                <w:sz w:val="21"/>
                <w14:textFill>
                  <w14:solidFill>
                    <w14:schemeClr w14:val="tx1"/>
                  </w14:solidFill>
                </w14:textFill>
              </w:rPr>
              <w:t>出生地</w:t>
            </w:r>
          </w:p>
        </w:tc>
        <w:tc>
          <w:tcPr>
            <w:tcW w:w="621" w:type="pct"/>
            <w:vAlign w:val="center"/>
          </w:tcPr>
          <w:p w14:paraId="003EE4F9">
            <w:pPr>
              <w:pStyle w:val="12"/>
              <w:spacing w:line="390" w:lineRule="exact"/>
              <w:ind w:firstLine="0" w:firstLineChars="0"/>
              <w:jc w:val="center"/>
              <w:rPr>
                <w:rFonts w:hAnsi="仿宋_GB2312" w:eastAsia="仿宋_GB2312"/>
                <w:color w:val="000000" w:themeColor="text1"/>
                <w:sz w:val="21"/>
                <w14:textFill>
                  <w14:solidFill>
                    <w14:schemeClr w14:val="tx1"/>
                  </w14:solidFill>
                </w14:textFill>
              </w:rPr>
            </w:pPr>
            <w:r>
              <w:rPr>
                <w:rFonts w:hAnsi="仿宋_GB2312" w:eastAsia="仿宋_GB2312" w:cs="仿宋"/>
                <w:sz w:val="21"/>
                <w:szCs w:val="21"/>
                <w:lang w:bidi="ar"/>
              </w:rPr>
              <w:t>平顶山市</w:t>
            </w:r>
          </w:p>
        </w:tc>
        <w:tc>
          <w:tcPr>
            <w:tcW w:w="369" w:type="pct"/>
            <w:vAlign w:val="center"/>
          </w:tcPr>
          <w:p w14:paraId="740C3418">
            <w:pPr>
              <w:pStyle w:val="12"/>
              <w:spacing w:line="390" w:lineRule="exact"/>
              <w:ind w:firstLine="0" w:firstLineChars="0"/>
              <w:jc w:val="center"/>
              <w:rPr>
                <w:rFonts w:hAnsi="仿宋_GB2312" w:eastAsia="仿宋_GB2312"/>
                <w:color w:val="000000" w:themeColor="text1"/>
                <w:sz w:val="21"/>
                <w14:textFill>
                  <w14:solidFill>
                    <w14:schemeClr w14:val="tx1"/>
                  </w14:solidFill>
                </w14:textFill>
              </w:rPr>
            </w:pPr>
            <w:r>
              <w:rPr>
                <w:rFonts w:hint="eastAsia" w:hAnsi="仿宋_GB2312" w:eastAsia="仿宋_GB2312"/>
                <w:color w:val="000000" w:themeColor="text1"/>
                <w:sz w:val="21"/>
                <w14:textFill>
                  <w14:solidFill>
                    <w14:schemeClr w14:val="tx1"/>
                  </w14:solidFill>
                </w14:textFill>
              </w:rPr>
              <w:t>民族</w:t>
            </w:r>
          </w:p>
        </w:tc>
        <w:tc>
          <w:tcPr>
            <w:tcW w:w="476" w:type="pct"/>
            <w:vAlign w:val="center"/>
          </w:tcPr>
          <w:p w14:paraId="27D90A4E">
            <w:pPr>
              <w:pStyle w:val="12"/>
              <w:spacing w:line="390" w:lineRule="exact"/>
              <w:ind w:firstLine="0" w:firstLineChars="0"/>
              <w:jc w:val="center"/>
              <w:rPr>
                <w:rFonts w:hAnsi="仿宋_GB2312" w:eastAsia="仿宋_GB2312"/>
                <w:color w:val="000000" w:themeColor="text1"/>
                <w:sz w:val="21"/>
                <w14:textFill>
                  <w14:solidFill>
                    <w14:schemeClr w14:val="tx1"/>
                  </w14:solidFill>
                </w14:textFill>
              </w:rPr>
            </w:pPr>
            <w:r>
              <w:rPr>
                <w:rFonts w:hAnsi="仿宋_GB2312" w:eastAsia="仿宋_GB2312" w:cs="仿宋"/>
                <w:sz w:val="21"/>
                <w:szCs w:val="21"/>
                <w:lang w:bidi="ar"/>
              </w:rPr>
              <w:t>汉族</w:t>
            </w:r>
          </w:p>
        </w:tc>
      </w:tr>
      <w:tr w14:paraId="63BB7CE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15" w:type="pct"/>
            <w:vAlign w:val="center"/>
          </w:tcPr>
          <w:p w14:paraId="4E7F97E9">
            <w:pPr>
              <w:pStyle w:val="12"/>
              <w:spacing w:line="390" w:lineRule="exact"/>
              <w:ind w:firstLine="0" w:firstLineChars="0"/>
              <w:jc w:val="center"/>
              <w:rPr>
                <w:rFonts w:hAnsi="宋体" w:eastAsia="仿宋_GB2312"/>
                <w:color w:val="000000" w:themeColor="text1"/>
                <w:sz w:val="21"/>
                <w14:textFill>
                  <w14:solidFill>
                    <w14:schemeClr w14:val="tx1"/>
                  </w14:solidFill>
                </w14:textFill>
              </w:rPr>
            </w:pPr>
            <w:r>
              <w:rPr>
                <w:rFonts w:hint="eastAsia" w:hAnsi="宋体" w:eastAsia="仿宋_GB2312"/>
                <w:color w:val="000000" w:themeColor="text1"/>
                <w:sz w:val="21"/>
                <w14:textFill>
                  <w14:solidFill>
                    <w14:schemeClr w14:val="tx1"/>
                  </w14:solidFill>
                </w14:textFill>
              </w:rPr>
              <w:t>国   籍</w:t>
            </w:r>
          </w:p>
        </w:tc>
        <w:tc>
          <w:tcPr>
            <w:tcW w:w="1422" w:type="pct"/>
            <w:gridSpan w:val="4"/>
            <w:vAlign w:val="center"/>
          </w:tcPr>
          <w:p w14:paraId="32E47ECD">
            <w:pPr>
              <w:pStyle w:val="12"/>
              <w:spacing w:line="390" w:lineRule="exact"/>
              <w:ind w:firstLine="0" w:firstLineChars="0"/>
              <w:jc w:val="center"/>
              <w:rPr>
                <w:rFonts w:hAnsi="仿宋_GB2312" w:eastAsia="仿宋_GB2312"/>
                <w:color w:val="000000" w:themeColor="text1"/>
                <w:sz w:val="21"/>
                <w14:textFill>
                  <w14:solidFill>
                    <w14:schemeClr w14:val="tx1"/>
                  </w14:solidFill>
                </w14:textFill>
              </w:rPr>
            </w:pPr>
            <w:r>
              <w:rPr>
                <w:rFonts w:hAnsi="仿宋_GB2312" w:eastAsia="仿宋_GB2312" w:cs="仿宋"/>
                <w:sz w:val="21"/>
                <w:szCs w:val="21"/>
                <w:lang w:bidi="ar"/>
              </w:rPr>
              <w:t>中国</w:t>
            </w:r>
          </w:p>
        </w:tc>
        <w:tc>
          <w:tcPr>
            <w:tcW w:w="645" w:type="pct"/>
            <w:vAlign w:val="center"/>
          </w:tcPr>
          <w:p w14:paraId="6D046D0D">
            <w:pPr>
              <w:pStyle w:val="12"/>
              <w:spacing w:line="390" w:lineRule="exact"/>
              <w:ind w:firstLine="0" w:firstLineChars="0"/>
              <w:jc w:val="center"/>
              <w:rPr>
                <w:rFonts w:hAnsi="仿宋_GB2312" w:eastAsia="仿宋_GB2312"/>
                <w:color w:val="000000" w:themeColor="text1"/>
                <w:sz w:val="21"/>
                <w14:textFill>
                  <w14:solidFill>
                    <w14:schemeClr w14:val="tx1"/>
                  </w14:solidFill>
                </w14:textFill>
              </w:rPr>
            </w:pPr>
            <w:r>
              <w:rPr>
                <w:rFonts w:hint="eastAsia" w:hAnsi="仿宋_GB2312" w:eastAsia="仿宋_GB2312"/>
                <w:color w:val="000000" w:themeColor="text1"/>
                <w:sz w:val="21"/>
                <w14:textFill>
                  <w14:solidFill>
                    <w14:schemeClr w14:val="tx1"/>
                  </w14:solidFill>
                </w14:textFill>
              </w:rPr>
              <w:t>党    派</w:t>
            </w:r>
          </w:p>
        </w:tc>
        <w:tc>
          <w:tcPr>
            <w:tcW w:w="852" w:type="pct"/>
            <w:gridSpan w:val="3"/>
            <w:vAlign w:val="center"/>
          </w:tcPr>
          <w:p w14:paraId="51EDEAFC">
            <w:pPr>
              <w:pStyle w:val="12"/>
              <w:spacing w:line="390" w:lineRule="exact"/>
              <w:ind w:firstLine="0" w:firstLineChars="0"/>
              <w:jc w:val="center"/>
              <w:rPr>
                <w:rFonts w:hAnsi="仿宋_GB2312" w:eastAsia="仿宋_GB2312"/>
                <w:sz w:val="21"/>
              </w:rPr>
            </w:pPr>
            <w:r>
              <w:rPr>
                <w:rFonts w:hint="eastAsia" w:hAnsi="仿宋_GB2312" w:eastAsia="仿宋_GB2312"/>
                <w:sz w:val="21"/>
              </w:rPr>
              <w:t>中国共产党</w:t>
            </w:r>
          </w:p>
        </w:tc>
        <w:tc>
          <w:tcPr>
            <w:tcW w:w="621" w:type="pct"/>
            <w:vAlign w:val="center"/>
          </w:tcPr>
          <w:p w14:paraId="08B20466">
            <w:pPr>
              <w:pStyle w:val="12"/>
              <w:spacing w:line="390" w:lineRule="exact"/>
              <w:ind w:firstLine="0" w:firstLineChars="0"/>
              <w:jc w:val="center"/>
              <w:rPr>
                <w:rFonts w:hAnsi="仿宋_GB2312" w:eastAsia="仿宋_GB2312"/>
                <w:color w:val="000000" w:themeColor="text1"/>
                <w:sz w:val="21"/>
                <w14:textFill>
                  <w14:solidFill>
                    <w14:schemeClr w14:val="tx1"/>
                  </w14:solidFill>
                </w14:textFill>
              </w:rPr>
            </w:pPr>
            <w:r>
              <w:rPr>
                <w:rFonts w:hint="eastAsia" w:hAnsi="仿宋_GB2312" w:eastAsia="仿宋_GB2312"/>
                <w:color w:val="000000" w:themeColor="text1"/>
                <w:sz w:val="21"/>
                <w14:textFill>
                  <w14:solidFill>
                    <w14:schemeClr w14:val="tx1"/>
                  </w14:solidFill>
                </w14:textFill>
              </w:rPr>
              <w:t>出生年月</w:t>
            </w:r>
          </w:p>
        </w:tc>
        <w:tc>
          <w:tcPr>
            <w:tcW w:w="845" w:type="pct"/>
            <w:gridSpan w:val="2"/>
            <w:vAlign w:val="center"/>
          </w:tcPr>
          <w:p w14:paraId="12D129C3">
            <w:pPr>
              <w:pStyle w:val="12"/>
              <w:spacing w:line="390" w:lineRule="exact"/>
              <w:ind w:firstLine="0" w:firstLineChars="0"/>
              <w:jc w:val="center"/>
              <w:rPr>
                <w:rFonts w:hAnsi="仿宋_GB2312" w:eastAsia="仿宋_GB2312"/>
                <w:color w:val="000000" w:themeColor="text1"/>
                <w:sz w:val="21"/>
                <w14:textFill>
                  <w14:solidFill>
                    <w14:schemeClr w14:val="tx1"/>
                  </w14:solidFill>
                </w14:textFill>
              </w:rPr>
            </w:pPr>
            <w:r>
              <w:rPr>
                <w:rFonts w:hAnsi="仿宋_GB2312" w:eastAsia="仿宋_GB2312" w:cs="仿宋"/>
                <w:sz w:val="21"/>
                <w:szCs w:val="21"/>
                <w:lang w:bidi="ar"/>
              </w:rPr>
              <w:t>1997-05-21</w:t>
            </w:r>
          </w:p>
        </w:tc>
      </w:tr>
      <w:tr w14:paraId="27AB5DC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15" w:type="pct"/>
            <w:vAlign w:val="center"/>
          </w:tcPr>
          <w:p w14:paraId="1EB9BA6A">
            <w:pPr>
              <w:pStyle w:val="12"/>
              <w:spacing w:line="390" w:lineRule="exact"/>
              <w:ind w:firstLine="0" w:firstLineChars="0"/>
              <w:jc w:val="center"/>
              <w:rPr>
                <w:rFonts w:hAnsi="宋体" w:eastAsia="仿宋_GB2312"/>
                <w:color w:val="000000" w:themeColor="text1"/>
                <w:sz w:val="21"/>
                <w14:textFill>
                  <w14:solidFill>
                    <w14:schemeClr w14:val="tx1"/>
                  </w14:solidFill>
                </w14:textFill>
              </w:rPr>
            </w:pPr>
            <w:r>
              <w:rPr>
                <w:rFonts w:hint="eastAsia" w:hAnsi="宋体" w:eastAsia="仿宋_GB2312"/>
                <w:color w:val="000000" w:themeColor="text1"/>
                <w:sz w:val="21"/>
                <w14:textFill>
                  <w14:solidFill>
                    <w14:schemeClr w14:val="tx1"/>
                  </w14:solidFill>
                </w14:textFill>
              </w:rPr>
              <w:t>身份证号</w:t>
            </w:r>
          </w:p>
        </w:tc>
        <w:tc>
          <w:tcPr>
            <w:tcW w:w="1422" w:type="pct"/>
            <w:gridSpan w:val="4"/>
            <w:vAlign w:val="center"/>
          </w:tcPr>
          <w:p w14:paraId="02CE3867">
            <w:pPr>
              <w:pStyle w:val="16"/>
              <w:spacing w:line="240" w:lineRule="atLeast"/>
              <w:jc w:val="center"/>
              <w:rPr>
                <w:rFonts w:ascii="仿宋_GB2312" w:hAnsi="仿宋_GB2312" w:eastAsia="仿宋_GB2312" w:cs="仿宋"/>
                <w:sz w:val="21"/>
                <w:szCs w:val="21"/>
              </w:rPr>
            </w:pPr>
            <w:r>
              <w:rPr>
                <w:rFonts w:ascii="仿宋_GB2312" w:hAnsi="仿宋_GB2312" w:eastAsia="仿宋_GB2312" w:cs="仿宋"/>
                <w:sz w:val="21"/>
                <w:szCs w:val="21"/>
                <w:lang w:bidi="ar"/>
              </w:rPr>
              <w:t>410425199705216036</w:t>
            </w:r>
          </w:p>
        </w:tc>
        <w:tc>
          <w:tcPr>
            <w:tcW w:w="645" w:type="pct"/>
            <w:vAlign w:val="center"/>
          </w:tcPr>
          <w:p w14:paraId="6CE7D1FF">
            <w:pPr>
              <w:pStyle w:val="12"/>
              <w:spacing w:line="390" w:lineRule="exact"/>
              <w:ind w:firstLine="0" w:firstLineChars="0"/>
              <w:jc w:val="center"/>
              <w:rPr>
                <w:rFonts w:hAnsi="仿宋_GB2312" w:eastAsia="仿宋_GB2312"/>
                <w:color w:val="000000" w:themeColor="text1"/>
                <w:sz w:val="21"/>
                <w14:textFill>
                  <w14:solidFill>
                    <w14:schemeClr w14:val="tx1"/>
                  </w14:solidFill>
                </w14:textFill>
              </w:rPr>
            </w:pPr>
            <w:r>
              <w:rPr>
                <w:rFonts w:hint="eastAsia" w:hAnsi="仿宋_GB2312" w:eastAsia="仿宋_GB2312"/>
                <w:color w:val="000000" w:themeColor="text1"/>
                <w:sz w:val="21"/>
                <w14:textFill>
                  <w14:solidFill>
                    <w14:schemeClr w14:val="tx1"/>
                  </w14:solidFill>
                </w14:textFill>
              </w:rPr>
              <w:t>归国人员</w:t>
            </w:r>
          </w:p>
        </w:tc>
        <w:tc>
          <w:tcPr>
            <w:tcW w:w="852" w:type="pct"/>
            <w:gridSpan w:val="3"/>
            <w:vAlign w:val="center"/>
          </w:tcPr>
          <w:p w14:paraId="7F6576EA">
            <w:pPr>
              <w:pStyle w:val="16"/>
              <w:spacing w:line="240" w:lineRule="atLeast"/>
              <w:jc w:val="center"/>
              <w:rPr>
                <w:rFonts w:ascii="仿宋_GB2312" w:hAnsi="仿宋_GB2312" w:eastAsia="仿宋_GB2312" w:cs="仿宋"/>
                <w:sz w:val="21"/>
                <w:szCs w:val="21"/>
              </w:rPr>
            </w:pPr>
            <w:r>
              <w:rPr>
                <w:rFonts w:ascii="仿宋_GB2312" w:hAnsi="仿宋_GB2312" w:eastAsia="仿宋_GB2312" w:cs="仿宋"/>
                <w:sz w:val="21"/>
                <w:szCs w:val="21"/>
                <w:lang w:bidi="ar"/>
              </w:rPr>
              <w:t>否</w:t>
            </w:r>
          </w:p>
        </w:tc>
        <w:tc>
          <w:tcPr>
            <w:tcW w:w="621" w:type="pct"/>
            <w:vAlign w:val="center"/>
          </w:tcPr>
          <w:p w14:paraId="440A6C32">
            <w:pPr>
              <w:pStyle w:val="12"/>
              <w:spacing w:line="390" w:lineRule="exact"/>
              <w:ind w:firstLine="0" w:firstLineChars="0"/>
              <w:jc w:val="center"/>
              <w:rPr>
                <w:rFonts w:hAnsi="仿宋_GB2312" w:eastAsia="仿宋_GB2312"/>
                <w:color w:val="000000" w:themeColor="text1"/>
                <w:sz w:val="21"/>
                <w14:textFill>
                  <w14:solidFill>
                    <w14:schemeClr w14:val="tx1"/>
                  </w14:solidFill>
                </w14:textFill>
              </w:rPr>
            </w:pPr>
            <w:r>
              <w:rPr>
                <w:rFonts w:hint="eastAsia" w:hAnsi="仿宋_GB2312" w:eastAsia="仿宋_GB2312"/>
                <w:color w:val="000000" w:themeColor="text1"/>
                <w:sz w:val="21"/>
                <w14:textFill>
                  <w14:solidFill>
                    <w14:schemeClr w14:val="tx1"/>
                  </w14:solidFill>
                </w14:textFill>
              </w:rPr>
              <w:t>归国时间</w:t>
            </w:r>
          </w:p>
        </w:tc>
        <w:tc>
          <w:tcPr>
            <w:tcW w:w="845" w:type="pct"/>
            <w:gridSpan w:val="2"/>
            <w:vAlign w:val="center"/>
          </w:tcPr>
          <w:p w14:paraId="1BA0B501">
            <w:pPr>
              <w:pStyle w:val="12"/>
              <w:spacing w:line="390" w:lineRule="exact"/>
              <w:ind w:firstLine="0" w:firstLineChars="0"/>
              <w:jc w:val="center"/>
              <w:rPr>
                <w:rFonts w:hAnsi="仿宋_GB2312" w:eastAsia="仿宋_GB2312"/>
                <w:color w:val="000000" w:themeColor="text1"/>
                <w:sz w:val="21"/>
                <w14:textFill>
                  <w14:solidFill>
                    <w14:schemeClr w14:val="tx1"/>
                  </w14:solidFill>
                </w14:textFill>
              </w:rPr>
            </w:pPr>
          </w:p>
        </w:tc>
      </w:tr>
      <w:tr w14:paraId="1C90DA3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15" w:type="pct"/>
            <w:vAlign w:val="center"/>
          </w:tcPr>
          <w:p w14:paraId="7B36704F">
            <w:pPr>
              <w:pStyle w:val="12"/>
              <w:spacing w:line="390" w:lineRule="exact"/>
              <w:ind w:firstLine="0" w:firstLineChars="0"/>
              <w:jc w:val="center"/>
              <w:rPr>
                <w:rFonts w:hAnsi="宋体" w:eastAsia="仿宋_GB2312"/>
                <w:color w:val="000000" w:themeColor="text1"/>
                <w:sz w:val="21"/>
                <w14:textFill>
                  <w14:solidFill>
                    <w14:schemeClr w14:val="tx1"/>
                  </w14:solidFill>
                </w14:textFill>
              </w:rPr>
            </w:pPr>
            <w:r>
              <w:rPr>
                <w:rFonts w:hint="eastAsia" w:hAnsi="宋体" w:eastAsia="仿宋_GB2312"/>
                <w:color w:val="000000" w:themeColor="text1"/>
                <w:sz w:val="21"/>
                <w14:textFill>
                  <w14:solidFill>
                    <w14:schemeClr w14:val="tx1"/>
                  </w14:solidFill>
                </w14:textFill>
              </w:rPr>
              <w:t>技术职称</w:t>
            </w:r>
          </w:p>
        </w:tc>
        <w:tc>
          <w:tcPr>
            <w:tcW w:w="1422" w:type="pct"/>
            <w:gridSpan w:val="4"/>
            <w:vAlign w:val="center"/>
          </w:tcPr>
          <w:p w14:paraId="0FC944E9">
            <w:pPr>
              <w:pStyle w:val="16"/>
              <w:spacing w:line="240" w:lineRule="atLeast"/>
              <w:jc w:val="center"/>
              <w:rPr>
                <w:rFonts w:ascii="仿宋_GB2312" w:hAnsi="仿宋_GB2312" w:eastAsia="仿宋_GB2312" w:cs="仿宋"/>
                <w:sz w:val="21"/>
                <w:szCs w:val="21"/>
              </w:rPr>
            </w:pPr>
            <w:r>
              <w:rPr>
                <w:rFonts w:ascii="仿宋_GB2312" w:hAnsi="仿宋_GB2312" w:eastAsia="仿宋_GB2312" w:cs="仿宋"/>
                <w:sz w:val="21"/>
                <w:szCs w:val="21"/>
                <w:lang w:bidi="ar"/>
              </w:rPr>
              <w:t>高校未聘职</w:t>
            </w:r>
          </w:p>
        </w:tc>
        <w:tc>
          <w:tcPr>
            <w:tcW w:w="645" w:type="pct"/>
            <w:vAlign w:val="center"/>
          </w:tcPr>
          <w:p w14:paraId="020A6368">
            <w:pPr>
              <w:pStyle w:val="12"/>
              <w:spacing w:line="390" w:lineRule="exact"/>
              <w:ind w:firstLine="0" w:firstLineChars="0"/>
              <w:jc w:val="center"/>
              <w:rPr>
                <w:rFonts w:hAnsi="仿宋_GB2312" w:eastAsia="仿宋_GB2312"/>
                <w:color w:val="000000" w:themeColor="text1"/>
                <w:sz w:val="21"/>
                <w14:textFill>
                  <w14:solidFill>
                    <w14:schemeClr w14:val="tx1"/>
                  </w14:solidFill>
                </w14:textFill>
              </w:rPr>
            </w:pPr>
            <w:r>
              <w:rPr>
                <w:rFonts w:hint="eastAsia" w:hAnsi="仿宋_GB2312" w:eastAsia="仿宋_GB2312"/>
                <w:color w:val="000000" w:themeColor="text1"/>
                <w:sz w:val="21"/>
                <w14:textFill>
                  <w14:solidFill>
                    <w14:schemeClr w14:val="tx1"/>
                  </w14:solidFill>
                </w14:textFill>
              </w:rPr>
              <w:t>最高学历</w:t>
            </w:r>
          </w:p>
        </w:tc>
        <w:tc>
          <w:tcPr>
            <w:tcW w:w="852" w:type="pct"/>
            <w:gridSpan w:val="3"/>
            <w:vAlign w:val="center"/>
          </w:tcPr>
          <w:p w14:paraId="3170A692">
            <w:pPr>
              <w:pStyle w:val="16"/>
              <w:spacing w:line="240" w:lineRule="atLeast"/>
              <w:jc w:val="center"/>
              <w:rPr>
                <w:rFonts w:ascii="仿宋_GB2312" w:hAnsi="仿宋_GB2312" w:eastAsia="仿宋_GB2312" w:cs="仿宋"/>
                <w:sz w:val="21"/>
                <w:szCs w:val="21"/>
              </w:rPr>
            </w:pPr>
            <w:r>
              <w:rPr>
                <w:rFonts w:ascii="仿宋_GB2312" w:hAnsi="仿宋_GB2312" w:eastAsia="仿宋_GB2312" w:cs="仿宋"/>
                <w:sz w:val="21"/>
                <w:szCs w:val="21"/>
                <w:lang w:bidi="ar"/>
              </w:rPr>
              <w:t>硕士</w:t>
            </w:r>
          </w:p>
        </w:tc>
        <w:tc>
          <w:tcPr>
            <w:tcW w:w="621" w:type="pct"/>
            <w:vAlign w:val="center"/>
          </w:tcPr>
          <w:p w14:paraId="68A9EC5F">
            <w:pPr>
              <w:pStyle w:val="12"/>
              <w:spacing w:line="390" w:lineRule="exact"/>
              <w:ind w:firstLine="0" w:firstLineChars="0"/>
              <w:jc w:val="center"/>
              <w:rPr>
                <w:rFonts w:hAnsi="仿宋_GB2312" w:eastAsia="仿宋_GB2312"/>
                <w:color w:val="000000" w:themeColor="text1"/>
                <w:sz w:val="21"/>
                <w14:textFill>
                  <w14:solidFill>
                    <w14:schemeClr w14:val="tx1"/>
                  </w14:solidFill>
                </w14:textFill>
              </w:rPr>
            </w:pPr>
            <w:r>
              <w:rPr>
                <w:rFonts w:hint="eastAsia" w:hAnsi="仿宋_GB2312" w:eastAsia="仿宋_GB2312"/>
                <w:color w:val="000000" w:themeColor="text1"/>
                <w:sz w:val="21"/>
                <w14:textFill>
                  <w14:solidFill>
                    <w14:schemeClr w14:val="tx1"/>
                  </w14:solidFill>
                </w14:textFill>
              </w:rPr>
              <w:t>最高学位</w:t>
            </w:r>
          </w:p>
        </w:tc>
        <w:tc>
          <w:tcPr>
            <w:tcW w:w="845" w:type="pct"/>
            <w:gridSpan w:val="2"/>
            <w:vAlign w:val="center"/>
          </w:tcPr>
          <w:p w14:paraId="6664ECB8">
            <w:pPr>
              <w:pStyle w:val="16"/>
              <w:spacing w:line="240" w:lineRule="atLeast"/>
              <w:jc w:val="center"/>
              <w:rPr>
                <w:rFonts w:ascii="仿宋_GB2312" w:hAnsi="仿宋_GB2312" w:eastAsia="仿宋_GB2312" w:cs="仿宋"/>
                <w:sz w:val="21"/>
                <w:szCs w:val="21"/>
              </w:rPr>
            </w:pPr>
            <w:r>
              <w:rPr>
                <w:rFonts w:ascii="仿宋_GB2312" w:hAnsi="仿宋_GB2312" w:eastAsia="仿宋_GB2312" w:cs="仿宋"/>
                <w:sz w:val="21"/>
                <w:szCs w:val="21"/>
                <w:lang w:bidi="ar"/>
              </w:rPr>
              <w:t>硕士</w:t>
            </w:r>
          </w:p>
        </w:tc>
      </w:tr>
      <w:tr w14:paraId="7F1BA7F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15" w:type="pct"/>
            <w:vAlign w:val="center"/>
          </w:tcPr>
          <w:p w14:paraId="2E2EFA2C">
            <w:pPr>
              <w:pStyle w:val="12"/>
              <w:spacing w:line="390" w:lineRule="exact"/>
              <w:ind w:firstLine="0" w:firstLineChars="0"/>
              <w:jc w:val="center"/>
              <w:rPr>
                <w:rFonts w:hAnsi="宋体" w:eastAsia="仿宋_GB2312"/>
                <w:color w:val="000000" w:themeColor="text1"/>
                <w:sz w:val="21"/>
                <w14:textFill>
                  <w14:solidFill>
                    <w14:schemeClr w14:val="tx1"/>
                  </w14:solidFill>
                </w14:textFill>
              </w:rPr>
            </w:pPr>
            <w:r>
              <w:rPr>
                <w:rFonts w:hint="eastAsia" w:hAnsi="宋体" w:eastAsia="仿宋_GB2312"/>
                <w:color w:val="000000" w:themeColor="text1"/>
                <w:sz w:val="21"/>
                <w14:textFill>
                  <w14:solidFill>
                    <w14:schemeClr w14:val="tx1"/>
                  </w14:solidFill>
                </w14:textFill>
              </w:rPr>
              <w:t>毕业学校</w:t>
            </w:r>
          </w:p>
        </w:tc>
        <w:tc>
          <w:tcPr>
            <w:tcW w:w="1422" w:type="pct"/>
            <w:gridSpan w:val="4"/>
            <w:vAlign w:val="center"/>
          </w:tcPr>
          <w:p w14:paraId="2A1628A8">
            <w:pPr>
              <w:pStyle w:val="16"/>
              <w:spacing w:line="240" w:lineRule="atLeast"/>
              <w:jc w:val="center"/>
              <w:rPr>
                <w:rFonts w:ascii="仿宋_GB2312" w:hAnsi="仿宋_GB2312" w:eastAsia="仿宋_GB2312" w:cs="仿宋"/>
                <w:sz w:val="21"/>
                <w:szCs w:val="21"/>
              </w:rPr>
            </w:pPr>
            <w:r>
              <w:rPr>
                <w:rFonts w:ascii="仿宋_GB2312" w:hAnsi="仿宋_GB2312" w:eastAsia="仿宋_GB2312" w:cs="仿宋"/>
                <w:sz w:val="21"/>
                <w:szCs w:val="21"/>
                <w:lang w:bidi="ar"/>
              </w:rPr>
              <w:t>华中科技大学</w:t>
            </w:r>
          </w:p>
        </w:tc>
        <w:tc>
          <w:tcPr>
            <w:tcW w:w="645" w:type="pct"/>
            <w:vAlign w:val="center"/>
          </w:tcPr>
          <w:p w14:paraId="1212E6F5">
            <w:pPr>
              <w:pStyle w:val="12"/>
              <w:spacing w:line="390" w:lineRule="exact"/>
              <w:ind w:firstLine="0" w:firstLineChars="0"/>
              <w:jc w:val="center"/>
              <w:rPr>
                <w:rFonts w:hAnsi="仿宋_GB2312" w:eastAsia="仿宋_GB2312"/>
                <w:color w:val="000000" w:themeColor="text1"/>
                <w:sz w:val="21"/>
                <w14:textFill>
                  <w14:solidFill>
                    <w14:schemeClr w14:val="tx1"/>
                  </w14:solidFill>
                </w14:textFill>
              </w:rPr>
            </w:pPr>
            <w:r>
              <w:rPr>
                <w:rFonts w:hint="eastAsia" w:hAnsi="仿宋_GB2312" w:eastAsia="仿宋_GB2312"/>
                <w:color w:val="000000" w:themeColor="text1"/>
                <w:sz w:val="21"/>
                <w14:textFill>
                  <w14:solidFill>
                    <w14:schemeClr w14:val="tx1"/>
                  </w14:solidFill>
                </w14:textFill>
              </w:rPr>
              <w:t>毕业时间</w:t>
            </w:r>
          </w:p>
        </w:tc>
        <w:tc>
          <w:tcPr>
            <w:tcW w:w="852" w:type="pct"/>
            <w:gridSpan w:val="3"/>
            <w:vAlign w:val="center"/>
          </w:tcPr>
          <w:p w14:paraId="659998AA">
            <w:pPr>
              <w:pStyle w:val="16"/>
              <w:spacing w:line="240" w:lineRule="atLeast"/>
              <w:jc w:val="center"/>
              <w:rPr>
                <w:rFonts w:ascii="仿宋_GB2312" w:hAnsi="仿宋_GB2312" w:eastAsia="仿宋_GB2312" w:cs="仿宋"/>
                <w:sz w:val="21"/>
                <w:szCs w:val="21"/>
              </w:rPr>
            </w:pPr>
            <w:r>
              <w:rPr>
                <w:rFonts w:ascii="仿宋_GB2312" w:hAnsi="仿宋_GB2312" w:eastAsia="仿宋_GB2312" w:cs="仿宋"/>
                <w:sz w:val="21"/>
                <w:szCs w:val="21"/>
                <w:lang w:bidi="ar"/>
              </w:rPr>
              <w:t>2022-06-30</w:t>
            </w:r>
          </w:p>
        </w:tc>
        <w:tc>
          <w:tcPr>
            <w:tcW w:w="621" w:type="pct"/>
            <w:vAlign w:val="center"/>
          </w:tcPr>
          <w:p w14:paraId="055B0A85">
            <w:pPr>
              <w:pStyle w:val="12"/>
              <w:spacing w:line="390" w:lineRule="exact"/>
              <w:ind w:firstLine="0" w:firstLineChars="0"/>
              <w:jc w:val="center"/>
              <w:rPr>
                <w:rFonts w:hAnsi="仿宋_GB2312" w:eastAsia="仿宋_GB2312"/>
                <w:color w:val="000000" w:themeColor="text1"/>
                <w:sz w:val="21"/>
                <w14:textFill>
                  <w14:solidFill>
                    <w14:schemeClr w14:val="tx1"/>
                  </w14:solidFill>
                </w14:textFill>
              </w:rPr>
            </w:pPr>
            <w:r>
              <w:rPr>
                <w:rFonts w:hint="eastAsia" w:hAnsi="仿宋_GB2312" w:eastAsia="仿宋_GB2312"/>
                <w:color w:val="000000" w:themeColor="text1"/>
                <w:sz w:val="21"/>
                <w14:textFill>
                  <w14:solidFill>
                    <w14:schemeClr w14:val="tx1"/>
                  </w14:solidFill>
                </w14:textFill>
              </w:rPr>
              <w:t>所学专业</w:t>
            </w:r>
          </w:p>
        </w:tc>
        <w:tc>
          <w:tcPr>
            <w:tcW w:w="845" w:type="pct"/>
            <w:gridSpan w:val="2"/>
            <w:vAlign w:val="center"/>
          </w:tcPr>
          <w:p w14:paraId="7CC703A8">
            <w:pPr>
              <w:pStyle w:val="16"/>
              <w:spacing w:line="240" w:lineRule="atLeast"/>
              <w:jc w:val="center"/>
              <w:rPr>
                <w:rFonts w:ascii="仿宋_GB2312" w:hAnsi="仿宋_GB2312" w:eastAsia="仿宋_GB2312" w:cs="仿宋"/>
                <w:sz w:val="21"/>
                <w:szCs w:val="21"/>
              </w:rPr>
            </w:pPr>
            <w:r>
              <w:rPr>
                <w:rFonts w:ascii="仿宋_GB2312" w:hAnsi="仿宋_GB2312" w:eastAsia="仿宋_GB2312" w:cs="仿宋"/>
                <w:sz w:val="21"/>
                <w:szCs w:val="21"/>
                <w:lang w:bidi="ar"/>
              </w:rPr>
              <w:t>计算机科学与技术</w:t>
            </w:r>
          </w:p>
        </w:tc>
      </w:tr>
      <w:tr w14:paraId="3055219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15" w:type="pct"/>
            <w:vAlign w:val="center"/>
          </w:tcPr>
          <w:p w14:paraId="4CBA013E">
            <w:pPr>
              <w:pStyle w:val="12"/>
              <w:spacing w:line="390" w:lineRule="exact"/>
              <w:ind w:firstLine="0" w:firstLineChars="0"/>
              <w:jc w:val="center"/>
              <w:rPr>
                <w:rFonts w:hAnsi="宋体" w:eastAsia="仿宋_GB2312"/>
                <w:color w:val="000000" w:themeColor="text1"/>
                <w:sz w:val="21"/>
                <w14:textFill>
                  <w14:solidFill>
                    <w14:schemeClr w14:val="tx1"/>
                  </w14:solidFill>
                </w14:textFill>
              </w:rPr>
            </w:pPr>
            <w:r>
              <w:rPr>
                <w:rFonts w:hint="eastAsia" w:hAnsi="宋体" w:eastAsia="仿宋_GB2312"/>
                <w:color w:val="000000" w:themeColor="text1"/>
                <w:sz w:val="21"/>
                <w14:textFill>
                  <w14:solidFill>
                    <w14:schemeClr w14:val="tx1"/>
                  </w14:solidFill>
                </w14:textFill>
              </w:rPr>
              <w:t>电子邮箱</w:t>
            </w:r>
          </w:p>
        </w:tc>
        <w:tc>
          <w:tcPr>
            <w:tcW w:w="1422" w:type="pct"/>
            <w:gridSpan w:val="4"/>
            <w:vAlign w:val="center"/>
          </w:tcPr>
          <w:p w14:paraId="367F3D42">
            <w:pPr>
              <w:pStyle w:val="16"/>
              <w:spacing w:line="240" w:lineRule="atLeast"/>
              <w:jc w:val="center"/>
              <w:rPr>
                <w:rFonts w:ascii="仿宋_GB2312" w:hAnsi="仿宋_GB2312" w:eastAsia="仿宋_GB2312" w:cs="仿宋"/>
                <w:sz w:val="21"/>
                <w:szCs w:val="21"/>
              </w:rPr>
            </w:pPr>
            <w:r>
              <w:rPr>
                <w:rFonts w:ascii="仿宋_GB2312" w:hAnsi="仿宋_GB2312" w:eastAsia="仿宋_GB2312" w:cs="仿宋"/>
                <w:sz w:val="21"/>
                <w:szCs w:val="21"/>
                <w:lang w:bidi="ar"/>
              </w:rPr>
              <w:t>xiaosen@hust.edu.cn</w:t>
            </w:r>
          </w:p>
        </w:tc>
        <w:tc>
          <w:tcPr>
            <w:tcW w:w="645" w:type="pct"/>
            <w:vAlign w:val="center"/>
          </w:tcPr>
          <w:p w14:paraId="179902D3">
            <w:pPr>
              <w:pStyle w:val="12"/>
              <w:spacing w:line="390" w:lineRule="exact"/>
              <w:ind w:firstLine="0" w:firstLineChars="0"/>
              <w:jc w:val="center"/>
              <w:rPr>
                <w:rFonts w:hAnsi="仿宋_GB2312" w:eastAsia="仿宋_GB2312"/>
                <w:color w:val="000000" w:themeColor="text1"/>
                <w:sz w:val="21"/>
                <w14:textFill>
                  <w14:solidFill>
                    <w14:schemeClr w14:val="tx1"/>
                  </w14:solidFill>
                </w14:textFill>
              </w:rPr>
            </w:pPr>
            <w:r>
              <w:rPr>
                <w:rFonts w:hint="eastAsia" w:hAnsi="仿宋_GB2312" w:eastAsia="仿宋_GB2312"/>
                <w:color w:val="000000" w:themeColor="text1"/>
                <w:sz w:val="21"/>
                <w14:textFill>
                  <w14:solidFill>
                    <w14:schemeClr w14:val="tx1"/>
                  </w14:solidFill>
                </w14:textFill>
              </w:rPr>
              <w:t>办公电话</w:t>
            </w:r>
          </w:p>
        </w:tc>
        <w:tc>
          <w:tcPr>
            <w:tcW w:w="852" w:type="pct"/>
            <w:gridSpan w:val="3"/>
            <w:vAlign w:val="center"/>
          </w:tcPr>
          <w:p w14:paraId="51C39FB9">
            <w:pPr>
              <w:pStyle w:val="16"/>
              <w:spacing w:line="240" w:lineRule="atLeast"/>
              <w:jc w:val="center"/>
              <w:rPr>
                <w:rFonts w:ascii="仿宋_GB2312" w:hAnsi="仿宋_GB2312" w:eastAsia="仿宋_GB2312" w:cs="仿宋"/>
                <w:sz w:val="21"/>
                <w:szCs w:val="21"/>
              </w:rPr>
            </w:pPr>
            <w:r>
              <w:rPr>
                <w:rFonts w:ascii="仿宋_GB2312" w:hAnsi="仿宋_GB2312" w:eastAsia="仿宋_GB2312" w:cs="仿宋"/>
                <w:sz w:val="21"/>
                <w:szCs w:val="21"/>
                <w:lang w:bidi="ar"/>
              </w:rPr>
              <w:t>13349960375</w:t>
            </w:r>
          </w:p>
        </w:tc>
        <w:tc>
          <w:tcPr>
            <w:tcW w:w="621" w:type="pct"/>
            <w:vAlign w:val="center"/>
          </w:tcPr>
          <w:p w14:paraId="14AD823C">
            <w:pPr>
              <w:pStyle w:val="12"/>
              <w:spacing w:line="390" w:lineRule="exact"/>
              <w:ind w:firstLine="0" w:firstLineChars="0"/>
              <w:jc w:val="center"/>
              <w:rPr>
                <w:rFonts w:hAnsi="仿宋_GB2312" w:eastAsia="仿宋_GB2312"/>
                <w:color w:val="000000" w:themeColor="text1"/>
                <w:sz w:val="21"/>
                <w14:textFill>
                  <w14:solidFill>
                    <w14:schemeClr w14:val="tx1"/>
                  </w14:solidFill>
                </w14:textFill>
              </w:rPr>
            </w:pPr>
            <w:r>
              <w:rPr>
                <w:rFonts w:hint="eastAsia" w:hAnsi="仿宋_GB2312" w:eastAsia="仿宋_GB2312"/>
                <w:color w:val="000000" w:themeColor="text1"/>
                <w:sz w:val="21"/>
                <w14:textFill>
                  <w14:solidFill>
                    <w14:schemeClr w14:val="tx1"/>
                  </w14:solidFill>
                </w14:textFill>
              </w:rPr>
              <w:t>移动电话</w:t>
            </w:r>
          </w:p>
        </w:tc>
        <w:tc>
          <w:tcPr>
            <w:tcW w:w="845" w:type="pct"/>
            <w:gridSpan w:val="2"/>
            <w:vAlign w:val="center"/>
          </w:tcPr>
          <w:p w14:paraId="422F72E6">
            <w:pPr>
              <w:pStyle w:val="16"/>
              <w:spacing w:line="240" w:lineRule="atLeast"/>
              <w:jc w:val="center"/>
              <w:rPr>
                <w:rFonts w:ascii="仿宋_GB2312" w:hAnsi="仿宋_GB2312" w:eastAsia="仿宋_GB2312" w:cs="仿宋"/>
                <w:sz w:val="21"/>
                <w:szCs w:val="21"/>
              </w:rPr>
            </w:pPr>
            <w:r>
              <w:rPr>
                <w:rFonts w:ascii="仿宋_GB2312" w:hAnsi="仿宋_GB2312" w:eastAsia="仿宋_GB2312" w:cs="仿宋"/>
                <w:sz w:val="21"/>
                <w:szCs w:val="21"/>
                <w:lang w:bidi="ar"/>
              </w:rPr>
              <w:t>13349960375</w:t>
            </w:r>
          </w:p>
        </w:tc>
      </w:tr>
      <w:tr w14:paraId="4D33709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15" w:type="pct"/>
            <w:vAlign w:val="center"/>
          </w:tcPr>
          <w:p w14:paraId="620C3521">
            <w:pPr>
              <w:pStyle w:val="12"/>
              <w:spacing w:line="390" w:lineRule="exact"/>
              <w:ind w:firstLine="0" w:firstLineChars="0"/>
              <w:jc w:val="center"/>
              <w:rPr>
                <w:rFonts w:hAnsi="宋体" w:eastAsia="仿宋_GB2312"/>
                <w:color w:val="000000" w:themeColor="text1"/>
                <w:sz w:val="21"/>
                <w14:textFill>
                  <w14:solidFill>
                    <w14:schemeClr w14:val="tx1"/>
                  </w14:solidFill>
                </w14:textFill>
              </w:rPr>
            </w:pPr>
            <w:r>
              <w:rPr>
                <w:rFonts w:hint="eastAsia" w:hAnsi="宋体" w:eastAsia="仿宋_GB2312"/>
                <w:color w:val="000000" w:themeColor="text1"/>
                <w:sz w:val="21"/>
                <w14:textFill>
                  <w14:solidFill>
                    <w14:schemeClr w14:val="tx1"/>
                  </w14:solidFill>
                </w14:textFill>
              </w:rPr>
              <w:t>通讯地址</w:t>
            </w:r>
          </w:p>
        </w:tc>
        <w:tc>
          <w:tcPr>
            <w:tcW w:w="2919" w:type="pct"/>
            <w:gridSpan w:val="8"/>
            <w:tcBorders>
              <w:bottom w:val="single" w:color="auto" w:sz="4" w:space="0"/>
            </w:tcBorders>
            <w:vAlign w:val="center"/>
          </w:tcPr>
          <w:p w14:paraId="76E9A13C">
            <w:pPr>
              <w:pStyle w:val="12"/>
              <w:spacing w:line="390" w:lineRule="exact"/>
              <w:ind w:firstLine="0" w:firstLineChars="0"/>
              <w:jc w:val="center"/>
              <w:rPr>
                <w:rFonts w:hAnsi="仿宋_GB2312" w:eastAsia="仿宋_GB2312"/>
                <w:color w:val="000000" w:themeColor="text1"/>
                <w:sz w:val="21"/>
                <w14:textFill>
                  <w14:solidFill>
                    <w14:schemeClr w14:val="tx1"/>
                  </w14:solidFill>
                </w14:textFill>
              </w:rPr>
            </w:pPr>
            <w:r>
              <w:rPr>
                <w:rFonts w:hAnsi="仿宋_GB2312" w:eastAsia="仿宋_GB2312"/>
                <w:color w:val="000000" w:themeColor="text1"/>
                <w:sz w:val="21"/>
                <w14:textFill>
                  <w14:solidFill>
                    <w14:schemeClr w14:val="tx1"/>
                  </w14:solidFill>
                </w14:textFill>
              </w:rPr>
              <w:t>湖北省武汉市珞喻路1037号华中科技大学</w:t>
            </w:r>
          </w:p>
        </w:tc>
        <w:tc>
          <w:tcPr>
            <w:tcW w:w="621" w:type="pct"/>
            <w:tcBorders>
              <w:bottom w:val="single" w:color="auto" w:sz="4" w:space="0"/>
            </w:tcBorders>
            <w:vAlign w:val="center"/>
          </w:tcPr>
          <w:p w14:paraId="42C66B7D">
            <w:pPr>
              <w:pStyle w:val="12"/>
              <w:spacing w:line="390" w:lineRule="exact"/>
              <w:ind w:firstLine="0" w:firstLineChars="0"/>
              <w:jc w:val="center"/>
              <w:rPr>
                <w:rFonts w:hAnsi="仿宋_GB2312" w:eastAsia="仿宋_GB2312"/>
                <w:color w:val="000000" w:themeColor="text1"/>
                <w:sz w:val="21"/>
                <w14:textFill>
                  <w14:solidFill>
                    <w14:schemeClr w14:val="tx1"/>
                  </w14:solidFill>
                </w14:textFill>
              </w:rPr>
            </w:pPr>
            <w:r>
              <w:rPr>
                <w:rFonts w:hint="eastAsia" w:hAnsi="仿宋_GB2312" w:eastAsia="仿宋_GB2312"/>
                <w:color w:val="000000" w:themeColor="text1"/>
                <w:sz w:val="21"/>
                <w14:textFill>
                  <w14:solidFill>
                    <w14:schemeClr w14:val="tx1"/>
                  </w14:solidFill>
                </w14:textFill>
              </w:rPr>
              <w:t>邮政编码</w:t>
            </w:r>
          </w:p>
        </w:tc>
        <w:tc>
          <w:tcPr>
            <w:tcW w:w="845" w:type="pct"/>
            <w:gridSpan w:val="2"/>
            <w:tcBorders>
              <w:bottom w:val="single" w:color="auto" w:sz="4" w:space="0"/>
            </w:tcBorders>
            <w:vAlign w:val="center"/>
          </w:tcPr>
          <w:p w14:paraId="1DAF058A">
            <w:pPr>
              <w:pStyle w:val="16"/>
              <w:spacing w:line="240" w:lineRule="atLeast"/>
              <w:jc w:val="center"/>
              <w:rPr>
                <w:rFonts w:ascii="仿宋_GB2312" w:hAnsi="仿宋_GB2312" w:eastAsia="仿宋_GB2312" w:cs="仿宋"/>
                <w:sz w:val="21"/>
                <w:szCs w:val="21"/>
              </w:rPr>
            </w:pPr>
            <w:r>
              <w:rPr>
                <w:rFonts w:ascii="仿宋_GB2312" w:hAnsi="仿宋_GB2312" w:eastAsia="仿宋_GB2312" w:cs="仿宋"/>
                <w:sz w:val="21"/>
                <w:szCs w:val="21"/>
                <w:lang w:bidi="ar"/>
              </w:rPr>
              <w:t>430074</w:t>
            </w:r>
          </w:p>
        </w:tc>
      </w:tr>
      <w:tr w14:paraId="7B839FB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15" w:type="pct"/>
            <w:vMerge w:val="restart"/>
            <w:vAlign w:val="center"/>
          </w:tcPr>
          <w:p w14:paraId="602C1E06">
            <w:pPr>
              <w:pStyle w:val="12"/>
              <w:spacing w:line="390" w:lineRule="exact"/>
              <w:ind w:firstLine="0" w:firstLineChars="0"/>
              <w:jc w:val="center"/>
              <w:rPr>
                <w:rFonts w:hAnsi="宋体" w:eastAsia="仿宋_GB2312"/>
                <w:color w:val="000000" w:themeColor="text1"/>
                <w:sz w:val="21"/>
                <w14:textFill>
                  <w14:solidFill>
                    <w14:schemeClr w14:val="tx1"/>
                  </w14:solidFill>
                </w14:textFill>
              </w:rPr>
            </w:pPr>
            <w:r>
              <w:rPr>
                <w:rFonts w:hint="eastAsia" w:hAnsi="宋体" w:eastAsia="仿宋_GB2312"/>
                <w:color w:val="000000" w:themeColor="text1"/>
                <w:sz w:val="21"/>
                <w14:textFill>
                  <w14:solidFill>
                    <w14:schemeClr w14:val="tx1"/>
                  </w14:solidFill>
                </w14:textFill>
              </w:rPr>
              <w:t>工作单位</w:t>
            </w:r>
          </w:p>
        </w:tc>
        <w:tc>
          <w:tcPr>
            <w:tcW w:w="2919" w:type="pct"/>
            <w:gridSpan w:val="8"/>
            <w:vAlign w:val="center"/>
          </w:tcPr>
          <w:p w14:paraId="78139E5A">
            <w:pPr>
              <w:pStyle w:val="12"/>
              <w:spacing w:line="390" w:lineRule="exact"/>
              <w:ind w:firstLine="0" w:firstLineChars="0"/>
              <w:jc w:val="left"/>
              <w:rPr>
                <w:rFonts w:hAnsi="仿宋_GB2312" w:eastAsia="仿宋_GB2312"/>
                <w:color w:val="000000" w:themeColor="text1"/>
                <w:sz w:val="21"/>
                <w14:textFill>
                  <w14:solidFill>
                    <w14:schemeClr w14:val="tx1"/>
                  </w14:solidFill>
                </w14:textFill>
              </w:rPr>
            </w:pPr>
            <w:r>
              <w:rPr>
                <w:rFonts w:hint="eastAsia" w:hAnsi="仿宋_GB2312" w:eastAsia="仿宋_GB2312"/>
                <w:color w:val="000000" w:themeColor="text1"/>
                <w:sz w:val="21"/>
                <w14:textFill>
                  <w14:solidFill>
                    <w14:schemeClr w14:val="tx1"/>
                  </w14:solidFill>
                </w14:textFill>
              </w:rPr>
              <w:t>法人单位名称：</w:t>
            </w:r>
            <w:r>
              <w:rPr>
                <w:rFonts w:hAnsi="仿宋_GB2312" w:eastAsia="仿宋_GB2312"/>
                <w:color w:val="000000" w:themeColor="text1"/>
                <w:sz w:val="21"/>
                <w14:textFill>
                  <w14:solidFill>
                    <w14:schemeClr w14:val="tx1"/>
                  </w14:solidFill>
                </w14:textFill>
              </w:rPr>
              <w:t>华中科技大学</w:t>
            </w:r>
          </w:p>
        </w:tc>
        <w:tc>
          <w:tcPr>
            <w:tcW w:w="621" w:type="pct"/>
            <w:vMerge w:val="restart"/>
            <w:tcBorders>
              <w:top w:val="single" w:color="auto" w:sz="4" w:space="0"/>
            </w:tcBorders>
            <w:vAlign w:val="center"/>
          </w:tcPr>
          <w:p w14:paraId="7AF0FCED">
            <w:pPr>
              <w:pStyle w:val="12"/>
              <w:spacing w:line="390" w:lineRule="exact"/>
              <w:ind w:firstLine="0" w:firstLineChars="0"/>
              <w:jc w:val="center"/>
              <w:rPr>
                <w:rFonts w:hAnsi="仿宋_GB2312" w:eastAsia="仿宋_GB2312"/>
                <w:color w:val="000000" w:themeColor="text1"/>
                <w:sz w:val="21"/>
                <w14:textFill>
                  <w14:solidFill>
                    <w14:schemeClr w14:val="tx1"/>
                  </w14:solidFill>
                </w14:textFill>
              </w:rPr>
            </w:pPr>
            <w:r>
              <w:rPr>
                <w:rFonts w:hint="eastAsia" w:hAnsi="仿宋_GB2312" w:eastAsia="仿宋_GB2312"/>
                <w:color w:val="000000" w:themeColor="text1"/>
                <w:sz w:val="21"/>
                <w14:textFill>
                  <w14:solidFill>
                    <w14:schemeClr w14:val="tx1"/>
                  </w14:solidFill>
                </w14:textFill>
              </w:rPr>
              <w:t>行政职务</w:t>
            </w:r>
          </w:p>
        </w:tc>
        <w:tc>
          <w:tcPr>
            <w:tcW w:w="845" w:type="pct"/>
            <w:gridSpan w:val="2"/>
            <w:vMerge w:val="restart"/>
            <w:tcBorders>
              <w:top w:val="single" w:color="auto" w:sz="4" w:space="0"/>
            </w:tcBorders>
            <w:vAlign w:val="center"/>
          </w:tcPr>
          <w:p w14:paraId="0F5B45DA">
            <w:pPr>
              <w:pStyle w:val="16"/>
              <w:spacing w:line="240" w:lineRule="atLeast"/>
              <w:jc w:val="center"/>
              <w:rPr>
                <w:rFonts w:ascii="仿宋_GB2312" w:hAnsi="仿宋_GB2312" w:eastAsia="仿宋_GB2312" w:cs="仿宋"/>
                <w:sz w:val="21"/>
                <w:szCs w:val="21"/>
              </w:rPr>
            </w:pPr>
            <w:r>
              <w:rPr>
                <w:rFonts w:ascii="仿宋_GB2312" w:hAnsi="仿宋_GB2312" w:eastAsia="仿宋_GB2312" w:cs="仿宋"/>
                <w:sz w:val="21"/>
                <w:szCs w:val="21"/>
                <w:lang w:bidi="ar"/>
              </w:rPr>
              <w:t>无</w:t>
            </w:r>
          </w:p>
        </w:tc>
      </w:tr>
      <w:tr w14:paraId="480D296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15" w:type="pct"/>
            <w:vMerge w:val="continue"/>
            <w:vAlign w:val="center"/>
          </w:tcPr>
          <w:p w14:paraId="0CDDFD67">
            <w:pPr>
              <w:pStyle w:val="12"/>
              <w:spacing w:line="390" w:lineRule="exact"/>
              <w:ind w:firstLine="0" w:firstLineChars="0"/>
              <w:jc w:val="center"/>
              <w:rPr>
                <w:rFonts w:hAnsi="宋体" w:eastAsia="仿宋_GB2312"/>
                <w:color w:val="000000" w:themeColor="text1"/>
                <w:sz w:val="21"/>
                <w14:textFill>
                  <w14:solidFill>
                    <w14:schemeClr w14:val="tx1"/>
                  </w14:solidFill>
                </w14:textFill>
              </w:rPr>
            </w:pPr>
          </w:p>
        </w:tc>
        <w:tc>
          <w:tcPr>
            <w:tcW w:w="2919" w:type="pct"/>
            <w:gridSpan w:val="8"/>
            <w:vAlign w:val="center"/>
          </w:tcPr>
          <w:p w14:paraId="10662226">
            <w:pPr>
              <w:pStyle w:val="12"/>
              <w:spacing w:line="390" w:lineRule="exact"/>
              <w:ind w:firstLine="0" w:firstLineChars="0"/>
              <w:jc w:val="left"/>
              <w:rPr>
                <w:rFonts w:hAnsi="仿宋_GB2312" w:eastAsia="仿宋_GB2312"/>
                <w:color w:val="000000" w:themeColor="text1"/>
                <w:sz w:val="21"/>
                <w14:textFill>
                  <w14:solidFill>
                    <w14:schemeClr w14:val="tx1"/>
                  </w14:solidFill>
                </w14:textFill>
              </w:rPr>
            </w:pPr>
            <w:r>
              <w:rPr>
                <w:rFonts w:hint="eastAsia" w:hAnsi="仿宋_GB2312" w:eastAsia="仿宋_GB2312"/>
                <w:color w:val="000000" w:themeColor="text1"/>
                <w:sz w:val="21"/>
                <w14:textFill>
                  <w14:solidFill>
                    <w14:schemeClr w14:val="tx1"/>
                  </w14:solidFill>
                </w14:textFill>
              </w:rPr>
              <w:t>具体二级单位名称：</w:t>
            </w:r>
            <w:r>
              <w:rPr>
                <w:rFonts w:hAnsi="仿宋_GB2312" w:eastAsia="仿宋_GB2312"/>
                <w:color w:val="000000" w:themeColor="text1"/>
                <w:sz w:val="21"/>
                <w14:textFill>
                  <w14:solidFill>
                    <w14:schemeClr w14:val="tx1"/>
                  </w14:solidFill>
                </w14:textFill>
              </w:rPr>
              <w:t>计算机科学与技术学院</w:t>
            </w:r>
          </w:p>
        </w:tc>
        <w:tc>
          <w:tcPr>
            <w:tcW w:w="621" w:type="pct"/>
            <w:vMerge w:val="continue"/>
            <w:vAlign w:val="center"/>
          </w:tcPr>
          <w:p w14:paraId="3113E7DC">
            <w:pPr>
              <w:pStyle w:val="12"/>
              <w:spacing w:line="390" w:lineRule="exact"/>
              <w:ind w:firstLine="0" w:firstLineChars="0"/>
              <w:jc w:val="center"/>
              <w:rPr>
                <w:rFonts w:hAnsi="仿宋_GB2312" w:eastAsia="仿宋_GB2312"/>
                <w:color w:val="000000" w:themeColor="text1"/>
                <w:sz w:val="21"/>
                <w14:textFill>
                  <w14:solidFill>
                    <w14:schemeClr w14:val="tx1"/>
                  </w14:solidFill>
                </w14:textFill>
              </w:rPr>
            </w:pPr>
          </w:p>
        </w:tc>
        <w:tc>
          <w:tcPr>
            <w:tcW w:w="845" w:type="pct"/>
            <w:gridSpan w:val="2"/>
            <w:vMerge w:val="continue"/>
            <w:vAlign w:val="center"/>
          </w:tcPr>
          <w:p w14:paraId="4C3134A8">
            <w:pPr>
              <w:pStyle w:val="12"/>
              <w:spacing w:line="390" w:lineRule="exact"/>
              <w:ind w:firstLine="0" w:firstLineChars="0"/>
              <w:jc w:val="center"/>
              <w:rPr>
                <w:rFonts w:hAnsi="仿宋_GB2312" w:eastAsia="仿宋_GB2312"/>
                <w:color w:val="000000" w:themeColor="text1"/>
                <w:sz w:val="21"/>
                <w14:textFill>
                  <w14:solidFill>
                    <w14:schemeClr w14:val="tx1"/>
                  </w14:solidFill>
                </w14:textFill>
              </w:rPr>
            </w:pPr>
          </w:p>
        </w:tc>
      </w:tr>
      <w:tr w14:paraId="1F35C33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15" w:type="pct"/>
            <w:vMerge w:val="restart"/>
            <w:tcBorders>
              <w:top w:val="single" w:color="auto" w:sz="4" w:space="0"/>
            </w:tcBorders>
            <w:vAlign w:val="center"/>
          </w:tcPr>
          <w:p w14:paraId="5BB4EDC3">
            <w:pPr>
              <w:pStyle w:val="12"/>
              <w:spacing w:line="390" w:lineRule="exact"/>
              <w:ind w:firstLine="0" w:firstLineChars="0"/>
              <w:jc w:val="center"/>
              <w:rPr>
                <w:rFonts w:hAnsi="宋体" w:eastAsia="仿宋_GB2312"/>
                <w:color w:val="000000" w:themeColor="text1"/>
                <w:sz w:val="21"/>
                <w14:textFill>
                  <w14:solidFill>
                    <w14:schemeClr w14:val="tx1"/>
                  </w14:solidFill>
                </w14:textFill>
              </w:rPr>
            </w:pPr>
            <w:r>
              <w:rPr>
                <w:rFonts w:hint="eastAsia" w:hAnsi="宋体" w:eastAsia="仿宋_GB2312"/>
                <w:color w:val="000000" w:themeColor="text1"/>
                <w:sz w:val="21"/>
                <w14:textFill>
                  <w14:solidFill>
                    <w14:schemeClr w14:val="tx1"/>
                  </w14:solidFill>
                </w14:textFill>
              </w:rPr>
              <w:t>完成单位</w:t>
            </w:r>
          </w:p>
        </w:tc>
        <w:tc>
          <w:tcPr>
            <w:tcW w:w="2919" w:type="pct"/>
            <w:gridSpan w:val="8"/>
            <w:vMerge w:val="restart"/>
            <w:vAlign w:val="center"/>
          </w:tcPr>
          <w:p w14:paraId="5069874D">
            <w:pPr>
              <w:pStyle w:val="12"/>
              <w:spacing w:line="390" w:lineRule="exact"/>
              <w:ind w:firstLine="0" w:firstLineChars="0"/>
              <w:jc w:val="center"/>
              <w:rPr>
                <w:rFonts w:hAnsi="仿宋_GB2312" w:eastAsia="仿宋_GB2312"/>
                <w:color w:val="000000" w:themeColor="text1"/>
                <w:sz w:val="21"/>
                <w14:textFill>
                  <w14:solidFill>
                    <w14:schemeClr w14:val="tx1"/>
                  </w14:solidFill>
                </w14:textFill>
              </w:rPr>
            </w:pPr>
            <w:r>
              <w:rPr>
                <w:rFonts w:hAnsi="仿宋_GB2312" w:eastAsia="仿宋_GB2312"/>
                <w:color w:val="000000" w:themeColor="text1"/>
                <w:sz w:val="21"/>
                <w14:textFill>
                  <w14:solidFill>
                    <w14:schemeClr w14:val="tx1"/>
                  </w14:solidFill>
                </w14:textFill>
              </w:rPr>
              <w:t>华中科技大学</w:t>
            </w:r>
          </w:p>
        </w:tc>
        <w:tc>
          <w:tcPr>
            <w:tcW w:w="621" w:type="pct"/>
            <w:vAlign w:val="center"/>
          </w:tcPr>
          <w:p w14:paraId="5F8770E1">
            <w:pPr>
              <w:pStyle w:val="12"/>
              <w:spacing w:line="390" w:lineRule="exact"/>
              <w:ind w:firstLine="0" w:firstLineChars="0"/>
              <w:jc w:val="center"/>
              <w:rPr>
                <w:rFonts w:hAnsi="仿宋_GB2312" w:eastAsia="仿宋_GB2312"/>
                <w:color w:val="000000" w:themeColor="text1"/>
                <w:sz w:val="21"/>
                <w14:textFill>
                  <w14:solidFill>
                    <w14:schemeClr w14:val="tx1"/>
                  </w14:solidFill>
                </w14:textFill>
              </w:rPr>
            </w:pPr>
            <w:r>
              <w:rPr>
                <w:rFonts w:hint="eastAsia" w:hAnsi="仿宋_GB2312" w:eastAsia="仿宋_GB2312"/>
                <w:color w:val="000000" w:themeColor="text1"/>
                <w:sz w:val="21"/>
                <w14:textFill>
                  <w14:solidFill>
                    <w14:schemeClr w14:val="tx1"/>
                  </w14:solidFill>
                </w14:textFill>
              </w:rPr>
              <w:t>所 在 地</w:t>
            </w:r>
          </w:p>
        </w:tc>
        <w:tc>
          <w:tcPr>
            <w:tcW w:w="845" w:type="pct"/>
            <w:gridSpan w:val="2"/>
            <w:vAlign w:val="center"/>
          </w:tcPr>
          <w:p w14:paraId="56A507EC">
            <w:pPr>
              <w:pStyle w:val="16"/>
              <w:spacing w:line="240" w:lineRule="atLeast"/>
              <w:jc w:val="center"/>
              <w:rPr>
                <w:rFonts w:ascii="仿宋_GB2312" w:hAnsi="仿宋_GB2312" w:eastAsia="仿宋_GB2312" w:cs="仿宋"/>
                <w:sz w:val="21"/>
                <w:szCs w:val="21"/>
              </w:rPr>
            </w:pPr>
            <w:r>
              <w:rPr>
                <w:rFonts w:ascii="仿宋_GB2312" w:hAnsi="仿宋_GB2312" w:eastAsia="仿宋_GB2312" w:cs="仿宋"/>
                <w:sz w:val="21"/>
                <w:szCs w:val="21"/>
                <w:lang w:bidi="ar"/>
              </w:rPr>
              <w:t>武汉</w:t>
            </w:r>
          </w:p>
        </w:tc>
      </w:tr>
      <w:tr w14:paraId="71C8E9D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15" w:type="pct"/>
            <w:vMerge w:val="continue"/>
            <w:vAlign w:val="center"/>
          </w:tcPr>
          <w:p w14:paraId="7684FEA6">
            <w:pPr>
              <w:pStyle w:val="12"/>
              <w:spacing w:line="390" w:lineRule="exact"/>
              <w:ind w:firstLine="0" w:firstLineChars="0"/>
              <w:jc w:val="center"/>
              <w:rPr>
                <w:rFonts w:hAnsi="宋体" w:eastAsia="仿宋_GB2312"/>
                <w:color w:val="000000" w:themeColor="text1"/>
                <w:sz w:val="21"/>
                <w14:textFill>
                  <w14:solidFill>
                    <w14:schemeClr w14:val="tx1"/>
                  </w14:solidFill>
                </w14:textFill>
              </w:rPr>
            </w:pPr>
          </w:p>
        </w:tc>
        <w:tc>
          <w:tcPr>
            <w:tcW w:w="2919" w:type="pct"/>
            <w:gridSpan w:val="8"/>
            <w:vMerge w:val="continue"/>
            <w:vAlign w:val="center"/>
          </w:tcPr>
          <w:p w14:paraId="64DF13D0">
            <w:pPr>
              <w:pStyle w:val="12"/>
              <w:spacing w:line="390" w:lineRule="exact"/>
              <w:ind w:firstLine="0" w:firstLineChars="0"/>
              <w:jc w:val="center"/>
              <w:rPr>
                <w:rFonts w:hAnsi="仿宋_GB2312" w:eastAsia="仿宋_GB2312"/>
                <w:color w:val="000000" w:themeColor="text1"/>
                <w:sz w:val="21"/>
                <w14:textFill>
                  <w14:solidFill>
                    <w14:schemeClr w14:val="tx1"/>
                  </w14:solidFill>
                </w14:textFill>
              </w:rPr>
            </w:pPr>
          </w:p>
        </w:tc>
        <w:tc>
          <w:tcPr>
            <w:tcW w:w="621" w:type="pct"/>
            <w:vAlign w:val="center"/>
          </w:tcPr>
          <w:p w14:paraId="2D2C37E0">
            <w:pPr>
              <w:pStyle w:val="12"/>
              <w:spacing w:line="390" w:lineRule="exact"/>
              <w:ind w:firstLine="0" w:firstLineChars="0"/>
              <w:jc w:val="center"/>
              <w:rPr>
                <w:rFonts w:hAnsi="仿宋_GB2312" w:eastAsia="仿宋_GB2312"/>
                <w:color w:val="000000" w:themeColor="text1"/>
                <w:sz w:val="21"/>
                <w14:textFill>
                  <w14:solidFill>
                    <w14:schemeClr w14:val="tx1"/>
                  </w14:solidFill>
                </w14:textFill>
              </w:rPr>
            </w:pPr>
            <w:r>
              <w:rPr>
                <w:rFonts w:hint="eastAsia" w:hAnsi="仿宋_GB2312" w:eastAsia="仿宋_GB2312"/>
                <w:color w:val="000000" w:themeColor="text1"/>
                <w:sz w:val="21"/>
                <w14:textFill>
                  <w14:solidFill>
                    <w14:schemeClr w14:val="tx1"/>
                  </w14:solidFill>
                </w14:textFill>
              </w:rPr>
              <w:t>单位性质</w:t>
            </w:r>
          </w:p>
        </w:tc>
        <w:tc>
          <w:tcPr>
            <w:tcW w:w="845" w:type="pct"/>
            <w:gridSpan w:val="2"/>
            <w:vAlign w:val="center"/>
          </w:tcPr>
          <w:p w14:paraId="00CAF4C2">
            <w:pPr>
              <w:pStyle w:val="16"/>
              <w:spacing w:line="240" w:lineRule="atLeast"/>
              <w:jc w:val="center"/>
              <w:rPr>
                <w:rFonts w:ascii="仿宋_GB2312" w:hAnsi="仿宋_GB2312" w:eastAsia="仿宋_GB2312" w:cs="仿宋"/>
                <w:sz w:val="21"/>
                <w:szCs w:val="21"/>
              </w:rPr>
            </w:pPr>
            <w:r>
              <w:rPr>
                <w:rFonts w:ascii="仿宋_GB2312" w:hAnsi="仿宋_GB2312" w:eastAsia="仿宋_GB2312" w:cs="仿宋"/>
                <w:sz w:val="21"/>
                <w:szCs w:val="21"/>
                <w:lang w:bidi="ar"/>
              </w:rPr>
              <w:t>学校</w:t>
            </w:r>
          </w:p>
        </w:tc>
      </w:tr>
      <w:tr w14:paraId="779B8AF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595" w:type="pct"/>
            <w:gridSpan w:val="4"/>
            <w:vAlign w:val="center"/>
          </w:tcPr>
          <w:p w14:paraId="714C6ECF">
            <w:pPr>
              <w:pStyle w:val="12"/>
              <w:spacing w:line="390" w:lineRule="exact"/>
              <w:ind w:firstLine="0" w:firstLineChars="0"/>
              <w:jc w:val="center"/>
              <w:rPr>
                <w:rFonts w:hAnsi="仿宋_GB2312" w:eastAsia="仿宋_GB2312"/>
                <w:color w:val="000000" w:themeColor="text1"/>
                <w:sz w:val="21"/>
                <w14:textFill>
                  <w14:solidFill>
                    <w14:schemeClr w14:val="tx1"/>
                  </w14:solidFill>
                </w14:textFill>
              </w:rPr>
            </w:pPr>
            <w:r>
              <w:rPr>
                <w:rFonts w:hint="eastAsia" w:hAnsi="仿宋_GB2312" w:eastAsia="仿宋_GB2312"/>
                <w:color w:val="000000" w:themeColor="text1"/>
                <w:sz w:val="21"/>
                <w14:textFill>
                  <w14:solidFill>
                    <w14:schemeClr w14:val="tx1"/>
                  </w14:solidFill>
                </w14:textFill>
              </w:rPr>
              <w:t>参加本项目的起止时间</w:t>
            </w:r>
          </w:p>
        </w:tc>
        <w:tc>
          <w:tcPr>
            <w:tcW w:w="3405" w:type="pct"/>
            <w:gridSpan w:val="8"/>
            <w:vAlign w:val="center"/>
          </w:tcPr>
          <w:p w14:paraId="09C02CDC">
            <w:pPr>
              <w:pStyle w:val="12"/>
              <w:spacing w:line="390" w:lineRule="exact"/>
              <w:ind w:firstLine="0" w:firstLineChars="0"/>
              <w:jc w:val="center"/>
              <w:rPr>
                <w:rFonts w:hAnsi="仿宋_GB2312" w:eastAsia="仿宋_GB2312"/>
                <w:color w:val="000000" w:themeColor="text1"/>
                <w:sz w:val="21"/>
                <w14:textFill>
                  <w14:solidFill>
                    <w14:schemeClr w14:val="tx1"/>
                  </w14:solidFill>
                </w14:textFill>
              </w:rPr>
            </w:pPr>
            <w:r>
              <w:rPr>
                <w:rFonts w:hAnsi="仿宋_GB2312" w:eastAsia="仿宋_GB2312" w:cs="仿宋"/>
                <w:sz w:val="21"/>
                <w:szCs w:val="21"/>
                <w:lang w:bidi="ar"/>
              </w:rPr>
              <w:t>2019-09-01至2022-06-30</w:t>
            </w:r>
          </w:p>
        </w:tc>
      </w:tr>
      <w:tr w14:paraId="52D8D77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000" w:type="pct"/>
            <w:gridSpan w:val="12"/>
          </w:tcPr>
          <w:p w14:paraId="32A14FE0">
            <w:pPr>
              <w:pStyle w:val="12"/>
              <w:spacing w:line="360" w:lineRule="exact"/>
              <w:ind w:firstLine="0" w:firstLineChars="0"/>
              <w:rPr>
                <w:rFonts w:hAnsi="仿宋_GB2312" w:eastAsia="仿宋_GB2312"/>
                <w:color w:val="000000" w:themeColor="text1"/>
                <w:sz w:val="21"/>
                <w14:textFill>
                  <w14:solidFill>
                    <w14:schemeClr w14:val="tx1"/>
                  </w14:solidFill>
                </w14:textFill>
              </w:rPr>
            </w:pPr>
            <w:r>
              <w:rPr>
                <w:rFonts w:hint="eastAsia" w:hAnsi="仿宋_GB2312" w:eastAsia="仿宋_GB2312"/>
                <w:color w:val="000000" w:themeColor="text1"/>
                <w:sz w:val="21"/>
                <w14:textFill>
                  <w14:solidFill>
                    <w14:schemeClr w14:val="tx1"/>
                  </w14:solidFill>
                </w14:textFill>
              </w:rPr>
              <w:t>对本项目重要科学发现的主要贡献：</w:t>
            </w:r>
            <w:r>
              <w:rPr>
                <w:rFonts w:hAnsi="仿宋_GB2312" w:eastAsia="仿宋_GB2312"/>
                <w:color w:val="000000" w:themeColor="text1"/>
                <w:sz w:val="21"/>
                <w14:textFill>
                  <w14:solidFill>
                    <w14:schemeClr w14:val="tx1"/>
                  </w14:solidFill>
                </w14:textFill>
              </w:rPr>
              <w:t>针对深度学习模型在图像分类场景中的对抗样本生成难题，完成人在第一完成人何琨教授的指导下，提出了基于方差调节的对抗攻击迁移性方法VT，显著提高了图像分类模型对抗迁移攻击的成功率（科学发现点2）。</w:t>
            </w:r>
          </w:p>
          <w:p w14:paraId="61B8AB57">
            <w:pPr>
              <w:pStyle w:val="12"/>
              <w:spacing w:line="360" w:lineRule="exact"/>
              <w:ind w:firstLine="0" w:firstLineChars="0"/>
              <w:rPr>
                <w:rFonts w:hAnsi="仿宋_GB2312" w:eastAsia="仿宋_GB2312"/>
                <w:color w:val="000000" w:themeColor="text1"/>
                <w:sz w:val="21"/>
                <w14:textFill>
                  <w14:solidFill>
                    <w14:schemeClr w14:val="tx1"/>
                  </w14:solidFill>
                </w14:textFill>
              </w:rPr>
            </w:pPr>
          </w:p>
        </w:tc>
      </w:tr>
      <w:tr w14:paraId="3E9B2FA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000" w:type="pct"/>
            <w:gridSpan w:val="12"/>
          </w:tcPr>
          <w:p w14:paraId="65956E4B">
            <w:pPr>
              <w:pStyle w:val="12"/>
              <w:spacing w:line="360" w:lineRule="exact"/>
              <w:ind w:firstLine="0" w:firstLineChars="0"/>
              <w:rPr>
                <w:rFonts w:hAnsi="仿宋_GB2312" w:eastAsia="仿宋_GB2312" w:cs="仿宋"/>
                <w:sz w:val="21"/>
                <w:szCs w:val="21"/>
                <w:lang w:bidi="ar"/>
              </w:rPr>
            </w:pPr>
            <w:r>
              <w:rPr>
                <w:rFonts w:hint="eastAsia" w:hAnsi="仿宋_GB2312" w:eastAsia="仿宋_GB2312"/>
                <w:color w:val="000000" w:themeColor="text1"/>
                <w:sz w:val="21"/>
                <w14:textFill>
                  <w14:solidFill>
                    <w14:schemeClr w14:val="tx1"/>
                  </w14:solidFill>
                </w14:textFill>
              </w:rPr>
              <w:t>曾获科技奖励情况：</w:t>
            </w:r>
            <w:r>
              <w:rPr>
                <w:rFonts w:hint="eastAsia" w:hAnsi="仿宋_GB2312" w:eastAsia="仿宋_GB2312" w:cs="仿宋"/>
                <w:sz w:val="21"/>
                <w:szCs w:val="21"/>
                <w:lang w:bidi="ar"/>
              </w:rPr>
              <w:t>腾讯犀牛鸟精英人才计划、国家奖学金、校三好学生、校优秀毕业生，2022年入选华为“天才少年”。</w:t>
            </w:r>
          </w:p>
          <w:p w14:paraId="688A3724">
            <w:pPr>
              <w:pStyle w:val="12"/>
              <w:spacing w:line="360" w:lineRule="exact"/>
              <w:ind w:firstLine="0" w:firstLineChars="0"/>
              <w:rPr>
                <w:rFonts w:hAnsi="仿宋_GB2312" w:eastAsia="仿宋_GB2312" w:cs="仿宋"/>
                <w:sz w:val="21"/>
                <w:szCs w:val="21"/>
                <w:lang w:bidi="ar"/>
              </w:rPr>
            </w:pPr>
          </w:p>
          <w:p w14:paraId="756B2D72">
            <w:pPr>
              <w:pStyle w:val="12"/>
              <w:spacing w:line="360" w:lineRule="exact"/>
              <w:ind w:firstLine="0" w:firstLineChars="0"/>
              <w:rPr>
                <w:rFonts w:hAnsi="仿宋_GB2312" w:eastAsia="仿宋_GB2312"/>
                <w:color w:val="000000" w:themeColor="text1"/>
                <w:sz w:val="21"/>
                <w14:textFill>
                  <w14:solidFill>
                    <w14:schemeClr w14:val="tx1"/>
                  </w14:solidFill>
                </w14:textFill>
              </w:rPr>
            </w:pPr>
          </w:p>
        </w:tc>
      </w:tr>
      <w:tr w14:paraId="3C9332D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2875" w:type="pct"/>
            <w:gridSpan w:val="7"/>
            <w:tcBorders>
              <w:bottom w:val="single" w:color="auto" w:sz="8" w:space="0"/>
            </w:tcBorders>
          </w:tcPr>
          <w:p w14:paraId="22167352">
            <w:pPr>
              <w:pStyle w:val="12"/>
              <w:snapToGrid w:val="0"/>
              <w:spacing w:line="240" w:lineRule="auto"/>
              <w:ind w:firstLine="428"/>
              <w:rPr>
                <w:rFonts w:hAnsi="宋体" w:eastAsia="仿宋_GB2312"/>
                <w:color w:val="000000" w:themeColor="text1"/>
                <w:sz w:val="21"/>
                <w:szCs w:val="21"/>
                <w14:textFill>
                  <w14:solidFill>
                    <w14:schemeClr w14:val="tx1"/>
                  </w14:solidFill>
                </w14:textFill>
              </w:rPr>
            </w:pPr>
            <w:r>
              <w:rPr>
                <w:rFonts w:hint="eastAsia" w:hAnsi="宋体" w:eastAsia="仿宋_GB2312"/>
                <w:b/>
                <w:bCs/>
                <w:color w:val="000000" w:themeColor="text1"/>
                <w:sz w:val="21"/>
                <w:szCs w:val="21"/>
                <w14:textFill>
                  <w14:solidFill>
                    <w14:schemeClr w14:val="tx1"/>
                  </w14:solidFill>
                </w14:textFill>
              </w:rPr>
              <w:t>完成人声明</w:t>
            </w:r>
            <w:r>
              <w:rPr>
                <w:rFonts w:hint="eastAsia" w:hAnsi="宋体" w:eastAsia="仿宋_GB2312"/>
                <w:color w:val="000000" w:themeColor="text1"/>
                <w:sz w:val="21"/>
                <w:szCs w:val="21"/>
                <w14:textFill>
                  <w14:solidFill>
                    <w14:schemeClr w14:val="tx1"/>
                  </w14:solidFill>
                </w14:textFill>
              </w:rPr>
              <w:t>：本人同意完成人排名，遵守《湖北省科学技术奖励办法》及实施细则的有关规定，遵守评审工作纪律，保证所提供的有关材料真实有效，且不存在违反相关法律法规及侵犯他人知识产权的情形。</w:t>
            </w:r>
            <w:r>
              <w:rPr>
                <w:rFonts w:hint="eastAsia" w:hAnsi="宋体" w:eastAsia="仿宋_GB2312"/>
                <w:b/>
                <w:color w:val="000000" w:themeColor="text1"/>
                <w:sz w:val="21"/>
                <w:szCs w:val="21"/>
                <w14:textFill>
                  <w14:solidFill>
                    <w14:schemeClr w14:val="tx1"/>
                  </w14:solidFill>
                </w14:textFill>
              </w:rPr>
              <w:t>该项目</w:t>
            </w:r>
            <w:r>
              <w:rPr>
                <w:rFonts w:hint="eastAsia" w:hAnsi="宋体" w:eastAsia="仿宋_GB2312"/>
                <w:b/>
                <w:color w:val="000000" w:themeColor="text1"/>
                <w:sz w:val="21"/>
                <w14:textFill>
                  <w14:solidFill>
                    <w14:schemeClr w14:val="tx1"/>
                  </w14:solidFill>
                </w14:textFill>
              </w:rPr>
              <w:t>未曾获得省部级及以上科学技术奖励，</w:t>
            </w:r>
            <w:r>
              <w:rPr>
                <w:rFonts w:hint="eastAsia" w:hAnsi="宋体" w:eastAsia="仿宋_GB2312"/>
                <w:b/>
                <w:color w:val="000000" w:themeColor="text1"/>
                <w:sz w:val="21"/>
                <w:szCs w:val="21"/>
                <w14:textFill>
                  <w14:solidFill>
                    <w14:schemeClr w14:val="tx1"/>
                  </w14:solidFill>
                </w14:textFill>
              </w:rPr>
              <w:t>是本人本年度被提名的唯一项目。</w:t>
            </w:r>
            <w:r>
              <w:rPr>
                <w:rFonts w:hint="eastAsia" w:hAnsi="宋体" w:eastAsia="仿宋_GB2312"/>
                <w:color w:val="000000" w:themeColor="text1"/>
                <w:sz w:val="21"/>
                <w:szCs w:val="21"/>
                <w14:textFill>
                  <w14:solidFill>
                    <w14:schemeClr w14:val="tx1"/>
                  </w14:solidFill>
                </w14:textFill>
              </w:rPr>
              <w:t>本人</w:t>
            </w:r>
            <w:r>
              <w:rPr>
                <w:rFonts w:hint="eastAsia" w:hAnsi="宋体" w:eastAsia="仿宋_GB2312"/>
                <w:b/>
                <w:bCs/>
                <w:color w:val="000000" w:themeColor="text1"/>
                <w:sz w:val="21"/>
                <w:szCs w:val="21"/>
                <w14:textFill>
                  <w14:solidFill>
                    <w14:schemeClr w14:val="tx1"/>
                  </w14:solidFill>
                </w14:textFill>
              </w:rPr>
              <w:t>无违法违规相关情形</w:t>
            </w:r>
            <w:r>
              <w:rPr>
                <w:rFonts w:hint="eastAsia" w:hAnsi="宋体" w:eastAsia="仿宋_GB2312"/>
                <w:color w:val="000000" w:themeColor="text1"/>
                <w:sz w:val="21"/>
                <w:szCs w:val="21"/>
                <w14:textFill>
                  <w14:solidFill>
                    <w14:schemeClr w14:val="tx1"/>
                  </w14:solidFill>
                </w14:textFill>
              </w:rPr>
              <w:t>，工作单位已知悉本人被提名情况且无异议。如产生争议，将积极配合调查处理工作。如有材料虚假或违纪行为，愿意承担相应责任并按规定接受处理。</w:t>
            </w:r>
          </w:p>
          <w:p w14:paraId="0632D179">
            <w:pPr>
              <w:pStyle w:val="12"/>
              <w:snapToGrid w:val="0"/>
              <w:spacing w:line="240" w:lineRule="auto"/>
              <w:ind w:firstLine="0" w:firstLineChars="0"/>
              <w:rPr>
                <w:rFonts w:hAnsi="宋体" w:eastAsia="仿宋_GB2312"/>
                <w:color w:val="000000" w:themeColor="text1"/>
                <w:sz w:val="21"/>
                <w:szCs w:val="21"/>
                <w14:textFill>
                  <w14:solidFill>
                    <w14:schemeClr w14:val="tx1"/>
                  </w14:solidFill>
                </w14:textFill>
              </w:rPr>
            </w:pPr>
          </w:p>
          <w:p w14:paraId="5A9ADD5D">
            <w:pPr>
              <w:pStyle w:val="12"/>
              <w:snapToGrid w:val="0"/>
              <w:spacing w:line="240" w:lineRule="auto"/>
              <w:ind w:firstLine="2219" w:firstLineChars="1057"/>
              <w:rPr>
                <w:rFonts w:hAnsi="宋体" w:eastAsia="仿宋_GB2312"/>
                <w:color w:val="000000" w:themeColor="text1"/>
                <w:sz w:val="21"/>
                <w:szCs w:val="21"/>
                <w14:textFill>
                  <w14:solidFill>
                    <w14:schemeClr w14:val="tx1"/>
                  </w14:solidFill>
                </w14:textFill>
              </w:rPr>
            </w:pPr>
            <w:r>
              <w:rPr>
                <w:rFonts w:hint="eastAsia" w:hAnsi="宋体" w:eastAsia="仿宋_GB2312"/>
                <w:color w:val="000000" w:themeColor="text1"/>
                <w:sz w:val="21"/>
                <w:szCs w:val="21"/>
                <w14:textFill>
                  <w14:solidFill>
                    <w14:schemeClr w14:val="tx1"/>
                  </w14:solidFill>
                </w14:textFill>
              </w:rPr>
              <w:t>本人签名：</w:t>
            </w:r>
          </w:p>
          <w:p w14:paraId="38E0D6B9">
            <w:pPr>
              <w:snapToGrid w:val="0"/>
              <w:ind w:firstLine="2730" w:firstLineChars="1300"/>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 xml:space="preserve"> 年    月    日</w:t>
            </w:r>
          </w:p>
        </w:tc>
        <w:tc>
          <w:tcPr>
            <w:tcW w:w="2125" w:type="pct"/>
            <w:gridSpan w:val="5"/>
            <w:tcBorders>
              <w:bottom w:val="single" w:color="auto" w:sz="8" w:space="0"/>
            </w:tcBorders>
          </w:tcPr>
          <w:p w14:paraId="368AD567">
            <w:pPr>
              <w:pStyle w:val="12"/>
              <w:snapToGrid w:val="0"/>
              <w:spacing w:line="240" w:lineRule="auto"/>
              <w:ind w:firstLine="428"/>
              <w:rPr>
                <w:rFonts w:hAnsi="宋体" w:eastAsia="仿宋_GB2312"/>
                <w:color w:val="000000" w:themeColor="text1"/>
                <w:sz w:val="21"/>
                <w:szCs w:val="21"/>
                <w14:textFill>
                  <w14:solidFill>
                    <w14:schemeClr w14:val="tx1"/>
                  </w14:solidFill>
                </w14:textFill>
              </w:rPr>
            </w:pPr>
            <w:r>
              <w:rPr>
                <w:rFonts w:hint="eastAsia" w:hAnsi="宋体" w:eastAsia="仿宋_GB2312"/>
                <w:b/>
                <w:bCs/>
                <w:color w:val="000000" w:themeColor="text1"/>
                <w:sz w:val="21"/>
                <w:szCs w:val="21"/>
                <w14:textFill>
                  <w14:solidFill>
                    <w14:schemeClr w14:val="tx1"/>
                  </w14:solidFill>
                </w14:textFill>
              </w:rPr>
              <w:t>完成单位声明</w:t>
            </w:r>
            <w:r>
              <w:rPr>
                <w:rFonts w:hint="eastAsia" w:hAnsi="宋体" w:eastAsia="仿宋_GB2312"/>
                <w:color w:val="000000" w:themeColor="text1"/>
                <w:sz w:val="21"/>
                <w:szCs w:val="21"/>
                <w14:textFill>
                  <w14:solidFill>
                    <w14:schemeClr w14:val="tx1"/>
                  </w14:solidFill>
                </w14:textFill>
              </w:rPr>
              <w:t>：本单位确认该完成人情况表内容真实有效，且不存在违反相关法律法规及侵犯他人知识产权的情形。如产生争议，将积极配合调查处理。</w:t>
            </w:r>
          </w:p>
          <w:p w14:paraId="450F23A2">
            <w:pPr>
              <w:pStyle w:val="12"/>
              <w:snapToGrid w:val="0"/>
              <w:spacing w:line="240" w:lineRule="auto"/>
              <w:ind w:firstLine="428"/>
              <w:rPr>
                <w:rFonts w:hAnsi="宋体" w:eastAsia="仿宋_GB2312"/>
                <w:color w:val="000000" w:themeColor="text1"/>
                <w:sz w:val="21"/>
                <w:szCs w:val="21"/>
                <w14:textFill>
                  <w14:solidFill>
                    <w14:schemeClr w14:val="tx1"/>
                  </w14:solidFill>
                </w14:textFill>
              </w:rPr>
            </w:pPr>
            <w:r>
              <w:rPr>
                <w:rFonts w:hint="eastAsia" w:hAnsi="宋体" w:eastAsia="仿宋_GB2312"/>
                <w:b/>
                <w:color w:val="000000" w:themeColor="text1"/>
                <w:sz w:val="21"/>
                <w:szCs w:val="21"/>
                <w14:textFill>
                  <w14:solidFill>
                    <w14:schemeClr w14:val="tx1"/>
                  </w14:solidFill>
                </w14:textFill>
              </w:rPr>
              <w:t>工作单位声明</w:t>
            </w:r>
            <w:r>
              <w:rPr>
                <w:rFonts w:hint="eastAsia" w:hAnsi="宋体" w:eastAsia="仿宋_GB2312"/>
                <w:color w:val="000000" w:themeColor="text1"/>
                <w:sz w:val="21"/>
                <w:szCs w:val="21"/>
                <w14:textFill>
                  <w14:solidFill>
                    <w14:schemeClr w14:val="tx1"/>
                  </w14:solidFill>
                </w14:textFill>
              </w:rPr>
              <w:t>：本单位对该完成人报奖无异议。</w:t>
            </w:r>
          </w:p>
          <w:p w14:paraId="5133746B">
            <w:pPr>
              <w:pStyle w:val="12"/>
              <w:snapToGrid w:val="0"/>
              <w:spacing w:line="240" w:lineRule="auto"/>
              <w:ind w:firstLine="0" w:firstLineChars="0"/>
              <w:rPr>
                <w:rFonts w:hAnsi="宋体" w:eastAsia="仿宋_GB2312"/>
                <w:color w:val="000000" w:themeColor="text1"/>
                <w:sz w:val="21"/>
                <w:szCs w:val="21"/>
                <w14:textFill>
                  <w14:solidFill>
                    <w14:schemeClr w14:val="tx1"/>
                  </w14:solidFill>
                </w14:textFill>
              </w:rPr>
            </w:pPr>
          </w:p>
          <w:p w14:paraId="489A5787">
            <w:pPr>
              <w:pStyle w:val="12"/>
              <w:snapToGrid w:val="0"/>
              <w:spacing w:line="240" w:lineRule="auto"/>
              <w:ind w:firstLine="1365" w:firstLineChars="650"/>
              <w:rPr>
                <w:rFonts w:hAnsi="宋体" w:eastAsia="仿宋_GB2312"/>
                <w:color w:val="000000" w:themeColor="text1"/>
                <w:sz w:val="21"/>
                <w:szCs w:val="21"/>
                <w14:textFill>
                  <w14:solidFill>
                    <w14:schemeClr w14:val="tx1"/>
                  </w14:solidFill>
                </w14:textFill>
              </w:rPr>
            </w:pPr>
          </w:p>
          <w:p w14:paraId="2941EED8">
            <w:pPr>
              <w:pStyle w:val="12"/>
              <w:snapToGrid w:val="0"/>
              <w:spacing w:line="240" w:lineRule="auto"/>
              <w:ind w:firstLine="1365" w:firstLineChars="650"/>
              <w:rPr>
                <w:rFonts w:hAnsi="宋体" w:eastAsia="仿宋_GB2312"/>
                <w:color w:val="000000" w:themeColor="text1"/>
                <w:sz w:val="21"/>
                <w:szCs w:val="21"/>
                <w14:textFill>
                  <w14:solidFill>
                    <w14:schemeClr w14:val="tx1"/>
                  </w14:solidFill>
                </w14:textFill>
              </w:rPr>
            </w:pPr>
            <w:r>
              <w:rPr>
                <w:rFonts w:hint="eastAsia" w:hAnsi="宋体" w:eastAsia="仿宋_GB2312"/>
                <w:color w:val="000000" w:themeColor="text1"/>
                <w:sz w:val="21"/>
                <w:szCs w:val="21"/>
                <w14:textFill>
                  <w14:solidFill>
                    <w14:schemeClr w14:val="tx1"/>
                  </w14:solidFill>
                </w14:textFill>
              </w:rPr>
              <w:t xml:space="preserve"> 单位（盖章）</w:t>
            </w:r>
          </w:p>
          <w:p w14:paraId="0B3D493F">
            <w:pPr>
              <w:pStyle w:val="12"/>
              <w:wordWrap w:val="0"/>
              <w:snapToGrid w:val="0"/>
              <w:spacing w:line="240" w:lineRule="auto"/>
              <w:ind w:firstLine="0" w:firstLineChars="0"/>
              <w:jc w:val="right"/>
              <w:rPr>
                <w:rFonts w:hAnsi="宋体" w:eastAsia="仿宋_GB2312"/>
                <w:color w:val="000000" w:themeColor="text1"/>
                <w:sz w:val="21"/>
                <w:szCs w:val="21"/>
                <w14:textFill>
                  <w14:solidFill>
                    <w14:schemeClr w14:val="tx1"/>
                  </w14:solidFill>
                </w14:textFill>
              </w:rPr>
            </w:pPr>
            <w:r>
              <w:rPr>
                <w:rFonts w:hint="eastAsia" w:hAnsi="宋体" w:eastAsia="仿宋_GB2312"/>
                <w:color w:val="000000" w:themeColor="text1"/>
                <w:sz w:val="21"/>
                <w:szCs w:val="21"/>
                <w14:textFill>
                  <w14:solidFill>
                    <w14:schemeClr w14:val="tx1"/>
                  </w14:solidFill>
                </w14:textFill>
              </w:rPr>
              <w:t>年    月    日</w:t>
            </w:r>
          </w:p>
        </w:tc>
      </w:tr>
    </w:tbl>
    <w:p w14:paraId="69FC7A87"/>
    <w:tbl>
      <w:tblPr>
        <w:tblStyle w:val="18"/>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114"/>
        <w:gridCol w:w="844"/>
        <w:gridCol w:w="685"/>
        <w:gridCol w:w="246"/>
        <w:gridCol w:w="801"/>
        <w:gridCol w:w="1169"/>
        <w:gridCol w:w="350"/>
        <w:gridCol w:w="178"/>
        <w:gridCol w:w="1017"/>
        <w:gridCol w:w="1125"/>
        <w:gridCol w:w="669"/>
        <w:gridCol w:w="863"/>
      </w:tblGrid>
      <w:tr w14:paraId="5E870E0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15" w:type="pct"/>
            <w:vAlign w:val="center"/>
          </w:tcPr>
          <w:p w14:paraId="0E489B71">
            <w:pPr>
              <w:pStyle w:val="12"/>
              <w:pageBreakBefore/>
              <w:spacing w:line="390" w:lineRule="exact"/>
              <w:ind w:firstLine="0" w:firstLineChars="0"/>
              <w:jc w:val="center"/>
              <w:rPr>
                <w:rFonts w:hAnsi="宋体" w:eastAsia="仿宋_GB2312"/>
                <w:color w:val="000000" w:themeColor="text1"/>
                <w:sz w:val="21"/>
                <w14:textFill>
                  <w14:solidFill>
                    <w14:schemeClr w14:val="tx1"/>
                  </w14:solidFill>
                </w14:textFill>
              </w:rPr>
            </w:pPr>
            <w:r>
              <w:rPr>
                <w:rFonts w:hint="eastAsia" w:hAnsi="宋体" w:eastAsia="仿宋_GB2312"/>
                <w:color w:val="000000" w:themeColor="text1"/>
                <w:sz w:val="21"/>
                <w14:textFill>
                  <w14:solidFill>
                    <w14:schemeClr w14:val="tx1"/>
                  </w14:solidFill>
                </w14:textFill>
              </w:rPr>
              <w:t>排    名</w:t>
            </w:r>
          </w:p>
        </w:tc>
        <w:tc>
          <w:tcPr>
            <w:tcW w:w="466" w:type="pct"/>
            <w:vAlign w:val="center"/>
          </w:tcPr>
          <w:p w14:paraId="0E34274A">
            <w:pPr>
              <w:pStyle w:val="12"/>
              <w:spacing w:line="390" w:lineRule="exact"/>
              <w:ind w:firstLine="0" w:firstLineChars="0"/>
              <w:jc w:val="center"/>
              <w:rPr>
                <w:rFonts w:hAnsi="仿宋_GB2312" w:eastAsia="仿宋_GB2312"/>
                <w:color w:val="000000" w:themeColor="text1"/>
                <w:sz w:val="21"/>
                <w14:textFill>
                  <w14:solidFill>
                    <w14:schemeClr w14:val="tx1"/>
                  </w14:solidFill>
                </w14:textFill>
              </w:rPr>
            </w:pPr>
            <w:r>
              <w:rPr>
                <w:rFonts w:hint="eastAsia" w:hAnsi="仿宋_GB2312" w:eastAsia="仿宋_GB2312"/>
                <w:sz w:val="21"/>
              </w:rPr>
              <w:t>05</w:t>
            </w:r>
          </w:p>
        </w:tc>
        <w:tc>
          <w:tcPr>
            <w:tcW w:w="378" w:type="pct"/>
            <w:vAlign w:val="center"/>
          </w:tcPr>
          <w:p w14:paraId="02B025B6">
            <w:pPr>
              <w:pStyle w:val="12"/>
              <w:spacing w:line="390" w:lineRule="exact"/>
              <w:ind w:firstLine="0" w:firstLineChars="0"/>
              <w:jc w:val="center"/>
              <w:rPr>
                <w:rFonts w:hAnsi="仿宋_GB2312" w:eastAsia="仿宋_GB2312"/>
                <w:color w:val="000000" w:themeColor="text1"/>
                <w:sz w:val="21"/>
                <w14:textFill>
                  <w14:solidFill>
                    <w14:schemeClr w14:val="tx1"/>
                  </w14:solidFill>
                </w14:textFill>
              </w:rPr>
            </w:pPr>
            <w:r>
              <w:rPr>
                <w:rFonts w:hint="eastAsia" w:hAnsi="仿宋_GB2312" w:eastAsia="仿宋_GB2312"/>
                <w:color w:val="000000" w:themeColor="text1"/>
                <w:sz w:val="21"/>
                <w14:textFill>
                  <w14:solidFill>
                    <w14:schemeClr w14:val="tx1"/>
                  </w14:solidFill>
                </w14:textFill>
              </w:rPr>
              <w:t>姓名</w:t>
            </w:r>
          </w:p>
        </w:tc>
        <w:tc>
          <w:tcPr>
            <w:tcW w:w="578" w:type="pct"/>
            <w:gridSpan w:val="2"/>
            <w:vAlign w:val="center"/>
          </w:tcPr>
          <w:p w14:paraId="5147CF53">
            <w:pPr>
              <w:pStyle w:val="12"/>
              <w:spacing w:line="390" w:lineRule="exact"/>
              <w:ind w:firstLine="0" w:firstLineChars="0"/>
              <w:jc w:val="center"/>
              <w:rPr>
                <w:rFonts w:hAnsi="仿宋_GB2312" w:eastAsia="仿宋_GB2312"/>
                <w:color w:val="000000" w:themeColor="text1"/>
                <w:sz w:val="21"/>
                <w14:textFill>
                  <w14:solidFill>
                    <w14:schemeClr w14:val="tx1"/>
                  </w14:solidFill>
                </w14:textFill>
              </w:rPr>
            </w:pPr>
            <w:r>
              <w:rPr>
                <w:rFonts w:hAnsi="仿宋_GB2312" w:eastAsia="仿宋_GB2312" w:cs="仿宋"/>
                <w:sz w:val="21"/>
                <w:szCs w:val="21"/>
                <w:lang w:bidi="ar"/>
              </w:rPr>
              <w:t>任抒怀</w:t>
            </w:r>
          </w:p>
        </w:tc>
        <w:tc>
          <w:tcPr>
            <w:tcW w:w="645" w:type="pct"/>
            <w:vAlign w:val="center"/>
          </w:tcPr>
          <w:p w14:paraId="58FB73C7">
            <w:pPr>
              <w:pStyle w:val="12"/>
              <w:spacing w:line="390" w:lineRule="exact"/>
              <w:ind w:firstLine="0" w:firstLineChars="0"/>
              <w:jc w:val="center"/>
              <w:rPr>
                <w:rFonts w:hAnsi="仿宋_GB2312" w:eastAsia="仿宋_GB2312"/>
                <w:color w:val="000000" w:themeColor="text1"/>
                <w:sz w:val="21"/>
                <w14:textFill>
                  <w14:solidFill>
                    <w14:schemeClr w14:val="tx1"/>
                  </w14:solidFill>
                </w14:textFill>
              </w:rPr>
            </w:pPr>
            <w:r>
              <w:rPr>
                <w:rFonts w:hint="eastAsia" w:hAnsi="仿宋_GB2312" w:eastAsia="仿宋_GB2312"/>
                <w:color w:val="000000" w:themeColor="text1"/>
                <w:sz w:val="21"/>
                <w14:textFill>
                  <w14:solidFill>
                    <w14:schemeClr w14:val="tx1"/>
                  </w14:solidFill>
                </w14:textFill>
              </w:rPr>
              <w:t>性    别</w:t>
            </w:r>
          </w:p>
        </w:tc>
        <w:tc>
          <w:tcPr>
            <w:tcW w:w="291" w:type="pct"/>
            <w:gridSpan w:val="2"/>
            <w:vAlign w:val="center"/>
          </w:tcPr>
          <w:p w14:paraId="4171B8CF">
            <w:pPr>
              <w:pStyle w:val="12"/>
              <w:spacing w:line="390" w:lineRule="exact"/>
              <w:ind w:firstLine="0" w:firstLineChars="0"/>
              <w:jc w:val="center"/>
              <w:rPr>
                <w:rFonts w:hAnsi="仿宋_GB2312" w:eastAsia="仿宋_GB2312"/>
                <w:color w:val="000000" w:themeColor="text1"/>
                <w:sz w:val="21"/>
                <w14:textFill>
                  <w14:solidFill>
                    <w14:schemeClr w14:val="tx1"/>
                  </w14:solidFill>
                </w14:textFill>
              </w:rPr>
            </w:pPr>
            <w:r>
              <w:rPr>
                <w:rFonts w:hAnsi="仿宋_GB2312" w:eastAsia="仿宋_GB2312" w:cs="仿宋"/>
                <w:sz w:val="21"/>
                <w:szCs w:val="21"/>
                <w:lang w:bidi="ar"/>
              </w:rPr>
              <w:t>男</w:t>
            </w:r>
          </w:p>
        </w:tc>
        <w:tc>
          <w:tcPr>
            <w:tcW w:w="561" w:type="pct"/>
            <w:vAlign w:val="center"/>
          </w:tcPr>
          <w:p w14:paraId="473D76FD">
            <w:pPr>
              <w:pStyle w:val="12"/>
              <w:spacing w:line="390" w:lineRule="exact"/>
              <w:ind w:firstLine="0" w:firstLineChars="0"/>
              <w:jc w:val="center"/>
              <w:rPr>
                <w:rFonts w:hAnsi="仿宋_GB2312" w:eastAsia="仿宋_GB2312"/>
                <w:color w:val="000000" w:themeColor="text1"/>
                <w:sz w:val="21"/>
                <w14:textFill>
                  <w14:solidFill>
                    <w14:schemeClr w14:val="tx1"/>
                  </w14:solidFill>
                </w14:textFill>
              </w:rPr>
            </w:pPr>
            <w:r>
              <w:rPr>
                <w:rFonts w:hint="eastAsia" w:hAnsi="仿宋_GB2312" w:eastAsia="仿宋_GB2312"/>
                <w:color w:val="000000" w:themeColor="text1"/>
                <w:sz w:val="21"/>
                <w14:textFill>
                  <w14:solidFill>
                    <w14:schemeClr w14:val="tx1"/>
                  </w14:solidFill>
                </w14:textFill>
              </w:rPr>
              <w:t>出生地</w:t>
            </w:r>
          </w:p>
        </w:tc>
        <w:tc>
          <w:tcPr>
            <w:tcW w:w="621" w:type="pct"/>
            <w:vAlign w:val="center"/>
          </w:tcPr>
          <w:p w14:paraId="74F83B0F">
            <w:pPr>
              <w:pStyle w:val="12"/>
              <w:spacing w:line="390" w:lineRule="exact"/>
              <w:ind w:firstLine="0" w:firstLineChars="0"/>
              <w:jc w:val="center"/>
              <w:rPr>
                <w:rFonts w:hAnsi="仿宋_GB2312" w:eastAsia="仿宋_GB2312"/>
                <w:color w:val="000000" w:themeColor="text1"/>
                <w:sz w:val="21"/>
                <w14:textFill>
                  <w14:solidFill>
                    <w14:schemeClr w14:val="tx1"/>
                  </w14:solidFill>
                </w14:textFill>
              </w:rPr>
            </w:pPr>
            <w:r>
              <w:rPr>
                <w:rFonts w:hAnsi="仿宋_GB2312" w:eastAsia="仿宋_GB2312" w:cs="仿宋"/>
                <w:sz w:val="21"/>
                <w:szCs w:val="21"/>
                <w:lang w:bidi="ar"/>
              </w:rPr>
              <w:t>福州市</w:t>
            </w:r>
          </w:p>
        </w:tc>
        <w:tc>
          <w:tcPr>
            <w:tcW w:w="369" w:type="pct"/>
            <w:vAlign w:val="center"/>
          </w:tcPr>
          <w:p w14:paraId="75AB9EBD">
            <w:pPr>
              <w:pStyle w:val="12"/>
              <w:spacing w:line="390" w:lineRule="exact"/>
              <w:ind w:firstLine="0" w:firstLineChars="0"/>
              <w:jc w:val="center"/>
              <w:rPr>
                <w:rFonts w:hAnsi="仿宋_GB2312" w:eastAsia="仿宋_GB2312"/>
                <w:color w:val="000000" w:themeColor="text1"/>
                <w:sz w:val="21"/>
                <w14:textFill>
                  <w14:solidFill>
                    <w14:schemeClr w14:val="tx1"/>
                  </w14:solidFill>
                </w14:textFill>
              </w:rPr>
            </w:pPr>
            <w:r>
              <w:rPr>
                <w:rFonts w:hint="eastAsia" w:hAnsi="仿宋_GB2312" w:eastAsia="仿宋_GB2312"/>
                <w:color w:val="000000" w:themeColor="text1"/>
                <w:sz w:val="21"/>
                <w14:textFill>
                  <w14:solidFill>
                    <w14:schemeClr w14:val="tx1"/>
                  </w14:solidFill>
                </w14:textFill>
              </w:rPr>
              <w:t>民族</w:t>
            </w:r>
          </w:p>
        </w:tc>
        <w:tc>
          <w:tcPr>
            <w:tcW w:w="476" w:type="pct"/>
            <w:vAlign w:val="center"/>
          </w:tcPr>
          <w:p w14:paraId="7380B5BC">
            <w:pPr>
              <w:pStyle w:val="12"/>
              <w:spacing w:line="390" w:lineRule="exact"/>
              <w:ind w:firstLine="0" w:firstLineChars="0"/>
              <w:jc w:val="center"/>
              <w:rPr>
                <w:rFonts w:hAnsi="仿宋_GB2312" w:eastAsia="仿宋_GB2312"/>
                <w:color w:val="000000" w:themeColor="text1"/>
                <w:sz w:val="21"/>
                <w14:textFill>
                  <w14:solidFill>
                    <w14:schemeClr w14:val="tx1"/>
                  </w14:solidFill>
                </w14:textFill>
              </w:rPr>
            </w:pPr>
            <w:r>
              <w:rPr>
                <w:rFonts w:hAnsi="仿宋_GB2312" w:eastAsia="仿宋_GB2312" w:cs="仿宋"/>
                <w:sz w:val="21"/>
                <w:szCs w:val="21"/>
                <w:lang w:bidi="ar"/>
              </w:rPr>
              <w:t>汉族</w:t>
            </w:r>
          </w:p>
        </w:tc>
      </w:tr>
      <w:tr w14:paraId="564D4E8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15" w:type="pct"/>
            <w:vAlign w:val="center"/>
          </w:tcPr>
          <w:p w14:paraId="0D102420">
            <w:pPr>
              <w:pStyle w:val="12"/>
              <w:spacing w:line="390" w:lineRule="exact"/>
              <w:ind w:firstLine="0" w:firstLineChars="0"/>
              <w:jc w:val="center"/>
              <w:rPr>
                <w:rFonts w:hAnsi="宋体" w:eastAsia="仿宋_GB2312"/>
                <w:color w:val="000000" w:themeColor="text1"/>
                <w:sz w:val="21"/>
                <w14:textFill>
                  <w14:solidFill>
                    <w14:schemeClr w14:val="tx1"/>
                  </w14:solidFill>
                </w14:textFill>
              </w:rPr>
            </w:pPr>
            <w:r>
              <w:rPr>
                <w:rFonts w:hint="eastAsia" w:hAnsi="宋体" w:eastAsia="仿宋_GB2312"/>
                <w:color w:val="000000" w:themeColor="text1"/>
                <w:sz w:val="21"/>
                <w14:textFill>
                  <w14:solidFill>
                    <w14:schemeClr w14:val="tx1"/>
                  </w14:solidFill>
                </w14:textFill>
              </w:rPr>
              <w:t>国   籍</w:t>
            </w:r>
          </w:p>
        </w:tc>
        <w:tc>
          <w:tcPr>
            <w:tcW w:w="1422" w:type="pct"/>
            <w:gridSpan w:val="4"/>
            <w:vAlign w:val="center"/>
          </w:tcPr>
          <w:p w14:paraId="0290CD9D">
            <w:pPr>
              <w:pStyle w:val="12"/>
              <w:spacing w:line="390" w:lineRule="exact"/>
              <w:ind w:firstLine="0" w:firstLineChars="0"/>
              <w:jc w:val="center"/>
              <w:rPr>
                <w:rFonts w:hAnsi="仿宋_GB2312" w:eastAsia="仿宋_GB2312"/>
                <w:color w:val="000000" w:themeColor="text1"/>
                <w:sz w:val="21"/>
                <w14:textFill>
                  <w14:solidFill>
                    <w14:schemeClr w14:val="tx1"/>
                  </w14:solidFill>
                </w14:textFill>
              </w:rPr>
            </w:pPr>
            <w:r>
              <w:rPr>
                <w:rFonts w:hAnsi="仿宋_GB2312" w:eastAsia="仿宋_GB2312" w:cs="仿宋"/>
                <w:sz w:val="21"/>
                <w:szCs w:val="21"/>
                <w:lang w:bidi="ar"/>
              </w:rPr>
              <w:t>中国</w:t>
            </w:r>
          </w:p>
        </w:tc>
        <w:tc>
          <w:tcPr>
            <w:tcW w:w="645" w:type="pct"/>
            <w:vAlign w:val="center"/>
          </w:tcPr>
          <w:p w14:paraId="09405A46">
            <w:pPr>
              <w:pStyle w:val="12"/>
              <w:spacing w:line="390" w:lineRule="exact"/>
              <w:ind w:firstLine="0" w:firstLineChars="0"/>
              <w:jc w:val="center"/>
              <w:rPr>
                <w:rFonts w:hAnsi="仿宋_GB2312" w:eastAsia="仿宋_GB2312"/>
                <w:color w:val="000000" w:themeColor="text1"/>
                <w:sz w:val="21"/>
                <w14:textFill>
                  <w14:solidFill>
                    <w14:schemeClr w14:val="tx1"/>
                  </w14:solidFill>
                </w14:textFill>
              </w:rPr>
            </w:pPr>
            <w:r>
              <w:rPr>
                <w:rFonts w:hint="eastAsia" w:hAnsi="仿宋_GB2312" w:eastAsia="仿宋_GB2312"/>
                <w:color w:val="000000" w:themeColor="text1"/>
                <w:sz w:val="21"/>
                <w14:textFill>
                  <w14:solidFill>
                    <w14:schemeClr w14:val="tx1"/>
                  </w14:solidFill>
                </w14:textFill>
              </w:rPr>
              <w:t>党    派</w:t>
            </w:r>
          </w:p>
        </w:tc>
        <w:tc>
          <w:tcPr>
            <w:tcW w:w="852" w:type="pct"/>
            <w:gridSpan w:val="3"/>
            <w:vAlign w:val="center"/>
          </w:tcPr>
          <w:p w14:paraId="07C5408B">
            <w:pPr>
              <w:pStyle w:val="12"/>
              <w:spacing w:line="390" w:lineRule="exact"/>
              <w:ind w:firstLine="0" w:firstLineChars="0"/>
              <w:jc w:val="center"/>
              <w:rPr>
                <w:rFonts w:hAnsi="仿宋_GB2312" w:eastAsia="仿宋_GB2312"/>
                <w:sz w:val="21"/>
              </w:rPr>
            </w:pPr>
            <w:r>
              <w:rPr>
                <w:rFonts w:hAnsi="仿宋_GB2312" w:eastAsia="仿宋_GB2312" w:cs="仿宋"/>
                <w:sz w:val="21"/>
                <w:szCs w:val="21"/>
                <w:lang w:bidi="ar"/>
              </w:rPr>
              <w:t>群众</w:t>
            </w:r>
          </w:p>
        </w:tc>
        <w:tc>
          <w:tcPr>
            <w:tcW w:w="621" w:type="pct"/>
            <w:vAlign w:val="center"/>
          </w:tcPr>
          <w:p w14:paraId="35A6F53E">
            <w:pPr>
              <w:pStyle w:val="12"/>
              <w:spacing w:line="390" w:lineRule="exact"/>
              <w:ind w:firstLine="0" w:firstLineChars="0"/>
              <w:jc w:val="center"/>
              <w:rPr>
                <w:rFonts w:hAnsi="仿宋_GB2312" w:eastAsia="仿宋_GB2312"/>
                <w:color w:val="000000" w:themeColor="text1"/>
                <w:sz w:val="21"/>
                <w14:textFill>
                  <w14:solidFill>
                    <w14:schemeClr w14:val="tx1"/>
                  </w14:solidFill>
                </w14:textFill>
              </w:rPr>
            </w:pPr>
            <w:r>
              <w:rPr>
                <w:rFonts w:hint="eastAsia" w:hAnsi="仿宋_GB2312" w:eastAsia="仿宋_GB2312"/>
                <w:color w:val="000000" w:themeColor="text1"/>
                <w:sz w:val="21"/>
                <w14:textFill>
                  <w14:solidFill>
                    <w14:schemeClr w14:val="tx1"/>
                  </w14:solidFill>
                </w14:textFill>
              </w:rPr>
              <w:t>出生年月</w:t>
            </w:r>
          </w:p>
        </w:tc>
        <w:tc>
          <w:tcPr>
            <w:tcW w:w="845" w:type="pct"/>
            <w:gridSpan w:val="2"/>
            <w:vAlign w:val="center"/>
          </w:tcPr>
          <w:p w14:paraId="1316A707">
            <w:pPr>
              <w:pStyle w:val="12"/>
              <w:spacing w:line="390" w:lineRule="exact"/>
              <w:ind w:firstLine="0" w:firstLineChars="0"/>
              <w:jc w:val="center"/>
              <w:rPr>
                <w:rFonts w:hAnsi="仿宋_GB2312" w:eastAsia="仿宋_GB2312"/>
                <w:color w:val="000000" w:themeColor="text1"/>
                <w:sz w:val="21"/>
                <w14:textFill>
                  <w14:solidFill>
                    <w14:schemeClr w14:val="tx1"/>
                  </w14:solidFill>
                </w14:textFill>
              </w:rPr>
            </w:pPr>
            <w:r>
              <w:rPr>
                <w:rFonts w:hAnsi="仿宋_GB2312" w:eastAsia="仿宋_GB2312" w:cs="仿宋"/>
                <w:sz w:val="21"/>
                <w:szCs w:val="21"/>
                <w:lang w:bidi="ar"/>
              </w:rPr>
              <w:t>1997-09-07</w:t>
            </w:r>
          </w:p>
        </w:tc>
      </w:tr>
      <w:tr w14:paraId="28510EE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15" w:type="pct"/>
            <w:vAlign w:val="center"/>
          </w:tcPr>
          <w:p w14:paraId="6CCF3A8F">
            <w:pPr>
              <w:pStyle w:val="12"/>
              <w:spacing w:line="390" w:lineRule="exact"/>
              <w:ind w:firstLine="0" w:firstLineChars="0"/>
              <w:jc w:val="center"/>
              <w:rPr>
                <w:rFonts w:hAnsi="宋体" w:eastAsia="仿宋_GB2312"/>
                <w:color w:val="000000" w:themeColor="text1"/>
                <w:sz w:val="21"/>
                <w14:textFill>
                  <w14:solidFill>
                    <w14:schemeClr w14:val="tx1"/>
                  </w14:solidFill>
                </w14:textFill>
              </w:rPr>
            </w:pPr>
            <w:r>
              <w:rPr>
                <w:rFonts w:hint="eastAsia" w:hAnsi="宋体" w:eastAsia="仿宋_GB2312"/>
                <w:color w:val="000000" w:themeColor="text1"/>
                <w:sz w:val="21"/>
                <w14:textFill>
                  <w14:solidFill>
                    <w14:schemeClr w14:val="tx1"/>
                  </w14:solidFill>
                </w14:textFill>
              </w:rPr>
              <w:t>身份证号</w:t>
            </w:r>
          </w:p>
        </w:tc>
        <w:tc>
          <w:tcPr>
            <w:tcW w:w="1422" w:type="pct"/>
            <w:gridSpan w:val="4"/>
            <w:vAlign w:val="center"/>
          </w:tcPr>
          <w:p w14:paraId="09A3CA17">
            <w:pPr>
              <w:pStyle w:val="16"/>
              <w:spacing w:line="240" w:lineRule="atLeast"/>
              <w:jc w:val="center"/>
              <w:rPr>
                <w:rFonts w:ascii="仿宋_GB2312" w:hAnsi="仿宋_GB2312" w:eastAsia="仿宋_GB2312" w:cs="仿宋"/>
                <w:sz w:val="21"/>
                <w:szCs w:val="21"/>
              </w:rPr>
            </w:pPr>
            <w:r>
              <w:rPr>
                <w:rFonts w:ascii="仿宋_GB2312" w:hAnsi="仿宋_GB2312" w:eastAsia="仿宋_GB2312" w:cs="仿宋"/>
                <w:sz w:val="21"/>
                <w:szCs w:val="21"/>
                <w:lang w:bidi="ar"/>
              </w:rPr>
              <w:t>35018119970907183X</w:t>
            </w:r>
          </w:p>
        </w:tc>
        <w:tc>
          <w:tcPr>
            <w:tcW w:w="645" w:type="pct"/>
            <w:vAlign w:val="center"/>
          </w:tcPr>
          <w:p w14:paraId="42F51570">
            <w:pPr>
              <w:pStyle w:val="12"/>
              <w:spacing w:line="390" w:lineRule="exact"/>
              <w:ind w:firstLine="0" w:firstLineChars="0"/>
              <w:jc w:val="center"/>
              <w:rPr>
                <w:rFonts w:hAnsi="仿宋_GB2312" w:eastAsia="仿宋_GB2312"/>
                <w:color w:val="000000" w:themeColor="text1"/>
                <w:sz w:val="21"/>
                <w14:textFill>
                  <w14:solidFill>
                    <w14:schemeClr w14:val="tx1"/>
                  </w14:solidFill>
                </w14:textFill>
              </w:rPr>
            </w:pPr>
            <w:r>
              <w:rPr>
                <w:rFonts w:hint="eastAsia" w:hAnsi="仿宋_GB2312" w:eastAsia="仿宋_GB2312"/>
                <w:color w:val="000000" w:themeColor="text1"/>
                <w:sz w:val="21"/>
                <w14:textFill>
                  <w14:solidFill>
                    <w14:schemeClr w14:val="tx1"/>
                  </w14:solidFill>
                </w14:textFill>
              </w:rPr>
              <w:t>归国人员</w:t>
            </w:r>
          </w:p>
        </w:tc>
        <w:tc>
          <w:tcPr>
            <w:tcW w:w="852" w:type="pct"/>
            <w:gridSpan w:val="3"/>
            <w:vAlign w:val="center"/>
          </w:tcPr>
          <w:p w14:paraId="39A48850">
            <w:pPr>
              <w:pStyle w:val="16"/>
              <w:spacing w:line="240" w:lineRule="atLeast"/>
              <w:jc w:val="center"/>
              <w:rPr>
                <w:rFonts w:ascii="仿宋_GB2312" w:hAnsi="仿宋_GB2312" w:eastAsia="仿宋_GB2312" w:cs="仿宋"/>
                <w:sz w:val="21"/>
                <w:szCs w:val="21"/>
              </w:rPr>
            </w:pPr>
            <w:r>
              <w:rPr>
                <w:rFonts w:ascii="仿宋_GB2312" w:hAnsi="仿宋_GB2312" w:eastAsia="仿宋_GB2312" w:cs="仿宋"/>
                <w:sz w:val="21"/>
                <w:szCs w:val="21"/>
                <w:lang w:bidi="ar"/>
              </w:rPr>
              <w:t>否</w:t>
            </w:r>
          </w:p>
        </w:tc>
        <w:tc>
          <w:tcPr>
            <w:tcW w:w="621" w:type="pct"/>
            <w:vAlign w:val="center"/>
          </w:tcPr>
          <w:p w14:paraId="7F4D7EC5">
            <w:pPr>
              <w:pStyle w:val="12"/>
              <w:spacing w:line="390" w:lineRule="exact"/>
              <w:ind w:firstLine="0" w:firstLineChars="0"/>
              <w:jc w:val="center"/>
              <w:rPr>
                <w:rFonts w:hAnsi="仿宋_GB2312" w:eastAsia="仿宋_GB2312"/>
                <w:color w:val="000000" w:themeColor="text1"/>
                <w:sz w:val="21"/>
                <w14:textFill>
                  <w14:solidFill>
                    <w14:schemeClr w14:val="tx1"/>
                  </w14:solidFill>
                </w14:textFill>
              </w:rPr>
            </w:pPr>
            <w:r>
              <w:rPr>
                <w:rFonts w:hint="eastAsia" w:hAnsi="仿宋_GB2312" w:eastAsia="仿宋_GB2312"/>
                <w:color w:val="000000" w:themeColor="text1"/>
                <w:sz w:val="21"/>
                <w14:textFill>
                  <w14:solidFill>
                    <w14:schemeClr w14:val="tx1"/>
                  </w14:solidFill>
                </w14:textFill>
              </w:rPr>
              <w:t>归国时间</w:t>
            </w:r>
          </w:p>
        </w:tc>
        <w:tc>
          <w:tcPr>
            <w:tcW w:w="845" w:type="pct"/>
            <w:gridSpan w:val="2"/>
            <w:vAlign w:val="center"/>
          </w:tcPr>
          <w:p w14:paraId="2F98FEF8">
            <w:pPr>
              <w:pStyle w:val="12"/>
              <w:spacing w:line="390" w:lineRule="exact"/>
              <w:ind w:firstLine="0" w:firstLineChars="0"/>
              <w:jc w:val="center"/>
              <w:rPr>
                <w:rFonts w:hAnsi="仿宋_GB2312" w:eastAsia="仿宋_GB2312"/>
                <w:color w:val="000000" w:themeColor="text1"/>
                <w:sz w:val="21"/>
                <w14:textFill>
                  <w14:solidFill>
                    <w14:schemeClr w14:val="tx1"/>
                  </w14:solidFill>
                </w14:textFill>
              </w:rPr>
            </w:pPr>
          </w:p>
        </w:tc>
      </w:tr>
      <w:tr w14:paraId="7E5230F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15" w:type="pct"/>
            <w:vAlign w:val="center"/>
          </w:tcPr>
          <w:p w14:paraId="475BD40D">
            <w:pPr>
              <w:pStyle w:val="12"/>
              <w:spacing w:line="390" w:lineRule="exact"/>
              <w:ind w:firstLine="0" w:firstLineChars="0"/>
              <w:jc w:val="center"/>
              <w:rPr>
                <w:rFonts w:hAnsi="宋体" w:eastAsia="仿宋_GB2312"/>
                <w:color w:val="000000" w:themeColor="text1"/>
                <w:sz w:val="21"/>
                <w14:textFill>
                  <w14:solidFill>
                    <w14:schemeClr w14:val="tx1"/>
                  </w14:solidFill>
                </w14:textFill>
              </w:rPr>
            </w:pPr>
            <w:r>
              <w:rPr>
                <w:rFonts w:hint="eastAsia" w:hAnsi="宋体" w:eastAsia="仿宋_GB2312"/>
                <w:color w:val="000000" w:themeColor="text1"/>
                <w:sz w:val="21"/>
                <w14:textFill>
                  <w14:solidFill>
                    <w14:schemeClr w14:val="tx1"/>
                  </w14:solidFill>
                </w14:textFill>
              </w:rPr>
              <w:t>技术职称</w:t>
            </w:r>
          </w:p>
        </w:tc>
        <w:tc>
          <w:tcPr>
            <w:tcW w:w="1422" w:type="pct"/>
            <w:gridSpan w:val="4"/>
            <w:vAlign w:val="center"/>
          </w:tcPr>
          <w:p w14:paraId="5FF1BFB8">
            <w:pPr>
              <w:pStyle w:val="16"/>
              <w:spacing w:line="240" w:lineRule="atLeast"/>
              <w:jc w:val="center"/>
              <w:rPr>
                <w:rFonts w:ascii="仿宋_GB2312" w:hAnsi="仿宋_GB2312" w:eastAsia="仿宋_GB2312" w:cs="仿宋"/>
                <w:sz w:val="21"/>
                <w:szCs w:val="21"/>
              </w:rPr>
            </w:pPr>
            <w:r>
              <w:rPr>
                <w:rFonts w:ascii="仿宋_GB2312" w:hAnsi="仿宋_GB2312" w:eastAsia="仿宋_GB2312" w:cs="仿宋"/>
                <w:sz w:val="21"/>
                <w:szCs w:val="21"/>
                <w:lang w:bidi="ar"/>
              </w:rPr>
              <w:t>高校未聘职</w:t>
            </w:r>
          </w:p>
        </w:tc>
        <w:tc>
          <w:tcPr>
            <w:tcW w:w="645" w:type="pct"/>
            <w:vAlign w:val="center"/>
          </w:tcPr>
          <w:p w14:paraId="26CD23DD">
            <w:pPr>
              <w:pStyle w:val="12"/>
              <w:spacing w:line="390" w:lineRule="exact"/>
              <w:ind w:firstLine="0" w:firstLineChars="0"/>
              <w:jc w:val="center"/>
              <w:rPr>
                <w:rFonts w:hAnsi="仿宋_GB2312" w:eastAsia="仿宋_GB2312"/>
                <w:color w:val="000000" w:themeColor="text1"/>
                <w:sz w:val="21"/>
                <w14:textFill>
                  <w14:solidFill>
                    <w14:schemeClr w14:val="tx1"/>
                  </w14:solidFill>
                </w14:textFill>
              </w:rPr>
            </w:pPr>
            <w:r>
              <w:rPr>
                <w:rFonts w:hint="eastAsia" w:hAnsi="仿宋_GB2312" w:eastAsia="仿宋_GB2312"/>
                <w:color w:val="000000" w:themeColor="text1"/>
                <w:sz w:val="21"/>
                <w14:textFill>
                  <w14:solidFill>
                    <w14:schemeClr w14:val="tx1"/>
                  </w14:solidFill>
                </w14:textFill>
              </w:rPr>
              <w:t>最高学历</w:t>
            </w:r>
          </w:p>
        </w:tc>
        <w:tc>
          <w:tcPr>
            <w:tcW w:w="852" w:type="pct"/>
            <w:gridSpan w:val="3"/>
            <w:vAlign w:val="center"/>
          </w:tcPr>
          <w:p w14:paraId="7F44152F">
            <w:pPr>
              <w:pStyle w:val="16"/>
              <w:spacing w:line="240" w:lineRule="atLeast"/>
              <w:jc w:val="center"/>
              <w:rPr>
                <w:rFonts w:ascii="仿宋_GB2312" w:hAnsi="仿宋_GB2312" w:eastAsia="仿宋_GB2312" w:cs="仿宋"/>
                <w:sz w:val="21"/>
                <w:szCs w:val="21"/>
              </w:rPr>
            </w:pPr>
            <w:r>
              <w:rPr>
                <w:rFonts w:ascii="仿宋_GB2312" w:hAnsi="仿宋_GB2312" w:eastAsia="仿宋_GB2312" w:cs="仿宋"/>
                <w:sz w:val="21"/>
                <w:szCs w:val="21"/>
                <w:lang w:bidi="ar"/>
              </w:rPr>
              <w:t>本科</w:t>
            </w:r>
          </w:p>
        </w:tc>
        <w:tc>
          <w:tcPr>
            <w:tcW w:w="621" w:type="pct"/>
            <w:vAlign w:val="center"/>
          </w:tcPr>
          <w:p w14:paraId="0AF49A99">
            <w:pPr>
              <w:pStyle w:val="12"/>
              <w:spacing w:line="390" w:lineRule="exact"/>
              <w:ind w:firstLine="0" w:firstLineChars="0"/>
              <w:jc w:val="center"/>
              <w:rPr>
                <w:rFonts w:hAnsi="仿宋_GB2312" w:eastAsia="仿宋_GB2312"/>
                <w:color w:val="000000" w:themeColor="text1"/>
                <w:sz w:val="21"/>
                <w14:textFill>
                  <w14:solidFill>
                    <w14:schemeClr w14:val="tx1"/>
                  </w14:solidFill>
                </w14:textFill>
              </w:rPr>
            </w:pPr>
            <w:r>
              <w:rPr>
                <w:rFonts w:hint="eastAsia" w:hAnsi="仿宋_GB2312" w:eastAsia="仿宋_GB2312"/>
                <w:color w:val="000000" w:themeColor="text1"/>
                <w:sz w:val="21"/>
                <w14:textFill>
                  <w14:solidFill>
                    <w14:schemeClr w14:val="tx1"/>
                  </w14:solidFill>
                </w14:textFill>
              </w:rPr>
              <w:t>最高学位</w:t>
            </w:r>
          </w:p>
        </w:tc>
        <w:tc>
          <w:tcPr>
            <w:tcW w:w="845" w:type="pct"/>
            <w:gridSpan w:val="2"/>
            <w:vAlign w:val="center"/>
          </w:tcPr>
          <w:p w14:paraId="105E70B2">
            <w:pPr>
              <w:pStyle w:val="16"/>
              <w:spacing w:line="240" w:lineRule="atLeast"/>
              <w:jc w:val="center"/>
              <w:rPr>
                <w:rFonts w:ascii="仿宋_GB2312" w:hAnsi="仿宋_GB2312" w:eastAsia="仿宋_GB2312" w:cs="仿宋"/>
                <w:sz w:val="21"/>
                <w:szCs w:val="21"/>
              </w:rPr>
            </w:pPr>
            <w:r>
              <w:rPr>
                <w:rFonts w:ascii="仿宋_GB2312" w:hAnsi="仿宋_GB2312" w:eastAsia="仿宋_GB2312" w:cs="仿宋"/>
                <w:sz w:val="21"/>
                <w:szCs w:val="21"/>
                <w:lang w:bidi="ar"/>
              </w:rPr>
              <w:t>学士</w:t>
            </w:r>
          </w:p>
        </w:tc>
      </w:tr>
      <w:tr w14:paraId="6417398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15" w:type="pct"/>
            <w:vAlign w:val="center"/>
          </w:tcPr>
          <w:p w14:paraId="096F67FB">
            <w:pPr>
              <w:pStyle w:val="12"/>
              <w:spacing w:line="390" w:lineRule="exact"/>
              <w:ind w:firstLine="0" w:firstLineChars="0"/>
              <w:jc w:val="center"/>
              <w:rPr>
                <w:rFonts w:hAnsi="宋体" w:eastAsia="仿宋_GB2312"/>
                <w:color w:val="000000" w:themeColor="text1"/>
                <w:sz w:val="21"/>
                <w14:textFill>
                  <w14:solidFill>
                    <w14:schemeClr w14:val="tx1"/>
                  </w14:solidFill>
                </w14:textFill>
              </w:rPr>
            </w:pPr>
            <w:r>
              <w:rPr>
                <w:rFonts w:hint="eastAsia" w:hAnsi="宋体" w:eastAsia="仿宋_GB2312"/>
                <w:color w:val="000000" w:themeColor="text1"/>
                <w:sz w:val="21"/>
                <w14:textFill>
                  <w14:solidFill>
                    <w14:schemeClr w14:val="tx1"/>
                  </w14:solidFill>
                </w14:textFill>
              </w:rPr>
              <w:t>毕业学校</w:t>
            </w:r>
          </w:p>
        </w:tc>
        <w:tc>
          <w:tcPr>
            <w:tcW w:w="1422" w:type="pct"/>
            <w:gridSpan w:val="4"/>
            <w:vAlign w:val="center"/>
          </w:tcPr>
          <w:p w14:paraId="68069FD8">
            <w:pPr>
              <w:pStyle w:val="16"/>
              <w:spacing w:line="240" w:lineRule="atLeast"/>
              <w:jc w:val="center"/>
              <w:rPr>
                <w:rFonts w:ascii="仿宋_GB2312" w:hAnsi="仿宋_GB2312" w:eastAsia="仿宋_GB2312" w:cs="仿宋"/>
                <w:sz w:val="21"/>
                <w:szCs w:val="21"/>
              </w:rPr>
            </w:pPr>
            <w:r>
              <w:rPr>
                <w:rFonts w:ascii="仿宋_GB2312" w:hAnsi="仿宋_GB2312" w:eastAsia="仿宋_GB2312" w:cs="仿宋"/>
                <w:sz w:val="21"/>
                <w:szCs w:val="21"/>
                <w:lang w:bidi="ar"/>
              </w:rPr>
              <w:t>华中科技大学</w:t>
            </w:r>
          </w:p>
        </w:tc>
        <w:tc>
          <w:tcPr>
            <w:tcW w:w="645" w:type="pct"/>
            <w:vAlign w:val="center"/>
          </w:tcPr>
          <w:p w14:paraId="53E96093">
            <w:pPr>
              <w:pStyle w:val="12"/>
              <w:spacing w:line="390" w:lineRule="exact"/>
              <w:ind w:firstLine="0" w:firstLineChars="0"/>
              <w:jc w:val="center"/>
              <w:rPr>
                <w:rFonts w:hAnsi="仿宋_GB2312" w:eastAsia="仿宋_GB2312"/>
                <w:color w:val="000000" w:themeColor="text1"/>
                <w:sz w:val="21"/>
                <w14:textFill>
                  <w14:solidFill>
                    <w14:schemeClr w14:val="tx1"/>
                  </w14:solidFill>
                </w14:textFill>
              </w:rPr>
            </w:pPr>
            <w:r>
              <w:rPr>
                <w:rFonts w:hint="eastAsia" w:hAnsi="仿宋_GB2312" w:eastAsia="仿宋_GB2312"/>
                <w:color w:val="000000" w:themeColor="text1"/>
                <w:sz w:val="21"/>
                <w14:textFill>
                  <w14:solidFill>
                    <w14:schemeClr w14:val="tx1"/>
                  </w14:solidFill>
                </w14:textFill>
              </w:rPr>
              <w:t>毕业时间</w:t>
            </w:r>
          </w:p>
        </w:tc>
        <w:tc>
          <w:tcPr>
            <w:tcW w:w="852" w:type="pct"/>
            <w:gridSpan w:val="3"/>
            <w:vAlign w:val="center"/>
          </w:tcPr>
          <w:p w14:paraId="26FB3190">
            <w:pPr>
              <w:pStyle w:val="16"/>
              <w:spacing w:line="240" w:lineRule="atLeast"/>
              <w:jc w:val="center"/>
              <w:rPr>
                <w:rFonts w:ascii="仿宋_GB2312" w:hAnsi="仿宋_GB2312" w:eastAsia="仿宋_GB2312" w:cs="仿宋"/>
                <w:sz w:val="21"/>
                <w:szCs w:val="21"/>
              </w:rPr>
            </w:pPr>
            <w:r>
              <w:rPr>
                <w:rFonts w:ascii="仿宋_GB2312" w:hAnsi="仿宋_GB2312" w:eastAsia="仿宋_GB2312" w:cs="仿宋"/>
                <w:sz w:val="21"/>
                <w:szCs w:val="21"/>
                <w:lang w:bidi="ar"/>
              </w:rPr>
              <w:t>2020-06-30</w:t>
            </w:r>
          </w:p>
        </w:tc>
        <w:tc>
          <w:tcPr>
            <w:tcW w:w="621" w:type="pct"/>
            <w:vAlign w:val="center"/>
          </w:tcPr>
          <w:p w14:paraId="76089367">
            <w:pPr>
              <w:pStyle w:val="12"/>
              <w:spacing w:line="390" w:lineRule="exact"/>
              <w:ind w:firstLine="0" w:firstLineChars="0"/>
              <w:jc w:val="center"/>
              <w:rPr>
                <w:rFonts w:hAnsi="仿宋_GB2312" w:eastAsia="仿宋_GB2312"/>
                <w:color w:val="000000" w:themeColor="text1"/>
                <w:sz w:val="21"/>
                <w14:textFill>
                  <w14:solidFill>
                    <w14:schemeClr w14:val="tx1"/>
                  </w14:solidFill>
                </w14:textFill>
              </w:rPr>
            </w:pPr>
            <w:r>
              <w:rPr>
                <w:rFonts w:hint="eastAsia" w:hAnsi="仿宋_GB2312" w:eastAsia="仿宋_GB2312"/>
                <w:color w:val="000000" w:themeColor="text1"/>
                <w:sz w:val="21"/>
                <w14:textFill>
                  <w14:solidFill>
                    <w14:schemeClr w14:val="tx1"/>
                  </w14:solidFill>
                </w14:textFill>
              </w:rPr>
              <w:t>所学专业</w:t>
            </w:r>
          </w:p>
        </w:tc>
        <w:tc>
          <w:tcPr>
            <w:tcW w:w="845" w:type="pct"/>
            <w:gridSpan w:val="2"/>
            <w:vAlign w:val="center"/>
          </w:tcPr>
          <w:p w14:paraId="4A863C5A">
            <w:pPr>
              <w:pStyle w:val="16"/>
              <w:spacing w:line="240" w:lineRule="atLeast"/>
              <w:jc w:val="center"/>
              <w:rPr>
                <w:rFonts w:ascii="仿宋_GB2312" w:hAnsi="仿宋_GB2312" w:eastAsia="仿宋_GB2312" w:cs="仿宋"/>
                <w:sz w:val="21"/>
                <w:szCs w:val="21"/>
              </w:rPr>
            </w:pPr>
            <w:r>
              <w:rPr>
                <w:rFonts w:ascii="仿宋_GB2312" w:hAnsi="仿宋_GB2312" w:eastAsia="仿宋_GB2312" w:cs="仿宋"/>
                <w:sz w:val="21"/>
                <w:szCs w:val="21"/>
                <w:lang w:bidi="ar"/>
              </w:rPr>
              <w:t>软件工程</w:t>
            </w:r>
          </w:p>
        </w:tc>
      </w:tr>
      <w:tr w14:paraId="7916BF0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15" w:type="pct"/>
            <w:vAlign w:val="center"/>
          </w:tcPr>
          <w:p w14:paraId="43AE8000">
            <w:pPr>
              <w:pStyle w:val="12"/>
              <w:spacing w:line="390" w:lineRule="exact"/>
              <w:ind w:firstLine="0" w:firstLineChars="0"/>
              <w:jc w:val="center"/>
              <w:rPr>
                <w:rFonts w:hAnsi="宋体" w:eastAsia="仿宋_GB2312"/>
                <w:color w:val="000000" w:themeColor="text1"/>
                <w:sz w:val="21"/>
                <w14:textFill>
                  <w14:solidFill>
                    <w14:schemeClr w14:val="tx1"/>
                  </w14:solidFill>
                </w14:textFill>
              </w:rPr>
            </w:pPr>
            <w:r>
              <w:rPr>
                <w:rFonts w:hint="eastAsia" w:hAnsi="宋体" w:eastAsia="仿宋_GB2312"/>
                <w:color w:val="000000" w:themeColor="text1"/>
                <w:sz w:val="21"/>
                <w14:textFill>
                  <w14:solidFill>
                    <w14:schemeClr w14:val="tx1"/>
                  </w14:solidFill>
                </w14:textFill>
              </w:rPr>
              <w:t>电子邮箱</w:t>
            </w:r>
          </w:p>
        </w:tc>
        <w:tc>
          <w:tcPr>
            <w:tcW w:w="1422" w:type="pct"/>
            <w:gridSpan w:val="4"/>
            <w:vAlign w:val="center"/>
          </w:tcPr>
          <w:p w14:paraId="05FCD7F9">
            <w:pPr>
              <w:pStyle w:val="12"/>
              <w:spacing w:line="390" w:lineRule="exact"/>
              <w:ind w:firstLine="0" w:firstLineChars="0"/>
              <w:jc w:val="center"/>
              <w:rPr>
                <w:rFonts w:hAnsi="仿宋_GB2312" w:eastAsia="仿宋_GB2312"/>
                <w:sz w:val="21"/>
              </w:rPr>
            </w:pPr>
            <w:r>
              <w:rPr>
                <w:rFonts w:hAnsi="仿宋_GB2312" w:eastAsia="仿宋_GB2312"/>
                <w:sz w:val="21"/>
              </w:rPr>
              <w:t>739584819@</w:t>
            </w:r>
            <w:r>
              <w:rPr>
                <w:rFonts w:hint="eastAsia" w:hAnsi="仿宋_GB2312" w:eastAsia="仿宋_GB2312"/>
                <w:sz w:val="21"/>
              </w:rPr>
              <w:t>qq</w:t>
            </w:r>
            <w:r>
              <w:rPr>
                <w:rFonts w:hAnsi="仿宋_GB2312" w:eastAsia="仿宋_GB2312"/>
                <w:sz w:val="21"/>
              </w:rPr>
              <w:t>.com</w:t>
            </w:r>
          </w:p>
        </w:tc>
        <w:tc>
          <w:tcPr>
            <w:tcW w:w="645" w:type="pct"/>
            <w:vAlign w:val="center"/>
          </w:tcPr>
          <w:p w14:paraId="37B44062">
            <w:pPr>
              <w:pStyle w:val="12"/>
              <w:spacing w:line="390" w:lineRule="exact"/>
              <w:ind w:firstLine="0" w:firstLineChars="0"/>
              <w:jc w:val="center"/>
              <w:rPr>
                <w:rFonts w:hAnsi="仿宋_GB2312" w:eastAsia="仿宋_GB2312"/>
                <w:color w:val="000000" w:themeColor="text1"/>
                <w:sz w:val="21"/>
                <w14:textFill>
                  <w14:solidFill>
                    <w14:schemeClr w14:val="tx1"/>
                  </w14:solidFill>
                </w14:textFill>
              </w:rPr>
            </w:pPr>
            <w:r>
              <w:rPr>
                <w:rFonts w:hint="eastAsia" w:hAnsi="仿宋_GB2312" w:eastAsia="仿宋_GB2312"/>
                <w:color w:val="000000" w:themeColor="text1"/>
                <w:sz w:val="21"/>
                <w14:textFill>
                  <w14:solidFill>
                    <w14:schemeClr w14:val="tx1"/>
                  </w14:solidFill>
                </w14:textFill>
              </w:rPr>
              <w:t>办公电话</w:t>
            </w:r>
          </w:p>
        </w:tc>
        <w:tc>
          <w:tcPr>
            <w:tcW w:w="852" w:type="pct"/>
            <w:gridSpan w:val="3"/>
            <w:vAlign w:val="center"/>
          </w:tcPr>
          <w:p w14:paraId="6D2887FD">
            <w:pPr>
              <w:pStyle w:val="16"/>
              <w:spacing w:line="240" w:lineRule="atLeast"/>
              <w:jc w:val="center"/>
              <w:rPr>
                <w:rFonts w:ascii="仿宋_GB2312" w:hAnsi="仿宋_GB2312" w:eastAsia="仿宋_GB2312" w:cs="仿宋"/>
                <w:sz w:val="21"/>
                <w:szCs w:val="21"/>
              </w:rPr>
            </w:pPr>
            <w:r>
              <w:rPr>
                <w:rFonts w:ascii="仿宋_GB2312" w:hAnsi="仿宋_GB2312" w:eastAsia="仿宋_GB2312" w:cs="仿宋"/>
                <w:sz w:val="21"/>
                <w:szCs w:val="21"/>
                <w:lang w:bidi="ar"/>
              </w:rPr>
              <w:t>18120805016</w:t>
            </w:r>
          </w:p>
        </w:tc>
        <w:tc>
          <w:tcPr>
            <w:tcW w:w="621" w:type="pct"/>
            <w:vAlign w:val="center"/>
          </w:tcPr>
          <w:p w14:paraId="66EC3232">
            <w:pPr>
              <w:pStyle w:val="12"/>
              <w:spacing w:line="390" w:lineRule="exact"/>
              <w:ind w:firstLine="0" w:firstLineChars="0"/>
              <w:jc w:val="center"/>
              <w:rPr>
                <w:rFonts w:hAnsi="仿宋_GB2312" w:eastAsia="仿宋_GB2312"/>
                <w:color w:val="000000" w:themeColor="text1"/>
                <w:sz w:val="21"/>
                <w14:textFill>
                  <w14:solidFill>
                    <w14:schemeClr w14:val="tx1"/>
                  </w14:solidFill>
                </w14:textFill>
              </w:rPr>
            </w:pPr>
            <w:r>
              <w:rPr>
                <w:rFonts w:hint="eastAsia" w:hAnsi="仿宋_GB2312" w:eastAsia="仿宋_GB2312"/>
                <w:color w:val="000000" w:themeColor="text1"/>
                <w:sz w:val="21"/>
                <w14:textFill>
                  <w14:solidFill>
                    <w14:schemeClr w14:val="tx1"/>
                  </w14:solidFill>
                </w14:textFill>
              </w:rPr>
              <w:t>移动电话</w:t>
            </w:r>
          </w:p>
        </w:tc>
        <w:tc>
          <w:tcPr>
            <w:tcW w:w="845" w:type="pct"/>
            <w:gridSpan w:val="2"/>
            <w:vAlign w:val="center"/>
          </w:tcPr>
          <w:p w14:paraId="1A68495C">
            <w:pPr>
              <w:pStyle w:val="16"/>
              <w:spacing w:line="240" w:lineRule="atLeast"/>
              <w:jc w:val="center"/>
              <w:rPr>
                <w:rFonts w:ascii="仿宋_GB2312" w:hAnsi="仿宋_GB2312" w:eastAsia="仿宋_GB2312" w:cs="仿宋"/>
                <w:sz w:val="21"/>
                <w:szCs w:val="21"/>
              </w:rPr>
            </w:pPr>
            <w:r>
              <w:rPr>
                <w:rFonts w:ascii="仿宋_GB2312" w:hAnsi="仿宋_GB2312" w:eastAsia="仿宋_GB2312" w:cs="仿宋"/>
                <w:sz w:val="21"/>
                <w:szCs w:val="21"/>
                <w:lang w:bidi="ar"/>
              </w:rPr>
              <w:t>18120805016</w:t>
            </w:r>
          </w:p>
        </w:tc>
      </w:tr>
      <w:tr w14:paraId="511D638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15" w:type="pct"/>
            <w:vAlign w:val="center"/>
          </w:tcPr>
          <w:p w14:paraId="499DE865">
            <w:pPr>
              <w:pStyle w:val="12"/>
              <w:spacing w:line="390" w:lineRule="exact"/>
              <w:ind w:firstLine="0" w:firstLineChars="0"/>
              <w:jc w:val="center"/>
              <w:rPr>
                <w:rFonts w:hAnsi="宋体" w:eastAsia="仿宋_GB2312"/>
                <w:color w:val="000000" w:themeColor="text1"/>
                <w:sz w:val="21"/>
                <w14:textFill>
                  <w14:solidFill>
                    <w14:schemeClr w14:val="tx1"/>
                  </w14:solidFill>
                </w14:textFill>
              </w:rPr>
            </w:pPr>
            <w:r>
              <w:rPr>
                <w:rFonts w:hint="eastAsia" w:hAnsi="宋体" w:eastAsia="仿宋_GB2312"/>
                <w:color w:val="000000" w:themeColor="text1"/>
                <w:sz w:val="21"/>
                <w14:textFill>
                  <w14:solidFill>
                    <w14:schemeClr w14:val="tx1"/>
                  </w14:solidFill>
                </w14:textFill>
              </w:rPr>
              <w:t>通讯地址</w:t>
            </w:r>
          </w:p>
        </w:tc>
        <w:tc>
          <w:tcPr>
            <w:tcW w:w="2919" w:type="pct"/>
            <w:gridSpan w:val="8"/>
            <w:tcBorders>
              <w:bottom w:val="single" w:color="auto" w:sz="4" w:space="0"/>
            </w:tcBorders>
            <w:vAlign w:val="center"/>
          </w:tcPr>
          <w:p w14:paraId="630BCBA5">
            <w:pPr>
              <w:pStyle w:val="12"/>
              <w:spacing w:line="390" w:lineRule="exact"/>
              <w:ind w:firstLine="0" w:firstLineChars="0"/>
              <w:jc w:val="center"/>
              <w:rPr>
                <w:rFonts w:hAnsi="仿宋_GB2312" w:eastAsia="仿宋_GB2312"/>
                <w:color w:val="000000" w:themeColor="text1"/>
                <w:sz w:val="21"/>
                <w14:textFill>
                  <w14:solidFill>
                    <w14:schemeClr w14:val="tx1"/>
                  </w14:solidFill>
                </w14:textFill>
              </w:rPr>
            </w:pPr>
            <w:r>
              <w:rPr>
                <w:rFonts w:hAnsi="仿宋_GB2312" w:eastAsia="仿宋_GB2312"/>
                <w:color w:val="000000" w:themeColor="text1"/>
                <w:sz w:val="21"/>
                <w14:textFill>
                  <w14:solidFill>
                    <w14:schemeClr w14:val="tx1"/>
                  </w14:solidFill>
                </w14:textFill>
              </w:rPr>
              <w:t>湖北省武汉市珞喻路1037号华中科技大学</w:t>
            </w:r>
          </w:p>
        </w:tc>
        <w:tc>
          <w:tcPr>
            <w:tcW w:w="621" w:type="pct"/>
            <w:tcBorders>
              <w:bottom w:val="single" w:color="auto" w:sz="4" w:space="0"/>
            </w:tcBorders>
            <w:vAlign w:val="center"/>
          </w:tcPr>
          <w:p w14:paraId="688D182A">
            <w:pPr>
              <w:pStyle w:val="12"/>
              <w:spacing w:line="390" w:lineRule="exact"/>
              <w:ind w:firstLine="0" w:firstLineChars="0"/>
              <w:jc w:val="center"/>
              <w:rPr>
                <w:rFonts w:hAnsi="仿宋_GB2312" w:eastAsia="仿宋_GB2312"/>
                <w:color w:val="000000" w:themeColor="text1"/>
                <w:sz w:val="21"/>
                <w14:textFill>
                  <w14:solidFill>
                    <w14:schemeClr w14:val="tx1"/>
                  </w14:solidFill>
                </w14:textFill>
              </w:rPr>
            </w:pPr>
            <w:r>
              <w:rPr>
                <w:rFonts w:hint="eastAsia" w:hAnsi="仿宋_GB2312" w:eastAsia="仿宋_GB2312"/>
                <w:color w:val="000000" w:themeColor="text1"/>
                <w:sz w:val="21"/>
                <w14:textFill>
                  <w14:solidFill>
                    <w14:schemeClr w14:val="tx1"/>
                  </w14:solidFill>
                </w14:textFill>
              </w:rPr>
              <w:t>邮政编码</w:t>
            </w:r>
          </w:p>
        </w:tc>
        <w:tc>
          <w:tcPr>
            <w:tcW w:w="845" w:type="pct"/>
            <w:gridSpan w:val="2"/>
            <w:tcBorders>
              <w:bottom w:val="single" w:color="auto" w:sz="4" w:space="0"/>
            </w:tcBorders>
            <w:vAlign w:val="center"/>
          </w:tcPr>
          <w:p w14:paraId="2D792C86">
            <w:pPr>
              <w:pStyle w:val="16"/>
              <w:spacing w:line="240" w:lineRule="atLeast"/>
              <w:jc w:val="center"/>
              <w:rPr>
                <w:rFonts w:ascii="仿宋_GB2312" w:hAnsi="仿宋_GB2312" w:eastAsia="仿宋_GB2312" w:cs="仿宋"/>
                <w:sz w:val="21"/>
                <w:szCs w:val="21"/>
              </w:rPr>
            </w:pPr>
            <w:r>
              <w:rPr>
                <w:rFonts w:ascii="仿宋_GB2312" w:hAnsi="仿宋_GB2312" w:eastAsia="仿宋_GB2312" w:cs="仿宋"/>
                <w:sz w:val="21"/>
                <w:szCs w:val="21"/>
                <w:lang w:bidi="ar"/>
              </w:rPr>
              <w:t>430074</w:t>
            </w:r>
          </w:p>
        </w:tc>
      </w:tr>
      <w:tr w14:paraId="7142000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15" w:type="pct"/>
            <w:vMerge w:val="restart"/>
            <w:vAlign w:val="center"/>
          </w:tcPr>
          <w:p w14:paraId="4627F9A0">
            <w:pPr>
              <w:pStyle w:val="12"/>
              <w:spacing w:line="390" w:lineRule="exact"/>
              <w:ind w:firstLine="0" w:firstLineChars="0"/>
              <w:jc w:val="center"/>
              <w:rPr>
                <w:rFonts w:hAnsi="宋体" w:eastAsia="仿宋_GB2312"/>
                <w:color w:val="000000" w:themeColor="text1"/>
                <w:sz w:val="21"/>
                <w14:textFill>
                  <w14:solidFill>
                    <w14:schemeClr w14:val="tx1"/>
                  </w14:solidFill>
                </w14:textFill>
              </w:rPr>
            </w:pPr>
            <w:r>
              <w:rPr>
                <w:rFonts w:hint="eastAsia" w:hAnsi="宋体" w:eastAsia="仿宋_GB2312"/>
                <w:color w:val="000000" w:themeColor="text1"/>
                <w:sz w:val="21"/>
                <w14:textFill>
                  <w14:solidFill>
                    <w14:schemeClr w14:val="tx1"/>
                  </w14:solidFill>
                </w14:textFill>
              </w:rPr>
              <w:t>工作单位</w:t>
            </w:r>
          </w:p>
        </w:tc>
        <w:tc>
          <w:tcPr>
            <w:tcW w:w="2919" w:type="pct"/>
            <w:gridSpan w:val="8"/>
            <w:vAlign w:val="center"/>
          </w:tcPr>
          <w:p w14:paraId="7BA4800B">
            <w:pPr>
              <w:pStyle w:val="12"/>
              <w:spacing w:line="390" w:lineRule="exact"/>
              <w:ind w:firstLine="0" w:firstLineChars="0"/>
              <w:jc w:val="left"/>
              <w:rPr>
                <w:rFonts w:hAnsi="仿宋_GB2312" w:eastAsia="仿宋_GB2312"/>
                <w:color w:val="000000" w:themeColor="text1"/>
                <w:sz w:val="21"/>
                <w14:textFill>
                  <w14:solidFill>
                    <w14:schemeClr w14:val="tx1"/>
                  </w14:solidFill>
                </w14:textFill>
              </w:rPr>
            </w:pPr>
            <w:r>
              <w:rPr>
                <w:rFonts w:hint="eastAsia" w:hAnsi="仿宋_GB2312" w:eastAsia="仿宋_GB2312"/>
                <w:color w:val="000000" w:themeColor="text1"/>
                <w:sz w:val="21"/>
                <w14:textFill>
                  <w14:solidFill>
                    <w14:schemeClr w14:val="tx1"/>
                  </w14:solidFill>
                </w14:textFill>
              </w:rPr>
              <w:t>法人单位名称：</w:t>
            </w:r>
            <w:r>
              <w:rPr>
                <w:rFonts w:hAnsi="仿宋_GB2312" w:eastAsia="仿宋_GB2312"/>
                <w:color w:val="000000" w:themeColor="text1"/>
                <w:sz w:val="21"/>
                <w14:textFill>
                  <w14:solidFill>
                    <w14:schemeClr w14:val="tx1"/>
                  </w14:solidFill>
                </w14:textFill>
              </w:rPr>
              <w:t>华中科技大学</w:t>
            </w:r>
          </w:p>
        </w:tc>
        <w:tc>
          <w:tcPr>
            <w:tcW w:w="621" w:type="pct"/>
            <w:vMerge w:val="restart"/>
            <w:tcBorders>
              <w:top w:val="single" w:color="auto" w:sz="4" w:space="0"/>
            </w:tcBorders>
            <w:vAlign w:val="center"/>
          </w:tcPr>
          <w:p w14:paraId="4E796DB3">
            <w:pPr>
              <w:pStyle w:val="12"/>
              <w:spacing w:line="390" w:lineRule="exact"/>
              <w:ind w:firstLine="0" w:firstLineChars="0"/>
              <w:jc w:val="center"/>
              <w:rPr>
                <w:rFonts w:hAnsi="仿宋_GB2312" w:eastAsia="仿宋_GB2312"/>
                <w:color w:val="000000" w:themeColor="text1"/>
                <w:sz w:val="21"/>
                <w14:textFill>
                  <w14:solidFill>
                    <w14:schemeClr w14:val="tx1"/>
                  </w14:solidFill>
                </w14:textFill>
              </w:rPr>
            </w:pPr>
            <w:r>
              <w:rPr>
                <w:rFonts w:hint="eastAsia" w:hAnsi="仿宋_GB2312" w:eastAsia="仿宋_GB2312"/>
                <w:color w:val="000000" w:themeColor="text1"/>
                <w:sz w:val="21"/>
                <w14:textFill>
                  <w14:solidFill>
                    <w14:schemeClr w14:val="tx1"/>
                  </w14:solidFill>
                </w14:textFill>
              </w:rPr>
              <w:t>行政职务</w:t>
            </w:r>
          </w:p>
        </w:tc>
        <w:tc>
          <w:tcPr>
            <w:tcW w:w="845" w:type="pct"/>
            <w:gridSpan w:val="2"/>
            <w:vMerge w:val="restart"/>
            <w:tcBorders>
              <w:top w:val="single" w:color="auto" w:sz="4" w:space="0"/>
            </w:tcBorders>
            <w:vAlign w:val="center"/>
          </w:tcPr>
          <w:p w14:paraId="29220CAA">
            <w:pPr>
              <w:pStyle w:val="16"/>
              <w:spacing w:line="240" w:lineRule="atLeast"/>
              <w:jc w:val="center"/>
              <w:rPr>
                <w:rFonts w:ascii="仿宋_GB2312" w:hAnsi="仿宋_GB2312" w:eastAsia="仿宋_GB2312" w:cs="仿宋"/>
                <w:sz w:val="21"/>
                <w:szCs w:val="21"/>
              </w:rPr>
            </w:pPr>
            <w:r>
              <w:rPr>
                <w:rFonts w:ascii="仿宋_GB2312" w:hAnsi="仿宋_GB2312" w:eastAsia="仿宋_GB2312" w:cs="仿宋"/>
                <w:sz w:val="21"/>
                <w:szCs w:val="21"/>
                <w:lang w:bidi="ar"/>
              </w:rPr>
              <w:t>无</w:t>
            </w:r>
          </w:p>
        </w:tc>
      </w:tr>
      <w:tr w14:paraId="317EC23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15" w:type="pct"/>
            <w:vMerge w:val="continue"/>
            <w:vAlign w:val="center"/>
          </w:tcPr>
          <w:p w14:paraId="12469482">
            <w:pPr>
              <w:pStyle w:val="12"/>
              <w:spacing w:line="390" w:lineRule="exact"/>
              <w:ind w:firstLine="0" w:firstLineChars="0"/>
              <w:jc w:val="center"/>
              <w:rPr>
                <w:rFonts w:hAnsi="宋体" w:eastAsia="仿宋_GB2312"/>
                <w:color w:val="000000" w:themeColor="text1"/>
                <w:sz w:val="21"/>
                <w14:textFill>
                  <w14:solidFill>
                    <w14:schemeClr w14:val="tx1"/>
                  </w14:solidFill>
                </w14:textFill>
              </w:rPr>
            </w:pPr>
          </w:p>
        </w:tc>
        <w:tc>
          <w:tcPr>
            <w:tcW w:w="2919" w:type="pct"/>
            <w:gridSpan w:val="8"/>
            <w:vAlign w:val="center"/>
          </w:tcPr>
          <w:p w14:paraId="4C79AE11">
            <w:pPr>
              <w:pStyle w:val="12"/>
              <w:spacing w:line="390" w:lineRule="exact"/>
              <w:ind w:firstLine="0" w:firstLineChars="0"/>
              <w:jc w:val="left"/>
              <w:rPr>
                <w:rFonts w:hAnsi="仿宋_GB2312" w:eastAsia="仿宋_GB2312"/>
                <w:color w:val="000000" w:themeColor="text1"/>
                <w:sz w:val="21"/>
                <w14:textFill>
                  <w14:solidFill>
                    <w14:schemeClr w14:val="tx1"/>
                  </w14:solidFill>
                </w14:textFill>
              </w:rPr>
            </w:pPr>
            <w:r>
              <w:rPr>
                <w:rFonts w:hint="eastAsia" w:hAnsi="仿宋_GB2312" w:eastAsia="仿宋_GB2312"/>
                <w:color w:val="000000" w:themeColor="text1"/>
                <w:sz w:val="21"/>
                <w14:textFill>
                  <w14:solidFill>
                    <w14:schemeClr w14:val="tx1"/>
                  </w14:solidFill>
                </w14:textFill>
              </w:rPr>
              <w:t>具体二级单位名称：</w:t>
            </w:r>
            <w:r>
              <w:rPr>
                <w:rFonts w:hAnsi="仿宋_GB2312" w:eastAsia="仿宋_GB2312"/>
                <w:color w:val="000000" w:themeColor="text1"/>
                <w:sz w:val="21"/>
                <w14:textFill>
                  <w14:solidFill>
                    <w14:schemeClr w14:val="tx1"/>
                  </w14:solidFill>
                </w14:textFill>
              </w:rPr>
              <w:t>计算机科学与技术学院</w:t>
            </w:r>
          </w:p>
        </w:tc>
        <w:tc>
          <w:tcPr>
            <w:tcW w:w="621" w:type="pct"/>
            <w:vMerge w:val="continue"/>
            <w:vAlign w:val="center"/>
          </w:tcPr>
          <w:p w14:paraId="0F8FB449">
            <w:pPr>
              <w:pStyle w:val="12"/>
              <w:spacing w:line="390" w:lineRule="exact"/>
              <w:ind w:firstLine="0" w:firstLineChars="0"/>
              <w:jc w:val="center"/>
              <w:rPr>
                <w:rFonts w:hAnsi="仿宋_GB2312" w:eastAsia="仿宋_GB2312"/>
                <w:color w:val="000000" w:themeColor="text1"/>
                <w:sz w:val="21"/>
                <w14:textFill>
                  <w14:solidFill>
                    <w14:schemeClr w14:val="tx1"/>
                  </w14:solidFill>
                </w14:textFill>
              </w:rPr>
            </w:pPr>
          </w:p>
        </w:tc>
        <w:tc>
          <w:tcPr>
            <w:tcW w:w="845" w:type="pct"/>
            <w:gridSpan w:val="2"/>
            <w:vMerge w:val="continue"/>
            <w:vAlign w:val="center"/>
          </w:tcPr>
          <w:p w14:paraId="3A7B98D6">
            <w:pPr>
              <w:pStyle w:val="12"/>
              <w:spacing w:line="390" w:lineRule="exact"/>
              <w:ind w:firstLine="0" w:firstLineChars="0"/>
              <w:jc w:val="center"/>
              <w:rPr>
                <w:rFonts w:hAnsi="仿宋_GB2312" w:eastAsia="仿宋_GB2312"/>
                <w:color w:val="000000" w:themeColor="text1"/>
                <w:sz w:val="21"/>
                <w14:textFill>
                  <w14:solidFill>
                    <w14:schemeClr w14:val="tx1"/>
                  </w14:solidFill>
                </w14:textFill>
              </w:rPr>
            </w:pPr>
          </w:p>
        </w:tc>
      </w:tr>
      <w:tr w14:paraId="1066E4D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15" w:type="pct"/>
            <w:vMerge w:val="restart"/>
            <w:tcBorders>
              <w:top w:val="single" w:color="auto" w:sz="4" w:space="0"/>
            </w:tcBorders>
            <w:vAlign w:val="center"/>
          </w:tcPr>
          <w:p w14:paraId="40F3847F">
            <w:pPr>
              <w:pStyle w:val="12"/>
              <w:spacing w:line="390" w:lineRule="exact"/>
              <w:ind w:firstLine="0" w:firstLineChars="0"/>
              <w:jc w:val="center"/>
              <w:rPr>
                <w:rFonts w:hAnsi="宋体" w:eastAsia="仿宋_GB2312"/>
                <w:color w:val="000000" w:themeColor="text1"/>
                <w:sz w:val="21"/>
                <w14:textFill>
                  <w14:solidFill>
                    <w14:schemeClr w14:val="tx1"/>
                  </w14:solidFill>
                </w14:textFill>
              </w:rPr>
            </w:pPr>
            <w:r>
              <w:rPr>
                <w:rFonts w:hint="eastAsia" w:hAnsi="宋体" w:eastAsia="仿宋_GB2312"/>
                <w:color w:val="000000" w:themeColor="text1"/>
                <w:sz w:val="21"/>
                <w14:textFill>
                  <w14:solidFill>
                    <w14:schemeClr w14:val="tx1"/>
                  </w14:solidFill>
                </w14:textFill>
              </w:rPr>
              <w:t>完成单位</w:t>
            </w:r>
          </w:p>
        </w:tc>
        <w:tc>
          <w:tcPr>
            <w:tcW w:w="2919" w:type="pct"/>
            <w:gridSpan w:val="8"/>
            <w:vMerge w:val="restart"/>
            <w:vAlign w:val="center"/>
          </w:tcPr>
          <w:p w14:paraId="2B6A48A6">
            <w:pPr>
              <w:pStyle w:val="12"/>
              <w:spacing w:line="390" w:lineRule="exact"/>
              <w:ind w:firstLine="0" w:firstLineChars="0"/>
              <w:jc w:val="center"/>
              <w:rPr>
                <w:rFonts w:hAnsi="仿宋_GB2312" w:eastAsia="仿宋_GB2312"/>
                <w:color w:val="000000" w:themeColor="text1"/>
                <w:sz w:val="21"/>
                <w14:textFill>
                  <w14:solidFill>
                    <w14:schemeClr w14:val="tx1"/>
                  </w14:solidFill>
                </w14:textFill>
              </w:rPr>
            </w:pPr>
            <w:r>
              <w:rPr>
                <w:rFonts w:hAnsi="仿宋_GB2312" w:eastAsia="仿宋_GB2312"/>
                <w:color w:val="000000" w:themeColor="text1"/>
                <w:sz w:val="21"/>
                <w14:textFill>
                  <w14:solidFill>
                    <w14:schemeClr w14:val="tx1"/>
                  </w14:solidFill>
                </w14:textFill>
              </w:rPr>
              <w:t>华中科技大学</w:t>
            </w:r>
          </w:p>
        </w:tc>
        <w:tc>
          <w:tcPr>
            <w:tcW w:w="621" w:type="pct"/>
            <w:vAlign w:val="center"/>
          </w:tcPr>
          <w:p w14:paraId="1D9C75B9">
            <w:pPr>
              <w:pStyle w:val="12"/>
              <w:spacing w:line="390" w:lineRule="exact"/>
              <w:ind w:firstLine="0" w:firstLineChars="0"/>
              <w:jc w:val="center"/>
              <w:rPr>
                <w:rFonts w:hAnsi="仿宋_GB2312" w:eastAsia="仿宋_GB2312"/>
                <w:color w:val="000000" w:themeColor="text1"/>
                <w:sz w:val="21"/>
                <w14:textFill>
                  <w14:solidFill>
                    <w14:schemeClr w14:val="tx1"/>
                  </w14:solidFill>
                </w14:textFill>
              </w:rPr>
            </w:pPr>
            <w:r>
              <w:rPr>
                <w:rFonts w:hint="eastAsia" w:hAnsi="仿宋_GB2312" w:eastAsia="仿宋_GB2312"/>
                <w:color w:val="000000" w:themeColor="text1"/>
                <w:sz w:val="21"/>
                <w14:textFill>
                  <w14:solidFill>
                    <w14:schemeClr w14:val="tx1"/>
                  </w14:solidFill>
                </w14:textFill>
              </w:rPr>
              <w:t>所 在 地</w:t>
            </w:r>
          </w:p>
        </w:tc>
        <w:tc>
          <w:tcPr>
            <w:tcW w:w="845" w:type="pct"/>
            <w:gridSpan w:val="2"/>
            <w:vAlign w:val="center"/>
          </w:tcPr>
          <w:p w14:paraId="2F636A72">
            <w:pPr>
              <w:pStyle w:val="16"/>
              <w:spacing w:line="240" w:lineRule="atLeast"/>
              <w:jc w:val="center"/>
              <w:rPr>
                <w:rFonts w:ascii="仿宋_GB2312" w:hAnsi="仿宋_GB2312" w:eastAsia="仿宋_GB2312" w:cs="仿宋"/>
                <w:sz w:val="21"/>
                <w:szCs w:val="21"/>
              </w:rPr>
            </w:pPr>
            <w:r>
              <w:rPr>
                <w:rFonts w:ascii="仿宋_GB2312" w:hAnsi="仿宋_GB2312" w:eastAsia="仿宋_GB2312" w:cs="仿宋"/>
                <w:sz w:val="21"/>
                <w:szCs w:val="21"/>
                <w:lang w:bidi="ar"/>
              </w:rPr>
              <w:t>武汉</w:t>
            </w:r>
          </w:p>
        </w:tc>
      </w:tr>
      <w:tr w14:paraId="5ECBC5E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15" w:type="pct"/>
            <w:vMerge w:val="continue"/>
            <w:vAlign w:val="center"/>
          </w:tcPr>
          <w:p w14:paraId="4321315D">
            <w:pPr>
              <w:pStyle w:val="12"/>
              <w:spacing w:line="390" w:lineRule="exact"/>
              <w:ind w:firstLine="0" w:firstLineChars="0"/>
              <w:jc w:val="center"/>
              <w:rPr>
                <w:rFonts w:hAnsi="宋体" w:eastAsia="仿宋_GB2312"/>
                <w:color w:val="000000" w:themeColor="text1"/>
                <w:sz w:val="21"/>
                <w14:textFill>
                  <w14:solidFill>
                    <w14:schemeClr w14:val="tx1"/>
                  </w14:solidFill>
                </w14:textFill>
              </w:rPr>
            </w:pPr>
          </w:p>
        </w:tc>
        <w:tc>
          <w:tcPr>
            <w:tcW w:w="2919" w:type="pct"/>
            <w:gridSpan w:val="8"/>
            <w:vMerge w:val="continue"/>
            <w:vAlign w:val="center"/>
          </w:tcPr>
          <w:p w14:paraId="5BDAB187">
            <w:pPr>
              <w:pStyle w:val="12"/>
              <w:spacing w:line="390" w:lineRule="exact"/>
              <w:ind w:firstLine="0" w:firstLineChars="0"/>
              <w:jc w:val="center"/>
              <w:rPr>
                <w:rFonts w:hAnsi="仿宋_GB2312" w:eastAsia="仿宋_GB2312"/>
                <w:color w:val="000000" w:themeColor="text1"/>
                <w:sz w:val="21"/>
                <w14:textFill>
                  <w14:solidFill>
                    <w14:schemeClr w14:val="tx1"/>
                  </w14:solidFill>
                </w14:textFill>
              </w:rPr>
            </w:pPr>
          </w:p>
        </w:tc>
        <w:tc>
          <w:tcPr>
            <w:tcW w:w="621" w:type="pct"/>
            <w:vAlign w:val="center"/>
          </w:tcPr>
          <w:p w14:paraId="7EA35B58">
            <w:pPr>
              <w:pStyle w:val="12"/>
              <w:spacing w:line="390" w:lineRule="exact"/>
              <w:ind w:firstLine="0" w:firstLineChars="0"/>
              <w:jc w:val="center"/>
              <w:rPr>
                <w:rFonts w:hAnsi="仿宋_GB2312" w:eastAsia="仿宋_GB2312"/>
                <w:color w:val="000000" w:themeColor="text1"/>
                <w:sz w:val="21"/>
                <w14:textFill>
                  <w14:solidFill>
                    <w14:schemeClr w14:val="tx1"/>
                  </w14:solidFill>
                </w14:textFill>
              </w:rPr>
            </w:pPr>
            <w:r>
              <w:rPr>
                <w:rFonts w:hint="eastAsia" w:hAnsi="仿宋_GB2312" w:eastAsia="仿宋_GB2312"/>
                <w:color w:val="000000" w:themeColor="text1"/>
                <w:sz w:val="21"/>
                <w14:textFill>
                  <w14:solidFill>
                    <w14:schemeClr w14:val="tx1"/>
                  </w14:solidFill>
                </w14:textFill>
              </w:rPr>
              <w:t>单位性质</w:t>
            </w:r>
          </w:p>
        </w:tc>
        <w:tc>
          <w:tcPr>
            <w:tcW w:w="845" w:type="pct"/>
            <w:gridSpan w:val="2"/>
            <w:vAlign w:val="center"/>
          </w:tcPr>
          <w:p w14:paraId="0041861D">
            <w:pPr>
              <w:pStyle w:val="16"/>
              <w:spacing w:line="240" w:lineRule="atLeast"/>
              <w:jc w:val="center"/>
              <w:rPr>
                <w:rFonts w:ascii="仿宋_GB2312" w:hAnsi="仿宋_GB2312" w:eastAsia="仿宋_GB2312" w:cs="仿宋"/>
                <w:sz w:val="21"/>
                <w:szCs w:val="21"/>
              </w:rPr>
            </w:pPr>
            <w:r>
              <w:rPr>
                <w:rFonts w:ascii="仿宋_GB2312" w:hAnsi="仿宋_GB2312" w:eastAsia="仿宋_GB2312" w:cs="仿宋"/>
                <w:sz w:val="21"/>
                <w:szCs w:val="21"/>
                <w:lang w:bidi="ar"/>
              </w:rPr>
              <w:t>学校</w:t>
            </w:r>
          </w:p>
        </w:tc>
      </w:tr>
      <w:tr w14:paraId="534D371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595" w:type="pct"/>
            <w:gridSpan w:val="4"/>
            <w:vAlign w:val="center"/>
          </w:tcPr>
          <w:p w14:paraId="44273BC2">
            <w:pPr>
              <w:pStyle w:val="12"/>
              <w:spacing w:line="390" w:lineRule="exact"/>
              <w:ind w:firstLine="0" w:firstLineChars="0"/>
              <w:jc w:val="center"/>
              <w:rPr>
                <w:rFonts w:hAnsi="仿宋_GB2312" w:eastAsia="仿宋_GB2312"/>
                <w:color w:val="000000" w:themeColor="text1"/>
                <w:sz w:val="21"/>
                <w14:textFill>
                  <w14:solidFill>
                    <w14:schemeClr w14:val="tx1"/>
                  </w14:solidFill>
                </w14:textFill>
              </w:rPr>
            </w:pPr>
            <w:r>
              <w:rPr>
                <w:rFonts w:hint="eastAsia" w:hAnsi="仿宋_GB2312" w:eastAsia="仿宋_GB2312"/>
                <w:color w:val="000000" w:themeColor="text1"/>
                <w:sz w:val="21"/>
                <w14:textFill>
                  <w14:solidFill>
                    <w14:schemeClr w14:val="tx1"/>
                  </w14:solidFill>
                </w14:textFill>
              </w:rPr>
              <w:t>参加本项目的起止时间</w:t>
            </w:r>
          </w:p>
        </w:tc>
        <w:tc>
          <w:tcPr>
            <w:tcW w:w="3405" w:type="pct"/>
            <w:gridSpan w:val="8"/>
            <w:vAlign w:val="center"/>
          </w:tcPr>
          <w:p w14:paraId="354C6680">
            <w:pPr>
              <w:pStyle w:val="12"/>
              <w:spacing w:line="390" w:lineRule="exact"/>
              <w:ind w:firstLine="0" w:firstLineChars="0"/>
              <w:jc w:val="center"/>
              <w:rPr>
                <w:rFonts w:hAnsi="仿宋_GB2312" w:eastAsia="仿宋_GB2312"/>
                <w:color w:val="000000" w:themeColor="text1"/>
                <w:sz w:val="21"/>
                <w14:textFill>
                  <w14:solidFill>
                    <w14:schemeClr w14:val="tx1"/>
                  </w14:solidFill>
                </w14:textFill>
              </w:rPr>
            </w:pPr>
            <w:r>
              <w:rPr>
                <w:rFonts w:hAnsi="仿宋_GB2312" w:eastAsia="仿宋_GB2312" w:cs="仿宋"/>
                <w:sz w:val="21"/>
                <w:szCs w:val="21"/>
                <w:lang w:bidi="ar"/>
              </w:rPr>
              <w:t>2018-09-01至2020-06-30</w:t>
            </w:r>
          </w:p>
        </w:tc>
      </w:tr>
      <w:tr w14:paraId="55A50FF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000" w:type="pct"/>
            <w:gridSpan w:val="12"/>
          </w:tcPr>
          <w:p w14:paraId="45294ACD">
            <w:pPr>
              <w:pStyle w:val="12"/>
              <w:spacing w:line="360" w:lineRule="exact"/>
              <w:ind w:firstLine="0" w:firstLineChars="0"/>
              <w:rPr>
                <w:rFonts w:hAnsi="仿宋_GB2312" w:eastAsia="仿宋_GB2312"/>
                <w:color w:val="000000" w:themeColor="text1"/>
                <w:sz w:val="21"/>
                <w14:textFill>
                  <w14:solidFill>
                    <w14:schemeClr w14:val="tx1"/>
                  </w14:solidFill>
                </w14:textFill>
              </w:rPr>
            </w:pPr>
            <w:r>
              <w:rPr>
                <w:rFonts w:hint="eastAsia" w:hAnsi="仿宋_GB2312" w:eastAsia="仿宋_GB2312"/>
                <w:color w:val="000000" w:themeColor="text1"/>
                <w:sz w:val="21"/>
                <w14:textFill>
                  <w14:solidFill>
                    <w14:schemeClr w14:val="tx1"/>
                  </w14:solidFill>
                </w14:textFill>
              </w:rPr>
              <w:t>对本项目重要科学发现的主要贡献：</w:t>
            </w:r>
            <w:r>
              <w:rPr>
                <w:rFonts w:hAnsi="仿宋_GB2312" w:eastAsia="仿宋_GB2312"/>
                <w:color w:val="000000" w:themeColor="text1"/>
                <w:sz w:val="21"/>
                <w14:textFill>
                  <w14:solidFill>
                    <w14:schemeClr w14:val="tx1"/>
                  </w14:solidFill>
                </w14:textFill>
              </w:rPr>
              <w:t>针对深度学习模型在文本分类场景中的对抗样本生成难题，完成人在第一完成人何琨教授和第二完成人车万翔教授的指导下，提出了基于单词显著性的同义词替换攻击方法，有效建立了文本对抗样本的生成方法（科学发现点3）。</w:t>
            </w:r>
          </w:p>
          <w:p w14:paraId="3597A89C">
            <w:pPr>
              <w:pStyle w:val="12"/>
              <w:spacing w:line="360" w:lineRule="exact"/>
              <w:ind w:firstLine="0" w:firstLineChars="0"/>
              <w:rPr>
                <w:rFonts w:hAnsi="仿宋_GB2312" w:eastAsia="仿宋_GB2312"/>
                <w:color w:val="000000" w:themeColor="text1"/>
                <w:sz w:val="21"/>
                <w14:textFill>
                  <w14:solidFill>
                    <w14:schemeClr w14:val="tx1"/>
                  </w14:solidFill>
                </w14:textFill>
              </w:rPr>
            </w:pPr>
          </w:p>
        </w:tc>
      </w:tr>
      <w:tr w14:paraId="05CFD32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000" w:type="pct"/>
            <w:gridSpan w:val="12"/>
          </w:tcPr>
          <w:p w14:paraId="12383248">
            <w:pPr>
              <w:pStyle w:val="12"/>
              <w:spacing w:line="390" w:lineRule="exact"/>
              <w:ind w:firstLine="0" w:firstLineChars="0"/>
              <w:rPr>
                <w:rFonts w:hAnsi="仿宋_GB2312" w:eastAsia="仿宋_GB2312" w:cs="仿宋"/>
                <w:sz w:val="21"/>
                <w:szCs w:val="21"/>
                <w:lang w:bidi="ar"/>
              </w:rPr>
            </w:pPr>
            <w:r>
              <w:rPr>
                <w:rFonts w:hint="eastAsia" w:hAnsi="仿宋_GB2312" w:eastAsia="仿宋_GB2312"/>
                <w:color w:val="000000" w:themeColor="text1"/>
                <w:sz w:val="21"/>
                <w14:textFill>
                  <w14:solidFill>
                    <w14:schemeClr w14:val="tx1"/>
                  </w14:solidFill>
                </w14:textFill>
              </w:rPr>
              <w:t>曾获科技奖励情况：</w:t>
            </w:r>
            <w:r>
              <w:rPr>
                <w:rFonts w:hint="eastAsia" w:hAnsi="仿宋_GB2312" w:eastAsia="仿宋_GB2312" w:cs="仿宋"/>
                <w:sz w:val="21"/>
                <w:szCs w:val="21"/>
                <w:lang w:bidi="ar"/>
              </w:rPr>
              <w:t>校三好学生标兵，国家奖学金</w:t>
            </w:r>
            <w:r>
              <w:rPr>
                <w:rFonts w:hAnsi="仿宋_GB2312" w:eastAsia="仿宋_GB2312" w:cs="仿宋"/>
                <w:sz w:val="21"/>
                <w:szCs w:val="21"/>
                <w:lang w:bidi="ar"/>
              </w:rPr>
              <w:t>, 2023</w:t>
            </w:r>
            <w:r>
              <w:rPr>
                <w:rFonts w:hint="eastAsia" w:hAnsi="仿宋_GB2312" w:eastAsia="仿宋_GB2312" w:cs="仿宋"/>
                <w:sz w:val="21"/>
                <w:szCs w:val="21"/>
                <w:lang w:bidi="ar"/>
              </w:rPr>
              <w:t>年</w:t>
            </w:r>
            <w:r>
              <w:rPr>
                <w:rFonts w:hAnsi="仿宋_GB2312" w:eastAsia="仿宋_GB2312" w:cs="仿宋"/>
                <w:sz w:val="21"/>
                <w:szCs w:val="21"/>
                <w:lang w:bidi="ar"/>
              </w:rPr>
              <w:t>NeurIPS</w:t>
            </w:r>
            <w:r>
              <w:rPr>
                <w:rFonts w:hint="eastAsia" w:hAnsi="仿宋_GB2312" w:eastAsia="仿宋_GB2312" w:cs="仿宋"/>
                <w:sz w:val="21"/>
                <w:szCs w:val="21"/>
                <w:lang w:bidi="ar"/>
              </w:rPr>
              <w:t>学术奖学金。</w:t>
            </w:r>
          </w:p>
          <w:p w14:paraId="7EC36E58">
            <w:pPr>
              <w:pStyle w:val="12"/>
              <w:spacing w:line="390" w:lineRule="exact"/>
              <w:ind w:firstLine="0" w:firstLineChars="0"/>
              <w:rPr>
                <w:rFonts w:hAnsi="仿宋_GB2312" w:eastAsia="仿宋_GB2312" w:cs="仿宋"/>
                <w:sz w:val="21"/>
                <w:szCs w:val="21"/>
                <w:lang w:bidi="ar"/>
              </w:rPr>
            </w:pPr>
          </w:p>
          <w:p w14:paraId="7C2C4E92">
            <w:pPr>
              <w:pStyle w:val="12"/>
              <w:spacing w:line="390" w:lineRule="exact"/>
              <w:ind w:firstLine="0" w:firstLineChars="0"/>
              <w:rPr>
                <w:rFonts w:hAnsi="仿宋_GB2312" w:eastAsia="仿宋_GB2312"/>
                <w:color w:val="000000" w:themeColor="text1"/>
                <w:sz w:val="21"/>
                <w14:textFill>
                  <w14:solidFill>
                    <w14:schemeClr w14:val="tx1"/>
                  </w14:solidFill>
                </w14:textFill>
              </w:rPr>
            </w:pPr>
          </w:p>
          <w:p w14:paraId="3EC61E4C">
            <w:pPr>
              <w:pStyle w:val="12"/>
              <w:spacing w:line="390" w:lineRule="exact"/>
              <w:ind w:firstLine="0" w:firstLineChars="0"/>
              <w:rPr>
                <w:rFonts w:hAnsi="仿宋_GB2312" w:eastAsia="仿宋_GB2312"/>
                <w:color w:val="000000" w:themeColor="text1"/>
                <w:sz w:val="21"/>
                <w14:textFill>
                  <w14:solidFill>
                    <w14:schemeClr w14:val="tx1"/>
                  </w14:solidFill>
                </w14:textFill>
              </w:rPr>
            </w:pPr>
          </w:p>
        </w:tc>
      </w:tr>
      <w:tr w14:paraId="4308B16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2875" w:type="pct"/>
            <w:gridSpan w:val="7"/>
            <w:tcBorders>
              <w:bottom w:val="single" w:color="auto" w:sz="8" w:space="0"/>
            </w:tcBorders>
          </w:tcPr>
          <w:p w14:paraId="56D36E79">
            <w:pPr>
              <w:pStyle w:val="12"/>
              <w:snapToGrid w:val="0"/>
              <w:spacing w:line="240" w:lineRule="auto"/>
              <w:ind w:firstLine="428"/>
              <w:rPr>
                <w:rFonts w:hAnsi="宋体" w:eastAsia="仿宋_GB2312"/>
                <w:color w:val="000000" w:themeColor="text1"/>
                <w:sz w:val="21"/>
                <w:szCs w:val="21"/>
                <w14:textFill>
                  <w14:solidFill>
                    <w14:schemeClr w14:val="tx1"/>
                  </w14:solidFill>
                </w14:textFill>
              </w:rPr>
            </w:pPr>
            <w:r>
              <w:rPr>
                <w:rFonts w:hint="eastAsia" w:hAnsi="宋体" w:eastAsia="仿宋_GB2312"/>
                <w:b/>
                <w:bCs/>
                <w:color w:val="000000" w:themeColor="text1"/>
                <w:sz w:val="21"/>
                <w:szCs w:val="21"/>
                <w14:textFill>
                  <w14:solidFill>
                    <w14:schemeClr w14:val="tx1"/>
                  </w14:solidFill>
                </w14:textFill>
              </w:rPr>
              <w:t>完成人声明</w:t>
            </w:r>
            <w:r>
              <w:rPr>
                <w:rFonts w:hint="eastAsia" w:hAnsi="宋体" w:eastAsia="仿宋_GB2312"/>
                <w:color w:val="000000" w:themeColor="text1"/>
                <w:sz w:val="21"/>
                <w:szCs w:val="21"/>
                <w14:textFill>
                  <w14:solidFill>
                    <w14:schemeClr w14:val="tx1"/>
                  </w14:solidFill>
                </w14:textFill>
              </w:rPr>
              <w:t>：本人同意完成人排名，遵守《湖北省科学技术奖励办法》及实施细则的有关规定，遵守评审工作纪律，保证所提供的有关材料真实有效，且不存在违反相关法律法规及侵犯他人知识产权的情形。</w:t>
            </w:r>
            <w:r>
              <w:rPr>
                <w:rFonts w:hint="eastAsia" w:hAnsi="宋体" w:eastAsia="仿宋_GB2312"/>
                <w:b/>
                <w:color w:val="000000" w:themeColor="text1"/>
                <w:sz w:val="21"/>
                <w:szCs w:val="21"/>
                <w14:textFill>
                  <w14:solidFill>
                    <w14:schemeClr w14:val="tx1"/>
                  </w14:solidFill>
                </w14:textFill>
              </w:rPr>
              <w:t>该项目</w:t>
            </w:r>
            <w:r>
              <w:rPr>
                <w:rFonts w:hint="eastAsia" w:hAnsi="宋体" w:eastAsia="仿宋_GB2312"/>
                <w:b/>
                <w:color w:val="000000" w:themeColor="text1"/>
                <w:sz w:val="21"/>
                <w14:textFill>
                  <w14:solidFill>
                    <w14:schemeClr w14:val="tx1"/>
                  </w14:solidFill>
                </w14:textFill>
              </w:rPr>
              <w:t>未曾获得省部级及以上科学技术奖励，</w:t>
            </w:r>
            <w:r>
              <w:rPr>
                <w:rFonts w:hint="eastAsia" w:hAnsi="宋体" w:eastAsia="仿宋_GB2312"/>
                <w:b/>
                <w:color w:val="000000" w:themeColor="text1"/>
                <w:sz w:val="21"/>
                <w:szCs w:val="21"/>
                <w14:textFill>
                  <w14:solidFill>
                    <w14:schemeClr w14:val="tx1"/>
                  </w14:solidFill>
                </w14:textFill>
              </w:rPr>
              <w:t>是本人本年度被提名的唯一项目。</w:t>
            </w:r>
            <w:r>
              <w:rPr>
                <w:rFonts w:hint="eastAsia" w:hAnsi="宋体" w:eastAsia="仿宋_GB2312"/>
                <w:color w:val="000000" w:themeColor="text1"/>
                <w:sz w:val="21"/>
                <w:szCs w:val="21"/>
                <w14:textFill>
                  <w14:solidFill>
                    <w14:schemeClr w14:val="tx1"/>
                  </w14:solidFill>
                </w14:textFill>
              </w:rPr>
              <w:t>本人</w:t>
            </w:r>
            <w:r>
              <w:rPr>
                <w:rFonts w:hint="eastAsia" w:hAnsi="宋体" w:eastAsia="仿宋_GB2312"/>
                <w:b/>
                <w:bCs/>
                <w:color w:val="000000" w:themeColor="text1"/>
                <w:sz w:val="21"/>
                <w:szCs w:val="21"/>
                <w14:textFill>
                  <w14:solidFill>
                    <w14:schemeClr w14:val="tx1"/>
                  </w14:solidFill>
                </w14:textFill>
              </w:rPr>
              <w:t>无违法违规相关情形</w:t>
            </w:r>
            <w:r>
              <w:rPr>
                <w:rFonts w:hint="eastAsia" w:hAnsi="宋体" w:eastAsia="仿宋_GB2312"/>
                <w:color w:val="000000" w:themeColor="text1"/>
                <w:sz w:val="21"/>
                <w:szCs w:val="21"/>
                <w14:textFill>
                  <w14:solidFill>
                    <w14:schemeClr w14:val="tx1"/>
                  </w14:solidFill>
                </w14:textFill>
              </w:rPr>
              <w:t>，工作单位已知悉本人被提名情况且无异议。如产生争议，将积极配合调查处理工作。如有材料虚假或违纪行为，愿意承担相应责任并按规定接受处理。</w:t>
            </w:r>
          </w:p>
          <w:p w14:paraId="64E3031C">
            <w:pPr>
              <w:pStyle w:val="12"/>
              <w:snapToGrid w:val="0"/>
              <w:spacing w:line="240" w:lineRule="auto"/>
              <w:ind w:firstLine="0" w:firstLineChars="0"/>
              <w:rPr>
                <w:rFonts w:hAnsi="宋体" w:eastAsia="仿宋_GB2312"/>
                <w:color w:val="000000" w:themeColor="text1"/>
                <w:sz w:val="21"/>
                <w:szCs w:val="21"/>
                <w14:textFill>
                  <w14:solidFill>
                    <w14:schemeClr w14:val="tx1"/>
                  </w14:solidFill>
                </w14:textFill>
              </w:rPr>
            </w:pPr>
          </w:p>
          <w:p w14:paraId="22AD4023">
            <w:pPr>
              <w:pStyle w:val="12"/>
              <w:snapToGrid w:val="0"/>
              <w:spacing w:line="240" w:lineRule="auto"/>
              <w:ind w:firstLine="2219" w:firstLineChars="1057"/>
              <w:rPr>
                <w:rFonts w:hAnsi="宋体" w:eastAsia="仿宋_GB2312"/>
                <w:color w:val="000000" w:themeColor="text1"/>
                <w:sz w:val="21"/>
                <w:szCs w:val="21"/>
                <w14:textFill>
                  <w14:solidFill>
                    <w14:schemeClr w14:val="tx1"/>
                  </w14:solidFill>
                </w14:textFill>
              </w:rPr>
            </w:pPr>
            <w:r>
              <w:rPr>
                <w:rFonts w:hint="eastAsia" w:hAnsi="宋体" w:eastAsia="仿宋_GB2312"/>
                <w:color w:val="000000" w:themeColor="text1"/>
                <w:sz w:val="21"/>
                <w:szCs w:val="21"/>
                <w14:textFill>
                  <w14:solidFill>
                    <w14:schemeClr w14:val="tx1"/>
                  </w14:solidFill>
                </w14:textFill>
              </w:rPr>
              <w:t>本人签名：</w:t>
            </w:r>
          </w:p>
          <w:p w14:paraId="60D978F5">
            <w:pPr>
              <w:snapToGrid w:val="0"/>
              <w:ind w:firstLine="2730" w:firstLineChars="1300"/>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 xml:space="preserve"> 年    月    日</w:t>
            </w:r>
          </w:p>
        </w:tc>
        <w:tc>
          <w:tcPr>
            <w:tcW w:w="2125" w:type="pct"/>
            <w:gridSpan w:val="5"/>
            <w:tcBorders>
              <w:bottom w:val="single" w:color="auto" w:sz="8" w:space="0"/>
            </w:tcBorders>
          </w:tcPr>
          <w:p w14:paraId="27F73CE4">
            <w:pPr>
              <w:pStyle w:val="12"/>
              <w:snapToGrid w:val="0"/>
              <w:spacing w:line="240" w:lineRule="auto"/>
              <w:ind w:firstLine="428"/>
              <w:rPr>
                <w:rFonts w:hAnsi="宋体" w:eastAsia="仿宋_GB2312"/>
                <w:color w:val="000000" w:themeColor="text1"/>
                <w:sz w:val="21"/>
                <w:szCs w:val="21"/>
                <w14:textFill>
                  <w14:solidFill>
                    <w14:schemeClr w14:val="tx1"/>
                  </w14:solidFill>
                </w14:textFill>
              </w:rPr>
            </w:pPr>
            <w:r>
              <w:rPr>
                <w:rFonts w:hint="eastAsia" w:hAnsi="宋体" w:eastAsia="仿宋_GB2312"/>
                <w:b/>
                <w:bCs/>
                <w:color w:val="000000" w:themeColor="text1"/>
                <w:sz w:val="21"/>
                <w:szCs w:val="21"/>
                <w14:textFill>
                  <w14:solidFill>
                    <w14:schemeClr w14:val="tx1"/>
                  </w14:solidFill>
                </w14:textFill>
              </w:rPr>
              <w:t>完成单位声明</w:t>
            </w:r>
            <w:r>
              <w:rPr>
                <w:rFonts w:hint="eastAsia" w:hAnsi="宋体" w:eastAsia="仿宋_GB2312"/>
                <w:color w:val="000000" w:themeColor="text1"/>
                <w:sz w:val="21"/>
                <w:szCs w:val="21"/>
                <w14:textFill>
                  <w14:solidFill>
                    <w14:schemeClr w14:val="tx1"/>
                  </w14:solidFill>
                </w14:textFill>
              </w:rPr>
              <w:t>：本单位确认该完成人情况表内容真实有效，且不存在违反相关法律法规及侵犯他人知识产权的情形。如产生争议，将积极配合调查处理。</w:t>
            </w:r>
          </w:p>
          <w:p w14:paraId="26E0AA9C">
            <w:pPr>
              <w:pStyle w:val="12"/>
              <w:snapToGrid w:val="0"/>
              <w:spacing w:line="240" w:lineRule="auto"/>
              <w:ind w:firstLine="428"/>
              <w:rPr>
                <w:rFonts w:hAnsi="宋体" w:eastAsia="仿宋_GB2312"/>
                <w:color w:val="000000" w:themeColor="text1"/>
                <w:sz w:val="21"/>
                <w:szCs w:val="21"/>
                <w14:textFill>
                  <w14:solidFill>
                    <w14:schemeClr w14:val="tx1"/>
                  </w14:solidFill>
                </w14:textFill>
              </w:rPr>
            </w:pPr>
            <w:r>
              <w:rPr>
                <w:rFonts w:hint="eastAsia" w:hAnsi="宋体" w:eastAsia="仿宋_GB2312"/>
                <w:b/>
                <w:color w:val="000000" w:themeColor="text1"/>
                <w:sz w:val="21"/>
                <w:szCs w:val="21"/>
                <w14:textFill>
                  <w14:solidFill>
                    <w14:schemeClr w14:val="tx1"/>
                  </w14:solidFill>
                </w14:textFill>
              </w:rPr>
              <w:t>工作单位声明</w:t>
            </w:r>
            <w:r>
              <w:rPr>
                <w:rFonts w:hint="eastAsia" w:hAnsi="宋体" w:eastAsia="仿宋_GB2312"/>
                <w:color w:val="000000" w:themeColor="text1"/>
                <w:sz w:val="21"/>
                <w:szCs w:val="21"/>
                <w14:textFill>
                  <w14:solidFill>
                    <w14:schemeClr w14:val="tx1"/>
                  </w14:solidFill>
                </w14:textFill>
              </w:rPr>
              <w:t>：本单位对该完成人报奖无异议。</w:t>
            </w:r>
          </w:p>
          <w:p w14:paraId="2BA8B54E">
            <w:pPr>
              <w:pStyle w:val="12"/>
              <w:snapToGrid w:val="0"/>
              <w:spacing w:line="240" w:lineRule="auto"/>
              <w:ind w:firstLine="0" w:firstLineChars="0"/>
              <w:rPr>
                <w:rFonts w:hAnsi="宋体" w:eastAsia="仿宋_GB2312"/>
                <w:color w:val="000000" w:themeColor="text1"/>
                <w:sz w:val="21"/>
                <w:szCs w:val="21"/>
                <w14:textFill>
                  <w14:solidFill>
                    <w14:schemeClr w14:val="tx1"/>
                  </w14:solidFill>
                </w14:textFill>
              </w:rPr>
            </w:pPr>
          </w:p>
          <w:p w14:paraId="66761915">
            <w:pPr>
              <w:pStyle w:val="12"/>
              <w:snapToGrid w:val="0"/>
              <w:spacing w:line="240" w:lineRule="auto"/>
              <w:ind w:firstLine="1365" w:firstLineChars="650"/>
              <w:rPr>
                <w:rFonts w:hAnsi="宋体" w:eastAsia="仿宋_GB2312"/>
                <w:color w:val="000000" w:themeColor="text1"/>
                <w:sz w:val="21"/>
                <w:szCs w:val="21"/>
                <w14:textFill>
                  <w14:solidFill>
                    <w14:schemeClr w14:val="tx1"/>
                  </w14:solidFill>
                </w14:textFill>
              </w:rPr>
            </w:pPr>
          </w:p>
          <w:p w14:paraId="3F2CF71D">
            <w:pPr>
              <w:pStyle w:val="12"/>
              <w:snapToGrid w:val="0"/>
              <w:spacing w:line="240" w:lineRule="auto"/>
              <w:ind w:firstLine="1365" w:firstLineChars="650"/>
              <w:rPr>
                <w:rFonts w:hAnsi="宋体" w:eastAsia="仿宋_GB2312"/>
                <w:color w:val="000000" w:themeColor="text1"/>
                <w:sz w:val="21"/>
                <w:szCs w:val="21"/>
                <w14:textFill>
                  <w14:solidFill>
                    <w14:schemeClr w14:val="tx1"/>
                  </w14:solidFill>
                </w14:textFill>
              </w:rPr>
            </w:pPr>
            <w:r>
              <w:rPr>
                <w:rFonts w:hint="eastAsia" w:hAnsi="宋体" w:eastAsia="仿宋_GB2312"/>
                <w:color w:val="000000" w:themeColor="text1"/>
                <w:sz w:val="21"/>
                <w:szCs w:val="21"/>
                <w14:textFill>
                  <w14:solidFill>
                    <w14:schemeClr w14:val="tx1"/>
                  </w14:solidFill>
                </w14:textFill>
              </w:rPr>
              <w:t xml:space="preserve"> 单位（盖章）</w:t>
            </w:r>
          </w:p>
          <w:p w14:paraId="555E1F4A">
            <w:pPr>
              <w:pStyle w:val="12"/>
              <w:wordWrap w:val="0"/>
              <w:snapToGrid w:val="0"/>
              <w:spacing w:line="240" w:lineRule="auto"/>
              <w:ind w:firstLine="0" w:firstLineChars="0"/>
              <w:jc w:val="right"/>
              <w:rPr>
                <w:rFonts w:hAnsi="宋体" w:eastAsia="仿宋_GB2312"/>
                <w:color w:val="000000" w:themeColor="text1"/>
                <w:sz w:val="21"/>
                <w:szCs w:val="21"/>
                <w14:textFill>
                  <w14:solidFill>
                    <w14:schemeClr w14:val="tx1"/>
                  </w14:solidFill>
                </w14:textFill>
              </w:rPr>
            </w:pPr>
            <w:r>
              <w:rPr>
                <w:rFonts w:hint="eastAsia" w:hAnsi="宋体" w:eastAsia="仿宋_GB2312"/>
                <w:color w:val="000000" w:themeColor="text1"/>
                <w:sz w:val="21"/>
                <w:szCs w:val="21"/>
                <w14:textFill>
                  <w14:solidFill>
                    <w14:schemeClr w14:val="tx1"/>
                  </w14:solidFill>
                </w14:textFill>
              </w:rPr>
              <w:t>年    月    日</w:t>
            </w:r>
          </w:p>
        </w:tc>
      </w:tr>
    </w:tbl>
    <w:p w14:paraId="66B0C489"/>
    <w:p w14:paraId="7CA888AB">
      <w:pPr>
        <w:widowControl/>
        <w:spacing w:after="160" w:line="278" w:lineRule="auto"/>
        <w:jc w:val="left"/>
        <w:rPr>
          <w:color w:val="000000" w:themeColor="text1"/>
          <w:sz w:val="2"/>
          <w14:textFill>
            <w14:solidFill>
              <w14:schemeClr w14:val="tx1"/>
            </w14:solidFill>
          </w14:textFill>
        </w:rPr>
        <w:sectPr>
          <w:footerReference r:id="rId8" w:type="default"/>
          <w:footerReference r:id="rId9" w:type="even"/>
          <w:pgSz w:w="11907" w:h="16840"/>
          <w:pgMar w:top="2098" w:right="1474" w:bottom="1985" w:left="1588" w:header="851" w:footer="992" w:gutter="0"/>
          <w:cols w:space="720" w:num="1"/>
          <w:docGrid w:linePitch="326" w:charSpace="0"/>
        </w:sectPr>
      </w:pPr>
      <w:r>
        <w:br w:type="page"/>
      </w:r>
    </w:p>
    <w:p w14:paraId="1B2A4DE7">
      <w:pPr>
        <w:jc w:val="center"/>
        <w:outlineLvl w:val="1"/>
        <w:rPr>
          <w:rFonts w:ascii="黑体" w:hAnsi="黑体" w:eastAsia="黑体"/>
          <w:color w:val="000000" w:themeColor="text1"/>
          <w:sz w:val="32"/>
          <w:szCs w:val="32"/>
          <w14:textFill>
            <w14:solidFill>
              <w14:schemeClr w14:val="tx1"/>
            </w14:solidFill>
          </w14:textFill>
        </w:rPr>
      </w:pPr>
      <w:bookmarkStart w:id="29" w:name="_Toc1716495968"/>
      <w:r>
        <w:rPr>
          <w:rFonts w:hint="eastAsia" w:ascii="黑体" w:hAnsi="黑体" w:eastAsia="黑体"/>
          <w:color w:val="000000" w:themeColor="text1"/>
          <w:sz w:val="32"/>
          <w:szCs w:val="32"/>
          <w14:textFill>
            <w14:solidFill>
              <w14:schemeClr w14:val="tx1"/>
            </w14:solidFill>
          </w14:textFill>
        </w:rPr>
        <w:t>九、主要完成单位情况表</w:t>
      </w:r>
      <w:bookmarkEnd w:id="29"/>
    </w:p>
    <w:tbl>
      <w:tblPr>
        <w:tblStyle w:val="18"/>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634"/>
        <w:gridCol w:w="1074"/>
        <w:gridCol w:w="1452"/>
        <w:gridCol w:w="1454"/>
        <w:gridCol w:w="1452"/>
        <w:gridCol w:w="1456"/>
      </w:tblGrid>
      <w:tr w14:paraId="0324C0A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64" w:hRule="atLeast"/>
          <w:jc w:val="center"/>
        </w:trPr>
        <w:tc>
          <w:tcPr>
            <w:tcW w:w="959" w:type="pct"/>
            <w:tcBorders>
              <w:tl2br w:val="nil"/>
              <w:tr2bl w:val="nil"/>
            </w:tcBorders>
            <w:vAlign w:val="center"/>
          </w:tcPr>
          <w:p w14:paraId="1A048467">
            <w:pPr>
              <w:jc w:val="center"/>
              <w:rPr>
                <w:rFonts w:ascii="仿宋_GB2312" w:eastAsia="仿宋_GB2312"/>
                <w:color w:val="000000" w:themeColor="text1"/>
                <w14:textFill>
                  <w14:solidFill>
                    <w14:schemeClr w14:val="tx1"/>
                  </w14:solidFill>
                </w14:textFill>
              </w:rPr>
            </w:pPr>
            <w:r>
              <w:rPr>
                <w:rFonts w:hint="eastAsia" w:ascii="仿宋_GB2312" w:eastAsia="仿宋_GB2312"/>
                <w:color w:val="000000" w:themeColor="text1"/>
                <w14:textFill>
                  <w14:solidFill>
                    <w14:schemeClr w14:val="tx1"/>
                  </w14:solidFill>
                </w14:textFill>
              </w:rPr>
              <w:t>单位名称</w:t>
            </w:r>
          </w:p>
        </w:tc>
        <w:tc>
          <w:tcPr>
            <w:tcW w:w="4041" w:type="pct"/>
            <w:gridSpan w:val="5"/>
            <w:tcBorders>
              <w:tl2br w:val="nil"/>
              <w:tr2bl w:val="nil"/>
            </w:tcBorders>
            <w:vAlign w:val="center"/>
          </w:tcPr>
          <w:p w14:paraId="49791A62">
            <w:pPr>
              <w:rPr>
                <w:rFonts w:ascii="仿宋_GB2312" w:hAnsi="仿宋_GB2312" w:eastAsia="仿宋_GB2312"/>
                <w:color w:val="000000" w:themeColor="text1"/>
                <w14:textFill>
                  <w14:solidFill>
                    <w14:schemeClr w14:val="tx1"/>
                  </w14:solidFill>
                </w14:textFill>
              </w:rPr>
            </w:pPr>
            <w:bookmarkStart w:id="30" w:name="单位名称"/>
            <w:bookmarkEnd w:id="30"/>
            <w:r>
              <w:rPr>
                <w:rFonts w:ascii="仿宋_GB2312" w:hAnsi="仿宋_GB2312" w:eastAsia="仿宋_GB2312" w:cs="仿宋"/>
                <w:spacing w:val="-4"/>
                <w:szCs w:val="21"/>
                <w:lang w:bidi="ar"/>
              </w:rPr>
              <w:t>华中科技大学</w:t>
            </w:r>
          </w:p>
        </w:tc>
      </w:tr>
      <w:tr w14:paraId="7B02B5D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62" w:hRule="atLeast"/>
          <w:jc w:val="center"/>
        </w:trPr>
        <w:tc>
          <w:tcPr>
            <w:tcW w:w="959" w:type="pct"/>
            <w:tcBorders>
              <w:tl2br w:val="nil"/>
              <w:tr2bl w:val="nil"/>
            </w:tcBorders>
            <w:vAlign w:val="center"/>
          </w:tcPr>
          <w:p w14:paraId="4D0CF1E2">
            <w:pPr>
              <w:jc w:val="center"/>
              <w:rPr>
                <w:rFonts w:ascii="仿宋_GB2312" w:eastAsia="仿宋_GB2312"/>
                <w:color w:val="000000" w:themeColor="text1"/>
                <w14:textFill>
                  <w14:solidFill>
                    <w14:schemeClr w14:val="tx1"/>
                  </w14:solidFill>
                </w14:textFill>
              </w:rPr>
            </w:pPr>
            <w:r>
              <w:rPr>
                <w:rFonts w:hint="eastAsia" w:ascii="仿宋_GB2312" w:eastAsia="仿宋_GB2312"/>
                <w:color w:val="000000" w:themeColor="text1"/>
                <w14:textFill>
                  <w14:solidFill>
                    <w14:schemeClr w14:val="tx1"/>
                  </w14:solidFill>
                </w14:textFill>
              </w:rPr>
              <w:t>排    名</w:t>
            </w:r>
          </w:p>
        </w:tc>
        <w:tc>
          <w:tcPr>
            <w:tcW w:w="630" w:type="pct"/>
            <w:tcBorders>
              <w:tl2br w:val="nil"/>
              <w:tr2bl w:val="nil"/>
            </w:tcBorders>
            <w:vAlign w:val="center"/>
          </w:tcPr>
          <w:p w14:paraId="48648145">
            <w:pPr>
              <w:spacing w:line="240" w:lineRule="atLeast"/>
              <w:ind w:left="420" w:hanging="420"/>
              <w:jc w:val="center"/>
              <w:rPr>
                <w:rFonts w:ascii="仿宋_GB2312" w:hAnsi="仿宋_GB2312" w:eastAsia="仿宋_GB2312" w:cs="仿宋"/>
                <w:szCs w:val="21"/>
              </w:rPr>
            </w:pPr>
            <w:r>
              <w:rPr>
                <w:rFonts w:ascii="仿宋_GB2312" w:hAnsi="仿宋_GB2312" w:eastAsia="仿宋_GB2312" w:cs="仿宋"/>
                <w:szCs w:val="21"/>
                <w:lang w:bidi="ar"/>
              </w:rPr>
              <w:t>01</w:t>
            </w:r>
          </w:p>
        </w:tc>
        <w:tc>
          <w:tcPr>
            <w:tcW w:w="852" w:type="pct"/>
            <w:tcBorders>
              <w:tl2br w:val="nil"/>
              <w:tr2bl w:val="nil"/>
            </w:tcBorders>
            <w:vAlign w:val="center"/>
          </w:tcPr>
          <w:p w14:paraId="607BD021">
            <w:pPr>
              <w:jc w:val="center"/>
              <w:rPr>
                <w:rFonts w:ascii="仿宋_GB2312" w:hAnsi="仿宋_GB2312" w:eastAsia="仿宋_GB2312"/>
              </w:rPr>
            </w:pPr>
            <w:r>
              <w:rPr>
                <w:rFonts w:hint="eastAsia" w:ascii="仿宋_GB2312" w:hAnsi="仿宋_GB2312" w:eastAsia="仿宋_GB2312"/>
              </w:rPr>
              <w:t>法定代表人</w:t>
            </w:r>
          </w:p>
        </w:tc>
        <w:tc>
          <w:tcPr>
            <w:tcW w:w="853" w:type="pct"/>
            <w:tcBorders>
              <w:tl2br w:val="nil"/>
              <w:tr2bl w:val="nil"/>
            </w:tcBorders>
            <w:vAlign w:val="center"/>
          </w:tcPr>
          <w:p w14:paraId="2A5E8B72">
            <w:pPr>
              <w:spacing w:line="240" w:lineRule="atLeast"/>
              <w:ind w:left="420" w:hanging="420"/>
              <w:jc w:val="center"/>
              <w:rPr>
                <w:rFonts w:ascii="仿宋_GB2312" w:hAnsi="仿宋_GB2312" w:eastAsia="仿宋_GB2312" w:cs="仿宋"/>
                <w:szCs w:val="21"/>
              </w:rPr>
            </w:pPr>
            <w:r>
              <w:rPr>
                <w:rFonts w:ascii="仿宋_GB2312" w:hAnsi="仿宋_GB2312" w:eastAsia="仿宋_GB2312" w:cs="仿宋"/>
                <w:szCs w:val="21"/>
                <w:lang w:bidi="ar"/>
              </w:rPr>
              <w:t>尤政</w:t>
            </w:r>
          </w:p>
        </w:tc>
        <w:tc>
          <w:tcPr>
            <w:tcW w:w="852" w:type="pct"/>
            <w:tcBorders>
              <w:tl2br w:val="nil"/>
              <w:tr2bl w:val="nil"/>
            </w:tcBorders>
            <w:vAlign w:val="center"/>
          </w:tcPr>
          <w:p w14:paraId="6A2EB6EC">
            <w:pPr>
              <w:jc w:val="center"/>
              <w:rPr>
                <w:rFonts w:ascii="仿宋_GB2312" w:hAnsi="仿宋_GB2312" w:eastAsia="仿宋_GB2312"/>
              </w:rPr>
            </w:pPr>
            <w:r>
              <w:rPr>
                <w:rFonts w:hint="eastAsia" w:ascii="仿宋_GB2312" w:hAnsi="仿宋_GB2312" w:eastAsia="仿宋_GB2312"/>
              </w:rPr>
              <w:t>所 在 地</w:t>
            </w:r>
          </w:p>
        </w:tc>
        <w:tc>
          <w:tcPr>
            <w:tcW w:w="854" w:type="pct"/>
            <w:tcBorders>
              <w:tl2br w:val="nil"/>
              <w:tr2bl w:val="nil"/>
            </w:tcBorders>
            <w:vAlign w:val="center"/>
          </w:tcPr>
          <w:p w14:paraId="33D8B1FD">
            <w:pPr>
              <w:spacing w:line="240" w:lineRule="atLeast"/>
              <w:ind w:left="420" w:hanging="420"/>
              <w:jc w:val="center"/>
              <w:rPr>
                <w:rFonts w:ascii="仿宋_GB2312" w:hAnsi="仿宋_GB2312" w:eastAsia="仿宋_GB2312" w:cs="仿宋"/>
                <w:szCs w:val="21"/>
              </w:rPr>
            </w:pPr>
            <w:r>
              <w:rPr>
                <w:rFonts w:ascii="仿宋_GB2312" w:hAnsi="仿宋_GB2312" w:eastAsia="仿宋_GB2312" w:cs="仿宋"/>
                <w:szCs w:val="21"/>
                <w:lang w:bidi="ar"/>
              </w:rPr>
              <w:t>湖北省武汉市</w:t>
            </w:r>
          </w:p>
        </w:tc>
      </w:tr>
      <w:tr w14:paraId="24AC02A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62" w:hRule="atLeast"/>
          <w:jc w:val="center"/>
        </w:trPr>
        <w:tc>
          <w:tcPr>
            <w:tcW w:w="959" w:type="pct"/>
            <w:tcBorders>
              <w:tl2br w:val="nil"/>
              <w:tr2bl w:val="nil"/>
            </w:tcBorders>
            <w:vAlign w:val="center"/>
          </w:tcPr>
          <w:p w14:paraId="27496DA1">
            <w:pPr>
              <w:jc w:val="center"/>
              <w:rPr>
                <w:rFonts w:ascii="仿宋_GB2312" w:eastAsia="仿宋_GB2312"/>
                <w:color w:val="000000" w:themeColor="text1"/>
                <w14:textFill>
                  <w14:solidFill>
                    <w14:schemeClr w14:val="tx1"/>
                  </w14:solidFill>
                </w14:textFill>
              </w:rPr>
            </w:pPr>
            <w:r>
              <w:rPr>
                <w:rFonts w:hint="eastAsia" w:ascii="仿宋_GB2312" w:eastAsia="仿宋_GB2312"/>
                <w:color w:val="000000" w:themeColor="text1"/>
                <w14:textFill>
                  <w14:solidFill>
                    <w14:schemeClr w14:val="tx1"/>
                  </w14:solidFill>
                </w14:textFill>
              </w:rPr>
              <w:t>单位性质</w:t>
            </w:r>
          </w:p>
        </w:tc>
        <w:tc>
          <w:tcPr>
            <w:tcW w:w="630" w:type="pct"/>
            <w:tcBorders>
              <w:tl2br w:val="nil"/>
              <w:tr2bl w:val="nil"/>
            </w:tcBorders>
            <w:vAlign w:val="center"/>
          </w:tcPr>
          <w:p w14:paraId="7581FDD2">
            <w:pPr>
              <w:spacing w:line="240" w:lineRule="atLeast"/>
              <w:ind w:left="420" w:hanging="420"/>
              <w:jc w:val="center"/>
              <w:rPr>
                <w:rFonts w:ascii="仿宋_GB2312" w:hAnsi="仿宋_GB2312" w:eastAsia="仿宋_GB2312" w:cs="仿宋"/>
                <w:szCs w:val="21"/>
              </w:rPr>
            </w:pPr>
            <w:r>
              <w:rPr>
                <w:rFonts w:ascii="仿宋_GB2312" w:hAnsi="仿宋_GB2312" w:eastAsia="仿宋_GB2312" w:cs="仿宋"/>
                <w:szCs w:val="21"/>
                <w:lang w:bidi="ar"/>
              </w:rPr>
              <w:t>学校</w:t>
            </w:r>
          </w:p>
        </w:tc>
        <w:tc>
          <w:tcPr>
            <w:tcW w:w="852" w:type="pct"/>
            <w:tcBorders>
              <w:tl2br w:val="nil"/>
              <w:tr2bl w:val="nil"/>
            </w:tcBorders>
            <w:vAlign w:val="center"/>
          </w:tcPr>
          <w:p w14:paraId="64A10786">
            <w:pPr>
              <w:jc w:val="center"/>
              <w:rPr>
                <w:rFonts w:ascii="仿宋_GB2312" w:hAnsi="仿宋_GB2312" w:eastAsia="仿宋_GB2312"/>
              </w:rPr>
            </w:pPr>
            <w:r>
              <w:rPr>
                <w:rFonts w:hint="eastAsia" w:ascii="仿宋_GB2312" w:hAnsi="仿宋_GB2312" w:eastAsia="仿宋_GB2312"/>
              </w:rPr>
              <w:t>传      真</w:t>
            </w:r>
          </w:p>
        </w:tc>
        <w:tc>
          <w:tcPr>
            <w:tcW w:w="853" w:type="pct"/>
            <w:tcBorders>
              <w:tl2br w:val="nil"/>
              <w:tr2bl w:val="nil"/>
            </w:tcBorders>
            <w:vAlign w:val="center"/>
          </w:tcPr>
          <w:p w14:paraId="1292BD23">
            <w:pPr>
              <w:spacing w:line="240" w:lineRule="atLeast"/>
              <w:ind w:left="420" w:hanging="420"/>
              <w:jc w:val="center"/>
              <w:rPr>
                <w:rFonts w:ascii="仿宋_GB2312" w:hAnsi="仿宋_GB2312" w:eastAsia="仿宋_GB2312" w:cs="仿宋"/>
                <w:szCs w:val="21"/>
              </w:rPr>
            </w:pPr>
            <w:r>
              <w:rPr>
                <w:rFonts w:ascii="仿宋_GB2312" w:hAnsi="仿宋_GB2312" w:eastAsia="仿宋_GB2312" w:cs="仿宋"/>
                <w:szCs w:val="21"/>
                <w:lang w:bidi="ar"/>
              </w:rPr>
              <w:t>027-</w:t>
            </w:r>
          </w:p>
          <w:p w14:paraId="4A7D1F18">
            <w:pPr>
              <w:spacing w:line="240" w:lineRule="atLeast"/>
              <w:ind w:left="420" w:hanging="420"/>
              <w:jc w:val="center"/>
              <w:rPr>
                <w:rFonts w:ascii="仿宋_GB2312" w:hAnsi="仿宋_GB2312" w:eastAsia="仿宋_GB2312" w:cs="仿宋"/>
                <w:szCs w:val="21"/>
              </w:rPr>
            </w:pPr>
            <w:r>
              <w:rPr>
                <w:rFonts w:ascii="仿宋_GB2312" w:hAnsi="仿宋_GB2312" w:eastAsia="仿宋_GB2312" w:cs="仿宋"/>
                <w:szCs w:val="21"/>
                <w:lang w:bidi="ar"/>
              </w:rPr>
              <w:t>87558731</w:t>
            </w:r>
          </w:p>
        </w:tc>
        <w:tc>
          <w:tcPr>
            <w:tcW w:w="852" w:type="pct"/>
            <w:tcBorders>
              <w:tl2br w:val="nil"/>
              <w:tr2bl w:val="nil"/>
            </w:tcBorders>
            <w:vAlign w:val="center"/>
          </w:tcPr>
          <w:p w14:paraId="25CE5EA4">
            <w:pPr>
              <w:jc w:val="center"/>
              <w:rPr>
                <w:rFonts w:ascii="仿宋_GB2312" w:hAnsi="仿宋_GB2312" w:eastAsia="仿宋_GB2312"/>
              </w:rPr>
            </w:pPr>
            <w:r>
              <w:rPr>
                <w:rFonts w:hint="eastAsia" w:ascii="仿宋_GB2312" w:hAnsi="仿宋_GB2312" w:eastAsia="仿宋_GB2312"/>
              </w:rPr>
              <w:t>邮政编码</w:t>
            </w:r>
          </w:p>
        </w:tc>
        <w:tc>
          <w:tcPr>
            <w:tcW w:w="854" w:type="pct"/>
            <w:tcBorders>
              <w:tl2br w:val="nil"/>
              <w:tr2bl w:val="nil"/>
            </w:tcBorders>
            <w:vAlign w:val="center"/>
          </w:tcPr>
          <w:p w14:paraId="7C984EF1">
            <w:pPr>
              <w:spacing w:line="240" w:lineRule="atLeast"/>
              <w:ind w:left="420" w:hanging="420"/>
              <w:jc w:val="center"/>
              <w:rPr>
                <w:rFonts w:ascii="仿宋_GB2312" w:hAnsi="仿宋_GB2312" w:eastAsia="仿宋_GB2312" w:cs="仿宋"/>
                <w:szCs w:val="21"/>
              </w:rPr>
            </w:pPr>
            <w:r>
              <w:rPr>
                <w:rFonts w:ascii="仿宋_GB2312" w:hAnsi="仿宋_GB2312" w:eastAsia="仿宋_GB2312" w:cs="仿宋"/>
                <w:szCs w:val="21"/>
                <w:lang w:bidi="ar"/>
              </w:rPr>
              <w:t>430074</w:t>
            </w:r>
          </w:p>
        </w:tc>
      </w:tr>
      <w:tr w14:paraId="4443A65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62" w:hRule="atLeast"/>
          <w:jc w:val="center"/>
        </w:trPr>
        <w:tc>
          <w:tcPr>
            <w:tcW w:w="959" w:type="pct"/>
            <w:tcBorders>
              <w:tl2br w:val="nil"/>
              <w:tr2bl w:val="nil"/>
            </w:tcBorders>
            <w:vAlign w:val="center"/>
          </w:tcPr>
          <w:p w14:paraId="5E90C208">
            <w:pPr>
              <w:ind w:left="420" w:hanging="420"/>
              <w:jc w:val="center"/>
              <w:rPr>
                <w:rFonts w:ascii="仿宋_GB2312" w:eastAsia="仿宋_GB2312"/>
                <w:color w:val="000000" w:themeColor="text1"/>
                <w14:textFill>
                  <w14:solidFill>
                    <w14:schemeClr w14:val="tx1"/>
                  </w14:solidFill>
                </w14:textFill>
              </w:rPr>
            </w:pPr>
            <w:r>
              <w:rPr>
                <w:rFonts w:hint="eastAsia" w:ascii="仿宋_GB2312" w:eastAsia="仿宋_GB2312"/>
                <w:color w:val="000000" w:themeColor="text1"/>
                <w14:textFill>
                  <w14:solidFill>
                    <w14:schemeClr w14:val="tx1"/>
                  </w14:solidFill>
                </w14:textFill>
              </w:rPr>
              <w:t>通讯地址</w:t>
            </w:r>
          </w:p>
        </w:tc>
        <w:tc>
          <w:tcPr>
            <w:tcW w:w="4041" w:type="pct"/>
            <w:gridSpan w:val="5"/>
            <w:tcBorders>
              <w:tl2br w:val="nil"/>
              <w:tr2bl w:val="nil"/>
            </w:tcBorders>
            <w:vAlign w:val="center"/>
          </w:tcPr>
          <w:p w14:paraId="1BED4685">
            <w:pPr>
              <w:jc w:val="center"/>
              <w:rPr>
                <w:rFonts w:ascii="仿宋_GB2312" w:hAnsi="仿宋_GB2312" w:eastAsia="仿宋_GB2312"/>
              </w:rPr>
            </w:pPr>
            <w:r>
              <w:rPr>
                <w:rFonts w:ascii="仿宋_GB2312" w:hAnsi="仿宋_GB2312" w:eastAsia="仿宋_GB2312" w:cs="仿宋"/>
                <w:szCs w:val="21"/>
                <w:lang w:bidi="ar"/>
              </w:rPr>
              <w:t>湖北省武汉市洪山区珞瑜路1037号</w:t>
            </w:r>
          </w:p>
        </w:tc>
      </w:tr>
      <w:tr w14:paraId="492B0C7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4" w:hRule="atLeast"/>
          <w:jc w:val="center"/>
        </w:trPr>
        <w:tc>
          <w:tcPr>
            <w:tcW w:w="959" w:type="pct"/>
            <w:tcBorders>
              <w:tl2br w:val="nil"/>
              <w:tr2bl w:val="nil"/>
            </w:tcBorders>
            <w:vAlign w:val="center"/>
          </w:tcPr>
          <w:p w14:paraId="5A724E29">
            <w:pPr>
              <w:jc w:val="center"/>
              <w:rPr>
                <w:rFonts w:ascii="仿宋_GB2312" w:eastAsia="仿宋_GB2312"/>
                <w:color w:val="000000" w:themeColor="text1"/>
                <w14:textFill>
                  <w14:solidFill>
                    <w14:schemeClr w14:val="tx1"/>
                  </w14:solidFill>
                </w14:textFill>
              </w:rPr>
            </w:pPr>
            <w:r>
              <w:rPr>
                <w:rFonts w:hint="eastAsia" w:ascii="仿宋_GB2312" w:eastAsia="仿宋_GB2312"/>
                <w:color w:val="000000" w:themeColor="text1"/>
                <w14:textFill>
                  <w14:solidFill>
                    <w14:schemeClr w14:val="tx1"/>
                  </w14:solidFill>
                </w14:textFill>
              </w:rPr>
              <w:t>联 系 人</w:t>
            </w:r>
          </w:p>
        </w:tc>
        <w:tc>
          <w:tcPr>
            <w:tcW w:w="1482" w:type="pct"/>
            <w:gridSpan w:val="2"/>
            <w:tcBorders>
              <w:tl2br w:val="nil"/>
              <w:tr2bl w:val="nil"/>
            </w:tcBorders>
            <w:vAlign w:val="center"/>
          </w:tcPr>
          <w:p w14:paraId="512255CE">
            <w:pPr>
              <w:spacing w:line="240" w:lineRule="atLeast"/>
              <w:jc w:val="center"/>
              <w:rPr>
                <w:rFonts w:ascii="仿宋_GB2312" w:hAnsi="仿宋_GB2312" w:eastAsia="仿宋_GB2312" w:cs="仿宋"/>
                <w:szCs w:val="21"/>
              </w:rPr>
            </w:pPr>
            <w:bookmarkStart w:id="31" w:name="联系人"/>
            <w:bookmarkEnd w:id="31"/>
            <w:r>
              <w:rPr>
                <w:rFonts w:ascii="仿宋_GB2312" w:hAnsi="仿宋_GB2312" w:eastAsia="仿宋_GB2312" w:cs="仿宋"/>
                <w:szCs w:val="21"/>
                <w:lang w:bidi="ar"/>
              </w:rPr>
              <w:t>陈书田</w:t>
            </w:r>
          </w:p>
        </w:tc>
        <w:tc>
          <w:tcPr>
            <w:tcW w:w="853" w:type="pct"/>
            <w:tcBorders>
              <w:tl2br w:val="nil"/>
              <w:tr2bl w:val="nil"/>
            </w:tcBorders>
            <w:vAlign w:val="center"/>
          </w:tcPr>
          <w:p w14:paraId="6353AD76">
            <w:pPr>
              <w:jc w:val="center"/>
              <w:rPr>
                <w:rFonts w:ascii="仿宋_GB2312" w:hAnsi="仿宋_GB2312" w:eastAsia="仿宋_GB2312"/>
              </w:rPr>
            </w:pPr>
            <w:r>
              <w:rPr>
                <w:rFonts w:hint="eastAsia" w:ascii="仿宋_GB2312" w:hAnsi="仿宋_GB2312" w:eastAsia="仿宋_GB2312"/>
              </w:rPr>
              <w:t>单位电话</w:t>
            </w:r>
          </w:p>
        </w:tc>
        <w:tc>
          <w:tcPr>
            <w:tcW w:w="1706" w:type="pct"/>
            <w:gridSpan w:val="2"/>
            <w:tcBorders>
              <w:tl2br w:val="nil"/>
              <w:tr2bl w:val="nil"/>
            </w:tcBorders>
            <w:vAlign w:val="center"/>
          </w:tcPr>
          <w:p w14:paraId="5CA42B61">
            <w:pPr>
              <w:spacing w:line="240" w:lineRule="atLeast"/>
              <w:jc w:val="center"/>
              <w:rPr>
                <w:rFonts w:ascii="仿宋_GB2312" w:hAnsi="仿宋_GB2312" w:eastAsia="仿宋_GB2312" w:cs="仿宋"/>
                <w:szCs w:val="21"/>
              </w:rPr>
            </w:pPr>
            <w:r>
              <w:rPr>
                <w:rFonts w:ascii="仿宋_GB2312" w:hAnsi="仿宋_GB2312" w:eastAsia="仿宋_GB2312" w:cs="仿宋"/>
                <w:szCs w:val="21"/>
                <w:lang w:bidi="ar"/>
              </w:rPr>
              <w:t>027-87540925</w:t>
            </w:r>
          </w:p>
        </w:tc>
      </w:tr>
      <w:tr w14:paraId="1B23CA0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43" w:hRule="atLeast"/>
          <w:jc w:val="center"/>
        </w:trPr>
        <w:tc>
          <w:tcPr>
            <w:tcW w:w="959" w:type="pct"/>
            <w:tcBorders>
              <w:tl2br w:val="nil"/>
              <w:tr2bl w:val="nil"/>
            </w:tcBorders>
            <w:vAlign w:val="center"/>
          </w:tcPr>
          <w:p w14:paraId="5016CE59">
            <w:pPr>
              <w:jc w:val="center"/>
              <w:rPr>
                <w:rFonts w:ascii="仿宋_GB2312" w:eastAsia="仿宋_GB2312"/>
                <w:color w:val="000000" w:themeColor="text1"/>
                <w14:textFill>
                  <w14:solidFill>
                    <w14:schemeClr w14:val="tx1"/>
                  </w14:solidFill>
                </w14:textFill>
              </w:rPr>
            </w:pPr>
            <w:r>
              <w:rPr>
                <w:rFonts w:hint="eastAsia" w:ascii="仿宋_GB2312" w:eastAsia="仿宋_GB2312"/>
                <w:color w:val="000000" w:themeColor="text1"/>
                <w14:textFill>
                  <w14:solidFill>
                    <w14:schemeClr w14:val="tx1"/>
                  </w14:solidFill>
                </w14:textFill>
              </w:rPr>
              <w:t>移动电话</w:t>
            </w:r>
          </w:p>
        </w:tc>
        <w:tc>
          <w:tcPr>
            <w:tcW w:w="1482" w:type="pct"/>
            <w:gridSpan w:val="2"/>
            <w:tcBorders>
              <w:tl2br w:val="nil"/>
              <w:tr2bl w:val="nil"/>
            </w:tcBorders>
            <w:vAlign w:val="center"/>
          </w:tcPr>
          <w:p w14:paraId="5BC4F8B1">
            <w:pPr>
              <w:spacing w:line="240" w:lineRule="atLeast"/>
              <w:jc w:val="center"/>
              <w:rPr>
                <w:rFonts w:ascii="仿宋_GB2312" w:hAnsi="仿宋_GB2312" w:eastAsia="仿宋_GB2312" w:cs="仿宋"/>
                <w:szCs w:val="21"/>
              </w:rPr>
            </w:pPr>
            <w:bookmarkStart w:id="32" w:name="传真"/>
            <w:bookmarkEnd w:id="32"/>
            <w:r>
              <w:rPr>
                <w:rFonts w:ascii="仿宋_GB2312" w:hAnsi="仿宋_GB2312" w:eastAsia="仿宋_GB2312" w:cs="仿宋"/>
                <w:szCs w:val="21"/>
                <w:lang w:bidi="ar"/>
              </w:rPr>
              <w:t>027-87540925</w:t>
            </w:r>
          </w:p>
        </w:tc>
        <w:tc>
          <w:tcPr>
            <w:tcW w:w="853" w:type="pct"/>
            <w:tcBorders>
              <w:tl2br w:val="nil"/>
              <w:tr2bl w:val="nil"/>
            </w:tcBorders>
            <w:vAlign w:val="center"/>
          </w:tcPr>
          <w:p w14:paraId="61D5EC20">
            <w:pPr>
              <w:jc w:val="center"/>
              <w:rPr>
                <w:rFonts w:ascii="仿宋_GB2312" w:hAnsi="仿宋_GB2312" w:eastAsia="仿宋_GB2312"/>
              </w:rPr>
            </w:pPr>
            <w:r>
              <w:rPr>
                <w:rFonts w:hint="eastAsia" w:ascii="仿宋_GB2312" w:hAnsi="仿宋_GB2312" w:eastAsia="仿宋_GB2312"/>
              </w:rPr>
              <w:t>电子信箱</w:t>
            </w:r>
          </w:p>
        </w:tc>
        <w:tc>
          <w:tcPr>
            <w:tcW w:w="1706" w:type="pct"/>
            <w:gridSpan w:val="2"/>
            <w:tcBorders>
              <w:tl2br w:val="nil"/>
              <w:tr2bl w:val="nil"/>
            </w:tcBorders>
            <w:vAlign w:val="center"/>
          </w:tcPr>
          <w:p w14:paraId="7562AB53">
            <w:pPr>
              <w:spacing w:line="240" w:lineRule="atLeast"/>
              <w:jc w:val="center"/>
              <w:rPr>
                <w:rFonts w:ascii="仿宋_GB2312" w:hAnsi="仿宋_GB2312" w:eastAsia="仿宋_GB2312" w:cs="仿宋"/>
                <w:szCs w:val="21"/>
              </w:rPr>
            </w:pPr>
            <w:r>
              <w:rPr>
                <w:rFonts w:ascii="仿宋_GB2312" w:hAnsi="仿宋_GB2312" w:eastAsia="仿宋_GB2312" w:cs="仿宋"/>
                <w:szCs w:val="21"/>
                <w:lang w:bidi="ar"/>
              </w:rPr>
              <w:t>tto@hust.edu.cn</w:t>
            </w:r>
          </w:p>
        </w:tc>
      </w:tr>
      <w:tr w14:paraId="2C8B727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86" w:hRule="atLeast"/>
          <w:jc w:val="center"/>
        </w:trPr>
        <w:tc>
          <w:tcPr>
            <w:tcW w:w="959" w:type="pct"/>
            <w:tcBorders>
              <w:tl2br w:val="nil"/>
              <w:tr2bl w:val="nil"/>
            </w:tcBorders>
            <w:textDirection w:val="tbRlV"/>
            <w:vAlign w:val="center"/>
          </w:tcPr>
          <w:p w14:paraId="793CD62E">
            <w:pPr>
              <w:ind w:left="113" w:right="113"/>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主　　　　要　　　　贡　　　　献</w:t>
            </w:r>
          </w:p>
        </w:tc>
        <w:tc>
          <w:tcPr>
            <w:tcW w:w="4041" w:type="pct"/>
            <w:gridSpan w:val="5"/>
            <w:tcBorders>
              <w:tl2br w:val="nil"/>
              <w:tr2bl w:val="nil"/>
            </w:tcBorders>
          </w:tcPr>
          <w:p w14:paraId="3E698456">
            <w:pPr>
              <w:pStyle w:val="16"/>
              <w:spacing w:before="0" w:beforeAutospacing="0" w:after="0" w:afterAutospacing="0" w:line="360" w:lineRule="exact"/>
              <w:ind w:firstLine="420" w:firstLineChars="200"/>
              <w:rPr>
                <w:rFonts w:ascii="仿宋_GB2312" w:hAnsi="仿宋_GB2312" w:eastAsia="仿宋_GB2312" w:cs="仿宋"/>
                <w:spacing w:val="-2"/>
                <w:sz w:val="21"/>
                <w:szCs w:val="21"/>
                <w:lang w:bidi="ar"/>
              </w:rPr>
            </w:pPr>
            <w:bookmarkStart w:id="33" w:name="主要贡献"/>
            <w:bookmarkEnd w:id="33"/>
            <w:r>
              <w:rPr>
                <w:rFonts w:ascii="仿宋_GB2312" w:hAnsi="仿宋_GB2312" w:eastAsia="仿宋_GB2312" w:cs="仿宋"/>
                <w:sz w:val="21"/>
                <w:szCs w:val="21"/>
                <w:lang w:bidi="ar"/>
              </w:rPr>
              <w:t>华中科技大学是国家教育部直属的全国重点大学，是国家</w:t>
            </w:r>
            <w:r>
              <w:rPr>
                <w:rFonts w:ascii="仿宋_GB2312" w:hAnsi="仿宋_GB2312" w:eastAsia="仿宋_GB2312" w:cs="仿宋"/>
                <w:spacing w:val="-1"/>
                <w:sz w:val="21"/>
                <w:szCs w:val="21"/>
                <w:lang w:bidi="ar"/>
              </w:rPr>
              <w:t>“211工程”重点建设和国家“985工程”建</w:t>
            </w:r>
            <w:r>
              <w:rPr>
                <w:rFonts w:ascii="仿宋_GB2312" w:hAnsi="仿宋_GB2312" w:eastAsia="仿宋_GB2312" w:cs="仿宋"/>
                <w:sz w:val="21"/>
                <w:szCs w:val="21"/>
                <w:lang w:bidi="ar"/>
              </w:rPr>
              <w:t>设高校之一，是首批“双一流”建设高校。华中科技大学计算机</w:t>
            </w:r>
            <w:r>
              <w:rPr>
                <w:rFonts w:ascii="仿宋_GB2312" w:hAnsi="仿宋_GB2312" w:eastAsia="仿宋_GB2312" w:cs="仿宋"/>
                <w:spacing w:val="-1"/>
                <w:sz w:val="21"/>
                <w:szCs w:val="21"/>
                <w:lang w:bidi="ar"/>
              </w:rPr>
              <w:t>科学与技术学院始终站在学科前沿</w:t>
            </w:r>
            <w:r>
              <w:rPr>
                <w:rFonts w:ascii="仿宋_GB2312" w:hAnsi="仿宋_GB2312" w:eastAsia="仿宋_GB2312" w:cs="仿宋"/>
                <w:spacing w:val="1"/>
                <w:sz w:val="21"/>
                <w:szCs w:val="21"/>
                <w:lang w:bidi="ar"/>
              </w:rPr>
              <w:t>,设有并行分布式计算、人工智能与优化等5个研究所，建有大数据技术与系统国家地方联合工程研究</w:t>
            </w:r>
            <w:r>
              <w:rPr>
                <w:rFonts w:ascii="仿宋_GB2312" w:hAnsi="仿宋_GB2312" w:eastAsia="仿宋_GB2312" w:cs="仿宋"/>
                <w:spacing w:val="-1"/>
                <w:sz w:val="21"/>
                <w:szCs w:val="21"/>
                <w:lang w:bidi="ar"/>
              </w:rPr>
              <w:t>中心等11个国家或省部级研究基地。学院在人工智能领域特别是人工智能安全与可信方向不断投入</w:t>
            </w:r>
            <w:r>
              <w:rPr>
                <w:rFonts w:ascii="仿宋_GB2312" w:hAnsi="仿宋_GB2312" w:eastAsia="仿宋_GB2312" w:cs="仿宋"/>
                <w:spacing w:val="1"/>
                <w:sz w:val="21"/>
                <w:szCs w:val="21"/>
                <w:lang w:bidi="ar"/>
              </w:rPr>
              <w:t>,获得了国家自然科学基金重点项目/联合重点项目/面上项目和湖北省重点研发项目/国际合作项</w:t>
            </w:r>
            <w:r>
              <w:rPr>
                <w:rFonts w:ascii="仿宋_GB2312" w:hAnsi="仿宋_GB2312" w:eastAsia="仿宋_GB2312" w:cs="仿宋"/>
                <w:sz w:val="21"/>
                <w:szCs w:val="21"/>
                <w:lang w:bidi="ar"/>
              </w:rPr>
              <w:t>目/重大科技创新计划项目等数十项课题，近年来在人工智能</w:t>
            </w:r>
            <w:r>
              <w:rPr>
                <w:rFonts w:ascii="仿宋_GB2312" w:hAnsi="仿宋_GB2312" w:eastAsia="仿宋_GB2312" w:cs="仿宋"/>
                <w:spacing w:val="-1"/>
                <w:sz w:val="21"/>
                <w:szCs w:val="21"/>
                <w:lang w:bidi="ar"/>
              </w:rPr>
              <w:t>相关顶级学术会议和权威期刊产出论文百</w:t>
            </w:r>
            <w:r>
              <w:rPr>
                <w:rFonts w:ascii="仿宋_GB2312" w:hAnsi="仿宋_GB2312" w:eastAsia="仿宋_GB2312" w:cs="仿宋"/>
                <w:sz w:val="21"/>
                <w:szCs w:val="21"/>
                <w:lang w:bidi="ar"/>
              </w:rPr>
              <w:t>余篇，获得湖北省科技进步一等奖等奖项。与华为、阿里、</w:t>
            </w:r>
            <w:r>
              <w:rPr>
                <w:rFonts w:ascii="仿宋_GB2312" w:hAnsi="仿宋_GB2312" w:eastAsia="仿宋_GB2312" w:cs="仿宋"/>
                <w:spacing w:val="-1"/>
                <w:sz w:val="21"/>
                <w:szCs w:val="21"/>
                <w:lang w:bidi="ar"/>
              </w:rPr>
              <w:t>腾讯等公司深入合作，成立了多个校企联合实验室。该单位具有良好的软硬件环境，为本项目的总体实施提供了重要的平台支持与托举作</w:t>
            </w:r>
            <w:r>
              <w:rPr>
                <w:rFonts w:ascii="仿宋_GB2312" w:hAnsi="仿宋_GB2312" w:eastAsia="仿宋_GB2312" w:cs="仿宋"/>
                <w:spacing w:val="-2"/>
                <w:sz w:val="21"/>
                <w:szCs w:val="21"/>
                <w:lang w:bidi="ar"/>
              </w:rPr>
              <w:t>用。</w:t>
            </w:r>
          </w:p>
          <w:p w14:paraId="6FB0BB95">
            <w:pPr>
              <w:spacing w:line="360" w:lineRule="exact"/>
              <w:ind w:firstLine="420" w:firstLineChars="200"/>
              <w:rPr>
                <w:rFonts w:ascii="仿宋_GB2312" w:eastAsia="仿宋_GB2312"/>
              </w:rPr>
            </w:pPr>
            <w:r>
              <w:rPr>
                <w:rFonts w:ascii="仿宋_GB2312" w:hAnsi="仿宋_GB2312" w:eastAsia="仿宋_GB2312" w:cs="仿宋"/>
                <w:szCs w:val="21"/>
                <w:lang w:bidi="ar"/>
              </w:rPr>
              <w:t>该单位的主要完成人与图灵奖得主John E. Hopcroft教授展开了</w:t>
            </w:r>
            <w:r>
              <w:rPr>
                <w:rFonts w:ascii="仿宋_GB2312" w:hAnsi="仿宋_GB2312" w:eastAsia="仿宋_GB2312" w:cs="仿宋"/>
                <w:spacing w:val="-1"/>
                <w:szCs w:val="21"/>
                <w:lang w:bidi="ar"/>
              </w:rPr>
              <w:t>多年的合作，在深度模型的对抗攻击</w:t>
            </w:r>
            <w:r>
              <w:rPr>
                <w:rFonts w:ascii="仿宋_GB2312" w:hAnsi="仿宋_GB2312" w:eastAsia="仿宋_GB2312" w:cs="仿宋"/>
                <w:szCs w:val="21"/>
                <w:lang w:bidi="ar"/>
              </w:rPr>
              <w:t>与防御方面联合发表了多篇论文；在学校支持下</w:t>
            </w:r>
            <w:r>
              <w:rPr>
                <w:rFonts w:ascii="仿宋_GB2312" w:hAnsi="仿宋_GB2312" w:eastAsia="仿宋_GB2312" w:cs="仿宋"/>
                <w:spacing w:val="-1"/>
                <w:szCs w:val="21"/>
                <w:lang w:bidi="ar"/>
              </w:rPr>
              <w:t>，于2023年成立了华中科技大学霍普克罗夫特计算科学研究中心和计算机学院图灵班，从而进一步加强在人工智能相关基础研究和人才培养方面的合作,提升国际国内影响力。</w:t>
            </w:r>
          </w:p>
        </w:tc>
      </w:tr>
      <w:tr w14:paraId="58C22A2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391" w:hRule="atLeast"/>
          <w:jc w:val="center"/>
        </w:trPr>
        <w:tc>
          <w:tcPr>
            <w:tcW w:w="5000" w:type="pct"/>
            <w:gridSpan w:val="6"/>
            <w:tcBorders>
              <w:tl2br w:val="nil"/>
              <w:tr2bl w:val="nil"/>
            </w:tcBorders>
            <w:vAlign w:val="center"/>
          </w:tcPr>
          <w:p w14:paraId="569A15EE">
            <w:pPr>
              <w:pStyle w:val="12"/>
              <w:spacing w:line="240" w:lineRule="auto"/>
              <w:ind w:firstLine="428"/>
              <w:rPr>
                <w:rFonts w:hAnsi="宋体" w:eastAsia="仿宋_GB2312"/>
                <w:color w:val="000000" w:themeColor="text1"/>
                <w:sz w:val="21"/>
                <w:szCs w:val="21"/>
                <w14:textFill>
                  <w14:solidFill>
                    <w14:schemeClr w14:val="tx1"/>
                  </w14:solidFill>
                </w14:textFill>
              </w:rPr>
            </w:pPr>
            <w:r>
              <w:rPr>
                <w:rFonts w:hint="eastAsia" w:hAnsi="宋体" w:eastAsia="仿宋_GB2312"/>
                <w:b/>
                <w:bCs/>
                <w:color w:val="000000" w:themeColor="text1"/>
                <w:sz w:val="21"/>
                <w:szCs w:val="21"/>
                <w14:textFill>
                  <w14:solidFill>
                    <w14:schemeClr w14:val="tx1"/>
                  </w14:solidFill>
                </w14:textFill>
              </w:rPr>
              <w:t>声明</w:t>
            </w:r>
            <w:r>
              <w:rPr>
                <w:rFonts w:hint="eastAsia" w:hAnsi="宋体" w:eastAsia="仿宋_GB2312"/>
                <w:color w:val="000000" w:themeColor="text1"/>
                <w:sz w:val="21"/>
                <w:szCs w:val="21"/>
                <w14:textFill>
                  <w14:solidFill>
                    <w14:schemeClr w14:val="tx1"/>
                  </w14:solidFill>
                </w14:textFill>
              </w:rPr>
              <w:t>：本单位同意完成单位排名，遵守《湖北省科学技术奖励办法》及实施细则的有关规定，遵守评审工作纪律，保证所提供的有关材料真实有效，且不存在任何违反《中华人民共和国保守国家秘密法》和《科学技术保密规定》等相关法律法规及侵犯他人知识产权的情形。如产生争议，将保证积极配合调查处理。如有材料虚假或违纪行为，愿意承担相应责任并按规定接受处理。</w:t>
            </w:r>
          </w:p>
          <w:p w14:paraId="1FDF8E07">
            <w:pPr>
              <w:pStyle w:val="12"/>
              <w:spacing w:line="240" w:lineRule="auto"/>
              <w:ind w:firstLine="420"/>
              <w:rPr>
                <w:rFonts w:hAnsi="宋体" w:eastAsia="仿宋_GB2312"/>
                <w:color w:val="000000" w:themeColor="text1"/>
                <w:sz w:val="21"/>
                <w:szCs w:val="21"/>
                <w14:textFill>
                  <w14:solidFill>
                    <w14:schemeClr w14:val="tx1"/>
                  </w14:solidFill>
                </w14:textFill>
              </w:rPr>
            </w:pPr>
          </w:p>
          <w:p w14:paraId="01901ADD">
            <w:pPr>
              <w:pStyle w:val="12"/>
              <w:spacing w:line="240" w:lineRule="auto"/>
              <w:ind w:firstLine="420"/>
              <w:rPr>
                <w:rFonts w:hAnsi="宋体" w:eastAsia="仿宋_GB2312"/>
                <w:color w:val="000000" w:themeColor="text1"/>
                <w:sz w:val="21"/>
                <w:szCs w:val="21"/>
                <w14:textFill>
                  <w14:solidFill>
                    <w14:schemeClr w14:val="tx1"/>
                  </w14:solidFill>
                </w14:textFill>
              </w:rPr>
            </w:pPr>
          </w:p>
          <w:p w14:paraId="1C0262F7">
            <w:pPr>
              <w:pStyle w:val="12"/>
              <w:rPr>
                <w:rFonts w:eastAsia="仿宋_GB2312"/>
                <w:color w:val="000000" w:themeColor="text1"/>
                <w14:textFill>
                  <w14:solidFill>
                    <w14:schemeClr w14:val="tx1"/>
                  </w14:solidFill>
                </w14:textFill>
              </w:rPr>
            </w:pPr>
            <w:r>
              <w:rPr>
                <w:rFonts w:hint="eastAsia" w:eastAsia="仿宋_GB2312"/>
                <w:color w:val="000000" w:themeColor="text1"/>
                <w14:textFill>
                  <w14:solidFill>
                    <w14:schemeClr w14:val="tx1"/>
                  </w14:solidFill>
                </w14:textFill>
              </w:rPr>
              <w:t>法定代表人签名（签章）：                  单位（盖章）</w:t>
            </w:r>
          </w:p>
          <w:p w14:paraId="7F79A418">
            <w:pPr>
              <w:pStyle w:val="12"/>
              <w:spacing w:line="240" w:lineRule="auto"/>
              <w:rPr>
                <w:rFonts w:eastAsia="仿宋_GB2312"/>
                <w:color w:val="000000" w:themeColor="text1"/>
                <w14:textFill>
                  <w14:solidFill>
                    <w14:schemeClr w14:val="tx1"/>
                  </w14:solidFill>
                </w14:textFill>
              </w:rPr>
            </w:pPr>
            <w:r>
              <w:rPr>
                <w:rFonts w:hint="eastAsia" w:eastAsia="仿宋_GB2312"/>
                <w:color w:val="000000" w:themeColor="text1"/>
                <w14:textFill>
                  <w14:solidFill>
                    <w14:schemeClr w14:val="tx1"/>
                  </w14:solidFill>
                </w14:textFill>
              </w:rPr>
              <w:t xml:space="preserve">     年   月   日                                 年   月   日</w:t>
            </w:r>
          </w:p>
        </w:tc>
      </w:tr>
    </w:tbl>
    <w:p w14:paraId="0C136576"/>
    <w:tbl>
      <w:tblPr>
        <w:tblStyle w:val="18"/>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634"/>
        <w:gridCol w:w="1074"/>
        <w:gridCol w:w="1452"/>
        <w:gridCol w:w="1454"/>
        <w:gridCol w:w="1452"/>
        <w:gridCol w:w="1456"/>
      </w:tblGrid>
      <w:tr w14:paraId="1F4E658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64" w:hRule="atLeast"/>
          <w:jc w:val="center"/>
        </w:trPr>
        <w:tc>
          <w:tcPr>
            <w:tcW w:w="959" w:type="pct"/>
            <w:tcBorders>
              <w:tl2br w:val="nil"/>
              <w:tr2bl w:val="nil"/>
            </w:tcBorders>
            <w:vAlign w:val="center"/>
          </w:tcPr>
          <w:p w14:paraId="444344E9">
            <w:pPr>
              <w:jc w:val="center"/>
              <w:rPr>
                <w:rFonts w:ascii="仿宋_GB2312" w:eastAsia="仿宋_GB2312"/>
                <w:color w:val="000000" w:themeColor="text1"/>
                <w14:textFill>
                  <w14:solidFill>
                    <w14:schemeClr w14:val="tx1"/>
                  </w14:solidFill>
                </w14:textFill>
              </w:rPr>
            </w:pPr>
            <w:r>
              <w:rPr>
                <w:rFonts w:hint="eastAsia" w:ascii="仿宋_GB2312" w:eastAsia="仿宋_GB2312"/>
                <w:color w:val="000000" w:themeColor="text1"/>
                <w14:textFill>
                  <w14:solidFill>
                    <w14:schemeClr w14:val="tx1"/>
                  </w14:solidFill>
                </w14:textFill>
              </w:rPr>
              <w:t>单位名称</w:t>
            </w:r>
          </w:p>
        </w:tc>
        <w:tc>
          <w:tcPr>
            <w:tcW w:w="4041" w:type="pct"/>
            <w:gridSpan w:val="5"/>
            <w:tcBorders>
              <w:tl2br w:val="nil"/>
              <w:tr2bl w:val="nil"/>
            </w:tcBorders>
            <w:vAlign w:val="center"/>
          </w:tcPr>
          <w:p w14:paraId="5F9B5794">
            <w:pPr>
              <w:rPr>
                <w:rFonts w:ascii="仿宋_GB2312" w:hAnsi="仿宋_GB2312" w:eastAsia="仿宋_GB2312"/>
                <w:color w:val="000000" w:themeColor="text1"/>
                <w14:textFill>
                  <w14:solidFill>
                    <w14:schemeClr w14:val="tx1"/>
                  </w14:solidFill>
                </w14:textFill>
              </w:rPr>
            </w:pPr>
            <w:r>
              <w:rPr>
                <w:rFonts w:hint="eastAsia" w:ascii="仿宋_GB2312" w:hAnsi="仿宋_GB2312" w:eastAsia="仿宋_GB2312" w:cs="仿宋"/>
                <w:spacing w:val="-4"/>
              </w:rPr>
              <w:t>哈尔滨工业大学</w:t>
            </w:r>
          </w:p>
        </w:tc>
      </w:tr>
      <w:tr w14:paraId="03562BA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959" w:type="pct"/>
            <w:tcBorders>
              <w:tl2br w:val="nil"/>
              <w:tr2bl w:val="nil"/>
            </w:tcBorders>
            <w:vAlign w:val="center"/>
          </w:tcPr>
          <w:p w14:paraId="1434E697">
            <w:pPr>
              <w:jc w:val="center"/>
              <w:rPr>
                <w:rFonts w:ascii="仿宋_GB2312" w:eastAsia="仿宋_GB2312"/>
                <w:color w:val="000000" w:themeColor="text1"/>
                <w14:textFill>
                  <w14:solidFill>
                    <w14:schemeClr w14:val="tx1"/>
                  </w14:solidFill>
                </w14:textFill>
              </w:rPr>
            </w:pPr>
            <w:r>
              <w:rPr>
                <w:rFonts w:hint="eastAsia" w:ascii="仿宋_GB2312" w:eastAsia="仿宋_GB2312"/>
                <w:color w:val="000000" w:themeColor="text1"/>
                <w14:textFill>
                  <w14:solidFill>
                    <w14:schemeClr w14:val="tx1"/>
                  </w14:solidFill>
                </w14:textFill>
              </w:rPr>
              <w:t>排    名</w:t>
            </w:r>
          </w:p>
        </w:tc>
        <w:tc>
          <w:tcPr>
            <w:tcW w:w="630" w:type="pct"/>
            <w:tcBorders>
              <w:tl2br w:val="nil"/>
              <w:tr2bl w:val="nil"/>
            </w:tcBorders>
            <w:vAlign w:val="center"/>
          </w:tcPr>
          <w:p w14:paraId="2C81DB94">
            <w:pPr>
              <w:spacing w:line="240" w:lineRule="atLeast"/>
              <w:ind w:left="420" w:hanging="420"/>
              <w:jc w:val="center"/>
              <w:rPr>
                <w:rFonts w:ascii="仿宋_GB2312" w:hAnsi="仿宋_GB2312" w:eastAsia="仿宋_GB2312" w:cs="仿宋"/>
                <w:szCs w:val="21"/>
              </w:rPr>
            </w:pPr>
            <w:r>
              <w:rPr>
                <w:rFonts w:ascii="仿宋_GB2312" w:hAnsi="仿宋_GB2312" w:eastAsia="仿宋_GB2312" w:cs="仿宋"/>
                <w:szCs w:val="21"/>
                <w:lang w:bidi="ar"/>
              </w:rPr>
              <w:t>0</w:t>
            </w:r>
            <w:r>
              <w:rPr>
                <w:rFonts w:hint="eastAsia" w:ascii="仿宋_GB2312" w:hAnsi="仿宋_GB2312" w:eastAsia="仿宋_GB2312" w:cs="仿宋"/>
                <w:szCs w:val="21"/>
                <w:lang w:bidi="ar"/>
              </w:rPr>
              <w:t>2</w:t>
            </w:r>
          </w:p>
        </w:tc>
        <w:tc>
          <w:tcPr>
            <w:tcW w:w="852" w:type="pct"/>
            <w:tcBorders>
              <w:tl2br w:val="nil"/>
              <w:tr2bl w:val="nil"/>
            </w:tcBorders>
            <w:vAlign w:val="center"/>
          </w:tcPr>
          <w:p w14:paraId="72812474">
            <w:pPr>
              <w:jc w:val="center"/>
              <w:rPr>
                <w:rFonts w:ascii="仿宋_GB2312" w:hAnsi="仿宋_GB2312" w:eastAsia="仿宋_GB2312"/>
              </w:rPr>
            </w:pPr>
            <w:r>
              <w:rPr>
                <w:rFonts w:hint="eastAsia" w:ascii="仿宋_GB2312" w:hAnsi="仿宋_GB2312" w:eastAsia="仿宋_GB2312"/>
              </w:rPr>
              <w:t>法定代表人</w:t>
            </w:r>
          </w:p>
        </w:tc>
        <w:tc>
          <w:tcPr>
            <w:tcW w:w="853" w:type="pct"/>
            <w:tcBorders>
              <w:tl2br w:val="nil"/>
              <w:tr2bl w:val="nil"/>
            </w:tcBorders>
            <w:vAlign w:val="center"/>
          </w:tcPr>
          <w:p w14:paraId="6F6302D2">
            <w:pPr>
              <w:spacing w:line="240" w:lineRule="atLeast"/>
              <w:ind w:left="420" w:hanging="420"/>
              <w:jc w:val="center"/>
              <w:rPr>
                <w:rFonts w:ascii="仿宋_GB2312" w:hAnsi="仿宋_GB2312" w:eastAsia="仿宋_GB2312" w:cs="仿宋"/>
                <w:szCs w:val="21"/>
              </w:rPr>
            </w:pPr>
            <w:r>
              <w:rPr>
                <w:rFonts w:hint="eastAsia" w:ascii="仿宋_GB2312" w:hAnsi="仿宋_GB2312" w:eastAsia="仿宋_GB2312" w:cs="仿宋"/>
              </w:rPr>
              <w:t>韩杰才</w:t>
            </w:r>
          </w:p>
        </w:tc>
        <w:tc>
          <w:tcPr>
            <w:tcW w:w="852" w:type="pct"/>
            <w:tcBorders>
              <w:tl2br w:val="nil"/>
              <w:tr2bl w:val="nil"/>
            </w:tcBorders>
            <w:vAlign w:val="center"/>
          </w:tcPr>
          <w:p w14:paraId="24C366C3">
            <w:pPr>
              <w:jc w:val="center"/>
              <w:rPr>
                <w:rFonts w:ascii="仿宋_GB2312" w:hAnsi="仿宋_GB2312" w:eastAsia="仿宋_GB2312"/>
              </w:rPr>
            </w:pPr>
            <w:r>
              <w:rPr>
                <w:rFonts w:hint="eastAsia" w:ascii="仿宋_GB2312" w:hAnsi="仿宋_GB2312" w:eastAsia="仿宋_GB2312"/>
              </w:rPr>
              <w:t>所 在 地</w:t>
            </w:r>
          </w:p>
        </w:tc>
        <w:tc>
          <w:tcPr>
            <w:tcW w:w="854" w:type="pct"/>
            <w:tcBorders>
              <w:tl2br w:val="nil"/>
              <w:tr2bl w:val="nil"/>
            </w:tcBorders>
            <w:vAlign w:val="center"/>
          </w:tcPr>
          <w:p w14:paraId="6C9F7E77">
            <w:pPr>
              <w:spacing w:line="240" w:lineRule="atLeast"/>
              <w:ind w:left="420" w:hanging="420"/>
              <w:jc w:val="center"/>
              <w:rPr>
                <w:rFonts w:ascii="仿宋_GB2312" w:hAnsi="仿宋_GB2312" w:eastAsia="仿宋_GB2312" w:cs="仿宋"/>
                <w:szCs w:val="21"/>
              </w:rPr>
            </w:pPr>
            <w:r>
              <w:rPr>
                <w:rFonts w:hint="eastAsia" w:ascii="仿宋_GB2312" w:hAnsi="仿宋_GB2312" w:eastAsia="仿宋_GB2312" w:cs="仿宋"/>
              </w:rPr>
              <w:t>黑龙江省哈尔滨市</w:t>
            </w:r>
          </w:p>
        </w:tc>
      </w:tr>
      <w:tr w14:paraId="3729FB6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62" w:hRule="atLeast"/>
          <w:jc w:val="center"/>
        </w:trPr>
        <w:tc>
          <w:tcPr>
            <w:tcW w:w="959" w:type="pct"/>
            <w:tcBorders>
              <w:tl2br w:val="nil"/>
              <w:tr2bl w:val="nil"/>
            </w:tcBorders>
            <w:vAlign w:val="center"/>
          </w:tcPr>
          <w:p w14:paraId="154315C2">
            <w:pPr>
              <w:jc w:val="center"/>
              <w:rPr>
                <w:rFonts w:ascii="仿宋_GB2312" w:eastAsia="仿宋_GB2312"/>
                <w:color w:val="000000" w:themeColor="text1"/>
                <w14:textFill>
                  <w14:solidFill>
                    <w14:schemeClr w14:val="tx1"/>
                  </w14:solidFill>
                </w14:textFill>
              </w:rPr>
            </w:pPr>
            <w:r>
              <w:rPr>
                <w:rFonts w:hint="eastAsia" w:ascii="仿宋_GB2312" w:eastAsia="仿宋_GB2312"/>
                <w:color w:val="000000" w:themeColor="text1"/>
                <w14:textFill>
                  <w14:solidFill>
                    <w14:schemeClr w14:val="tx1"/>
                  </w14:solidFill>
                </w14:textFill>
              </w:rPr>
              <w:t>单位性质</w:t>
            </w:r>
          </w:p>
        </w:tc>
        <w:tc>
          <w:tcPr>
            <w:tcW w:w="630" w:type="pct"/>
            <w:tcBorders>
              <w:tl2br w:val="nil"/>
              <w:tr2bl w:val="nil"/>
            </w:tcBorders>
            <w:vAlign w:val="center"/>
          </w:tcPr>
          <w:p w14:paraId="284FE505">
            <w:pPr>
              <w:spacing w:line="240" w:lineRule="atLeast"/>
              <w:ind w:left="420" w:hanging="420"/>
              <w:jc w:val="center"/>
              <w:rPr>
                <w:rFonts w:ascii="仿宋_GB2312" w:hAnsi="仿宋_GB2312" w:eastAsia="仿宋_GB2312" w:cs="仿宋"/>
                <w:szCs w:val="21"/>
              </w:rPr>
            </w:pPr>
            <w:r>
              <w:rPr>
                <w:rFonts w:ascii="仿宋_GB2312" w:hAnsi="仿宋_GB2312" w:eastAsia="仿宋_GB2312" w:cs="仿宋"/>
                <w:szCs w:val="21"/>
                <w:lang w:bidi="ar"/>
              </w:rPr>
              <w:t>学校</w:t>
            </w:r>
          </w:p>
        </w:tc>
        <w:tc>
          <w:tcPr>
            <w:tcW w:w="852" w:type="pct"/>
            <w:tcBorders>
              <w:tl2br w:val="nil"/>
              <w:tr2bl w:val="nil"/>
            </w:tcBorders>
            <w:vAlign w:val="center"/>
          </w:tcPr>
          <w:p w14:paraId="4E3BB652">
            <w:pPr>
              <w:jc w:val="center"/>
              <w:rPr>
                <w:rFonts w:ascii="仿宋_GB2312" w:hAnsi="仿宋_GB2312" w:eastAsia="仿宋_GB2312"/>
              </w:rPr>
            </w:pPr>
            <w:r>
              <w:rPr>
                <w:rFonts w:hint="eastAsia" w:ascii="仿宋_GB2312" w:hAnsi="仿宋_GB2312" w:eastAsia="仿宋_GB2312"/>
              </w:rPr>
              <w:t>传      真</w:t>
            </w:r>
          </w:p>
        </w:tc>
        <w:tc>
          <w:tcPr>
            <w:tcW w:w="853" w:type="pct"/>
            <w:tcBorders>
              <w:tl2br w:val="nil"/>
              <w:tr2bl w:val="nil"/>
            </w:tcBorders>
            <w:vAlign w:val="center"/>
          </w:tcPr>
          <w:p w14:paraId="5A8B7CE1">
            <w:pPr>
              <w:jc w:val="center"/>
              <w:rPr>
                <w:rFonts w:ascii="仿宋_GB2312" w:hAnsi="仿宋_GB2312" w:eastAsia="仿宋_GB2312" w:cs="仿宋"/>
              </w:rPr>
            </w:pPr>
            <w:r>
              <w:rPr>
                <w:rFonts w:hint="eastAsia" w:ascii="仿宋_GB2312" w:hAnsi="仿宋_GB2312" w:eastAsia="仿宋_GB2312" w:cs="仿宋"/>
              </w:rPr>
              <w:t>+86-451-</w:t>
            </w:r>
          </w:p>
          <w:p w14:paraId="0BF3037B">
            <w:pPr>
              <w:spacing w:line="240" w:lineRule="atLeast"/>
              <w:ind w:left="420" w:hanging="420"/>
              <w:jc w:val="center"/>
              <w:rPr>
                <w:rFonts w:ascii="仿宋_GB2312" w:hAnsi="仿宋_GB2312" w:eastAsia="仿宋_GB2312" w:cs="仿宋"/>
                <w:szCs w:val="21"/>
              </w:rPr>
            </w:pPr>
            <w:r>
              <w:rPr>
                <w:rFonts w:hint="eastAsia" w:ascii="仿宋_GB2312" w:hAnsi="仿宋_GB2312" w:eastAsia="仿宋_GB2312" w:cs="仿宋"/>
              </w:rPr>
              <w:t>86412114</w:t>
            </w:r>
          </w:p>
        </w:tc>
        <w:tc>
          <w:tcPr>
            <w:tcW w:w="852" w:type="pct"/>
            <w:tcBorders>
              <w:tl2br w:val="nil"/>
              <w:tr2bl w:val="nil"/>
            </w:tcBorders>
            <w:vAlign w:val="center"/>
          </w:tcPr>
          <w:p w14:paraId="195A18C2">
            <w:pPr>
              <w:jc w:val="center"/>
              <w:rPr>
                <w:rFonts w:ascii="仿宋_GB2312" w:hAnsi="仿宋_GB2312" w:eastAsia="仿宋_GB2312"/>
              </w:rPr>
            </w:pPr>
            <w:r>
              <w:rPr>
                <w:rFonts w:hint="eastAsia" w:ascii="仿宋_GB2312" w:hAnsi="仿宋_GB2312" w:eastAsia="仿宋_GB2312"/>
              </w:rPr>
              <w:t>邮政编码</w:t>
            </w:r>
          </w:p>
        </w:tc>
        <w:tc>
          <w:tcPr>
            <w:tcW w:w="854" w:type="pct"/>
            <w:tcBorders>
              <w:tl2br w:val="nil"/>
              <w:tr2bl w:val="nil"/>
            </w:tcBorders>
            <w:vAlign w:val="center"/>
          </w:tcPr>
          <w:p w14:paraId="0C86F51B">
            <w:pPr>
              <w:spacing w:line="240" w:lineRule="atLeast"/>
              <w:ind w:left="420" w:hanging="420"/>
              <w:jc w:val="center"/>
              <w:rPr>
                <w:rFonts w:ascii="仿宋_GB2312" w:hAnsi="仿宋_GB2312" w:eastAsia="仿宋_GB2312" w:cs="仿宋"/>
                <w:szCs w:val="21"/>
              </w:rPr>
            </w:pPr>
            <w:r>
              <w:rPr>
                <w:rFonts w:hint="eastAsia" w:ascii="仿宋_GB2312" w:hAnsi="仿宋_GB2312" w:eastAsia="仿宋_GB2312" w:cs="仿宋"/>
              </w:rPr>
              <w:t>150001</w:t>
            </w:r>
          </w:p>
        </w:tc>
      </w:tr>
      <w:tr w14:paraId="799C380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62" w:hRule="atLeast"/>
          <w:jc w:val="center"/>
        </w:trPr>
        <w:tc>
          <w:tcPr>
            <w:tcW w:w="959" w:type="pct"/>
            <w:tcBorders>
              <w:tl2br w:val="nil"/>
              <w:tr2bl w:val="nil"/>
            </w:tcBorders>
            <w:vAlign w:val="center"/>
          </w:tcPr>
          <w:p w14:paraId="1D4DD1BE">
            <w:pPr>
              <w:ind w:left="420" w:hanging="420"/>
              <w:jc w:val="center"/>
              <w:rPr>
                <w:rFonts w:ascii="仿宋_GB2312" w:eastAsia="仿宋_GB2312"/>
                <w:color w:val="000000" w:themeColor="text1"/>
                <w14:textFill>
                  <w14:solidFill>
                    <w14:schemeClr w14:val="tx1"/>
                  </w14:solidFill>
                </w14:textFill>
              </w:rPr>
            </w:pPr>
            <w:r>
              <w:rPr>
                <w:rFonts w:hint="eastAsia" w:ascii="仿宋_GB2312" w:eastAsia="仿宋_GB2312"/>
                <w:color w:val="000000" w:themeColor="text1"/>
                <w14:textFill>
                  <w14:solidFill>
                    <w14:schemeClr w14:val="tx1"/>
                  </w14:solidFill>
                </w14:textFill>
              </w:rPr>
              <w:t>通讯地址</w:t>
            </w:r>
          </w:p>
        </w:tc>
        <w:tc>
          <w:tcPr>
            <w:tcW w:w="4041" w:type="pct"/>
            <w:gridSpan w:val="5"/>
            <w:tcBorders>
              <w:tl2br w:val="nil"/>
              <w:tr2bl w:val="nil"/>
            </w:tcBorders>
            <w:vAlign w:val="center"/>
          </w:tcPr>
          <w:p w14:paraId="047B4D2D">
            <w:pPr>
              <w:jc w:val="center"/>
              <w:rPr>
                <w:rFonts w:ascii="仿宋_GB2312" w:hAnsi="仿宋_GB2312" w:eastAsia="仿宋_GB2312"/>
              </w:rPr>
            </w:pPr>
            <w:r>
              <w:rPr>
                <w:rFonts w:hint="eastAsia" w:ascii="仿宋_GB2312" w:hAnsi="仿宋_GB2312" w:eastAsia="仿宋_GB2312" w:cs="仿宋"/>
              </w:rPr>
              <w:t>哈尔滨市西大直街92号</w:t>
            </w:r>
          </w:p>
        </w:tc>
      </w:tr>
      <w:tr w14:paraId="663BA44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4" w:hRule="atLeast"/>
          <w:jc w:val="center"/>
        </w:trPr>
        <w:tc>
          <w:tcPr>
            <w:tcW w:w="959" w:type="pct"/>
            <w:tcBorders>
              <w:tl2br w:val="nil"/>
              <w:tr2bl w:val="nil"/>
            </w:tcBorders>
            <w:vAlign w:val="center"/>
          </w:tcPr>
          <w:p w14:paraId="3071A40D">
            <w:pPr>
              <w:jc w:val="center"/>
              <w:rPr>
                <w:rFonts w:ascii="仿宋_GB2312" w:eastAsia="仿宋_GB2312"/>
                <w:color w:val="000000" w:themeColor="text1"/>
                <w14:textFill>
                  <w14:solidFill>
                    <w14:schemeClr w14:val="tx1"/>
                  </w14:solidFill>
                </w14:textFill>
              </w:rPr>
            </w:pPr>
            <w:r>
              <w:rPr>
                <w:rFonts w:hint="eastAsia" w:ascii="仿宋_GB2312" w:eastAsia="仿宋_GB2312"/>
                <w:color w:val="000000" w:themeColor="text1"/>
                <w14:textFill>
                  <w14:solidFill>
                    <w14:schemeClr w14:val="tx1"/>
                  </w14:solidFill>
                </w14:textFill>
              </w:rPr>
              <w:t>联 系 人</w:t>
            </w:r>
          </w:p>
        </w:tc>
        <w:tc>
          <w:tcPr>
            <w:tcW w:w="1482" w:type="pct"/>
            <w:gridSpan w:val="2"/>
            <w:tcBorders>
              <w:tl2br w:val="nil"/>
              <w:tr2bl w:val="nil"/>
            </w:tcBorders>
            <w:vAlign w:val="center"/>
          </w:tcPr>
          <w:p w14:paraId="1336A8B5">
            <w:pPr>
              <w:jc w:val="center"/>
              <w:rPr>
                <w:rFonts w:ascii="仿宋_GB2312" w:hAnsi="仿宋_GB2312" w:eastAsia="仿宋_GB2312" w:cs="仿宋"/>
                <w:spacing w:val="-7"/>
              </w:rPr>
            </w:pPr>
            <w:r>
              <w:rPr>
                <w:rFonts w:hint="eastAsia" w:ascii="仿宋_GB2312" w:hAnsi="仿宋_GB2312" w:eastAsia="仿宋_GB2312" w:cs="仿宋"/>
                <w:spacing w:val="-7"/>
              </w:rPr>
              <w:t>陈毅恒</w:t>
            </w:r>
          </w:p>
        </w:tc>
        <w:tc>
          <w:tcPr>
            <w:tcW w:w="853" w:type="pct"/>
            <w:tcBorders>
              <w:tl2br w:val="nil"/>
              <w:tr2bl w:val="nil"/>
            </w:tcBorders>
            <w:vAlign w:val="center"/>
          </w:tcPr>
          <w:p w14:paraId="603501D2">
            <w:pPr>
              <w:jc w:val="center"/>
              <w:rPr>
                <w:rFonts w:ascii="仿宋_GB2312" w:hAnsi="仿宋_GB2312" w:eastAsia="仿宋_GB2312"/>
              </w:rPr>
            </w:pPr>
            <w:r>
              <w:rPr>
                <w:rFonts w:hint="eastAsia" w:ascii="仿宋_GB2312" w:hAnsi="仿宋_GB2312" w:eastAsia="仿宋_GB2312"/>
              </w:rPr>
              <w:t>单位电话</w:t>
            </w:r>
          </w:p>
        </w:tc>
        <w:tc>
          <w:tcPr>
            <w:tcW w:w="1706" w:type="pct"/>
            <w:gridSpan w:val="2"/>
            <w:tcBorders>
              <w:tl2br w:val="nil"/>
              <w:tr2bl w:val="nil"/>
            </w:tcBorders>
            <w:vAlign w:val="center"/>
          </w:tcPr>
          <w:p w14:paraId="6D036F01">
            <w:pPr>
              <w:jc w:val="center"/>
              <w:rPr>
                <w:rFonts w:ascii="仿宋_GB2312" w:hAnsi="仿宋_GB2312" w:eastAsia="仿宋_GB2312" w:cs="仿宋"/>
                <w:spacing w:val="-7"/>
              </w:rPr>
            </w:pPr>
            <w:r>
              <w:rPr>
                <w:rFonts w:hint="eastAsia" w:ascii="仿宋_GB2312" w:hAnsi="仿宋_GB2312" w:eastAsia="仿宋_GB2312" w:cs="仿宋"/>
                <w:spacing w:val="-7"/>
              </w:rPr>
              <w:t>0451-86418242</w:t>
            </w:r>
          </w:p>
        </w:tc>
      </w:tr>
      <w:tr w14:paraId="6B034EE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43" w:hRule="atLeast"/>
          <w:jc w:val="center"/>
        </w:trPr>
        <w:tc>
          <w:tcPr>
            <w:tcW w:w="959" w:type="pct"/>
            <w:tcBorders>
              <w:tl2br w:val="nil"/>
              <w:tr2bl w:val="nil"/>
            </w:tcBorders>
            <w:vAlign w:val="center"/>
          </w:tcPr>
          <w:p w14:paraId="4DB20AB0">
            <w:pPr>
              <w:jc w:val="center"/>
              <w:rPr>
                <w:rFonts w:ascii="仿宋_GB2312" w:eastAsia="仿宋_GB2312"/>
                <w:color w:val="000000" w:themeColor="text1"/>
                <w14:textFill>
                  <w14:solidFill>
                    <w14:schemeClr w14:val="tx1"/>
                  </w14:solidFill>
                </w14:textFill>
              </w:rPr>
            </w:pPr>
            <w:r>
              <w:rPr>
                <w:rFonts w:hint="eastAsia" w:ascii="仿宋_GB2312" w:eastAsia="仿宋_GB2312"/>
                <w:color w:val="000000" w:themeColor="text1"/>
                <w14:textFill>
                  <w14:solidFill>
                    <w14:schemeClr w14:val="tx1"/>
                  </w14:solidFill>
                </w14:textFill>
              </w:rPr>
              <w:t>移动电话</w:t>
            </w:r>
          </w:p>
        </w:tc>
        <w:tc>
          <w:tcPr>
            <w:tcW w:w="1482" w:type="pct"/>
            <w:gridSpan w:val="2"/>
            <w:tcBorders>
              <w:tl2br w:val="nil"/>
              <w:tr2bl w:val="nil"/>
            </w:tcBorders>
            <w:vAlign w:val="center"/>
          </w:tcPr>
          <w:p w14:paraId="620E264D">
            <w:pPr>
              <w:jc w:val="center"/>
              <w:rPr>
                <w:rFonts w:ascii="仿宋_GB2312" w:hAnsi="仿宋_GB2312" w:eastAsia="仿宋_GB2312" w:cs="仿宋"/>
                <w:spacing w:val="-7"/>
              </w:rPr>
            </w:pPr>
            <w:r>
              <w:rPr>
                <w:rFonts w:hint="eastAsia" w:ascii="仿宋_GB2312" w:hAnsi="仿宋_GB2312" w:eastAsia="仿宋_GB2312" w:cs="仿宋"/>
                <w:spacing w:val="-7"/>
              </w:rPr>
              <w:t>13936166698</w:t>
            </w:r>
          </w:p>
        </w:tc>
        <w:tc>
          <w:tcPr>
            <w:tcW w:w="853" w:type="pct"/>
            <w:tcBorders>
              <w:tl2br w:val="nil"/>
              <w:tr2bl w:val="nil"/>
            </w:tcBorders>
            <w:vAlign w:val="center"/>
          </w:tcPr>
          <w:p w14:paraId="4DEC75F8">
            <w:pPr>
              <w:jc w:val="center"/>
              <w:rPr>
                <w:rFonts w:ascii="仿宋_GB2312" w:hAnsi="仿宋_GB2312" w:eastAsia="仿宋_GB2312"/>
              </w:rPr>
            </w:pPr>
            <w:r>
              <w:rPr>
                <w:rFonts w:hint="eastAsia" w:ascii="仿宋_GB2312" w:hAnsi="仿宋_GB2312" w:eastAsia="仿宋_GB2312"/>
              </w:rPr>
              <w:t>电子信箱</w:t>
            </w:r>
          </w:p>
        </w:tc>
        <w:tc>
          <w:tcPr>
            <w:tcW w:w="1706" w:type="pct"/>
            <w:gridSpan w:val="2"/>
            <w:tcBorders>
              <w:tl2br w:val="nil"/>
              <w:tr2bl w:val="nil"/>
            </w:tcBorders>
            <w:vAlign w:val="center"/>
          </w:tcPr>
          <w:p w14:paraId="74296E9C">
            <w:pPr>
              <w:jc w:val="center"/>
              <w:rPr>
                <w:rFonts w:ascii="仿宋_GB2312" w:hAnsi="仿宋_GB2312" w:eastAsia="仿宋_GB2312" w:cs="仿宋"/>
                <w:spacing w:val="-7"/>
              </w:rPr>
            </w:pPr>
            <w:r>
              <w:rPr>
                <w:rFonts w:hint="eastAsia" w:ascii="仿宋_GB2312" w:hAnsi="仿宋_GB2312" w:eastAsia="仿宋_GB2312" w:cs="仿宋"/>
                <w:spacing w:val="-7"/>
              </w:rPr>
              <w:t>chenyiheng@hit.edu.cn</w:t>
            </w:r>
          </w:p>
        </w:tc>
      </w:tr>
      <w:tr w14:paraId="0F353DA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86" w:hRule="atLeast"/>
          <w:jc w:val="center"/>
        </w:trPr>
        <w:tc>
          <w:tcPr>
            <w:tcW w:w="959" w:type="pct"/>
            <w:tcBorders>
              <w:tl2br w:val="nil"/>
              <w:tr2bl w:val="nil"/>
            </w:tcBorders>
            <w:textDirection w:val="tbRlV"/>
            <w:vAlign w:val="center"/>
          </w:tcPr>
          <w:p w14:paraId="5656CEDB">
            <w:pPr>
              <w:ind w:left="113" w:right="113"/>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主　　　　要　　　　贡　　　　献</w:t>
            </w:r>
          </w:p>
        </w:tc>
        <w:tc>
          <w:tcPr>
            <w:tcW w:w="4041" w:type="pct"/>
            <w:gridSpan w:val="5"/>
            <w:tcBorders>
              <w:tl2br w:val="nil"/>
              <w:tr2bl w:val="nil"/>
            </w:tcBorders>
          </w:tcPr>
          <w:p w14:paraId="3BF0E36C">
            <w:pPr>
              <w:spacing w:line="360" w:lineRule="exact"/>
              <w:ind w:firstLine="420" w:firstLineChars="200"/>
              <w:rPr>
                <w:rFonts w:ascii="仿宋_GB2312" w:eastAsia="仿宋_GB2312"/>
              </w:rPr>
            </w:pPr>
            <w:r>
              <w:rPr>
                <w:rFonts w:ascii="仿宋_GB2312" w:hAnsi="仿宋_GB2312" w:eastAsia="仿宋_GB2312" w:cs="仿宋"/>
                <w:kern w:val="0"/>
                <w:szCs w:val="21"/>
                <w:lang w:bidi="ar"/>
              </w:rPr>
              <w:t>哈工大计算机学科在自然语言处理相关的研究方向上设有认知智能与内容安全教育部重点实验室、黑龙江省中文信息处理重点实验室，2019年入选黑龙江省首批“头雁”团队，并跨一校三区成立“自然语言处理研究所”，现有包括15位教授在内的教师30余人，研究生200余人。研究所已完成或正在承担 多项科技创新2030新一代人工智能项目、国家自然科学基金重点项目等。研发的语言技术平台（LTP）、大词林等科研成果被业界广泛使用。曾获国家科技进步二等奖、黑龙江省科技进步一、二等奖等奖项。目前，哈工大自然语言处理研究所已成为国际自然语言处理领域最具创造力的团队之一,在CS Rankings排名中位列自然语言处理领域第一名（2021-2025年）。</w:t>
            </w:r>
          </w:p>
        </w:tc>
      </w:tr>
      <w:tr w14:paraId="6BC9815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391" w:hRule="atLeast"/>
          <w:jc w:val="center"/>
        </w:trPr>
        <w:tc>
          <w:tcPr>
            <w:tcW w:w="5000" w:type="pct"/>
            <w:gridSpan w:val="6"/>
            <w:tcBorders>
              <w:tl2br w:val="nil"/>
              <w:tr2bl w:val="nil"/>
            </w:tcBorders>
            <w:vAlign w:val="center"/>
          </w:tcPr>
          <w:p w14:paraId="7C5127EB">
            <w:pPr>
              <w:pStyle w:val="12"/>
              <w:spacing w:line="240" w:lineRule="auto"/>
              <w:ind w:firstLine="428"/>
              <w:rPr>
                <w:rFonts w:hAnsi="宋体" w:eastAsia="仿宋_GB2312"/>
                <w:color w:val="000000" w:themeColor="text1"/>
                <w:sz w:val="21"/>
                <w:szCs w:val="21"/>
                <w14:textFill>
                  <w14:solidFill>
                    <w14:schemeClr w14:val="tx1"/>
                  </w14:solidFill>
                </w14:textFill>
              </w:rPr>
            </w:pPr>
            <w:r>
              <w:rPr>
                <w:rFonts w:hint="eastAsia" w:hAnsi="宋体" w:eastAsia="仿宋_GB2312"/>
                <w:b/>
                <w:bCs/>
                <w:color w:val="000000" w:themeColor="text1"/>
                <w:sz w:val="21"/>
                <w:szCs w:val="21"/>
                <w14:textFill>
                  <w14:solidFill>
                    <w14:schemeClr w14:val="tx1"/>
                  </w14:solidFill>
                </w14:textFill>
              </w:rPr>
              <w:t>声明</w:t>
            </w:r>
            <w:r>
              <w:rPr>
                <w:rFonts w:hint="eastAsia" w:hAnsi="宋体" w:eastAsia="仿宋_GB2312"/>
                <w:color w:val="000000" w:themeColor="text1"/>
                <w:sz w:val="21"/>
                <w:szCs w:val="21"/>
                <w14:textFill>
                  <w14:solidFill>
                    <w14:schemeClr w14:val="tx1"/>
                  </w14:solidFill>
                </w14:textFill>
              </w:rPr>
              <w:t>：本单位同意完成单位排名，遵守《湖北省科学技术奖励办法》及实施细则的有关规定，遵守评审工作纪律，保证所提供的有关材料真实有效，且不存在任何违反《中华人民共和国保守国家秘密法》和《科学技术保密规定》等相关法律法规及侵犯他人知识产权的情形。如产生争议，将保证积极配合调查处理。如有材料虚假或违纪行为，愿意承担相应责任并按规定接受处理。</w:t>
            </w:r>
          </w:p>
          <w:p w14:paraId="5FDFE65B">
            <w:pPr>
              <w:pStyle w:val="12"/>
              <w:spacing w:line="240" w:lineRule="auto"/>
              <w:ind w:firstLine="420"/>
              <w:rPr>
                <w:rFonts w:hAnsi="宋体" w:eastAsia="仿宋_GB2312"/>
                <w:color w:val="000000" w:themeColor="text1"/>
                <w:sz w:val="21"/>
                <w:szCs w:val="21"/>
                <w14:textFill>
                  <w14:solidFill>
                    <w14:schemeClr w14:val="tx1"/>
                  </w14:solidFill>
                </w14:textFill>
              </w:rPr>
            </w:pPr>
          </w:p>
          <w:p w14:paraId="014831C9">
            <w:pPr>
              <w:pStyle w:val="12"/>
              <w:spacing w:line="240" w:lineRule="auto"/>
              <w:ind w:firstLine="420"/>
              <w:rPr>
                <w:rFonts w:hAnsi="宋体" w:eastAsia="仿宋_GB2312"/>
                <w:color w:val="000000" w:themeColor="text1"/>
                <w:sz w:val="21"/>
                <w:szCs w:val="21"/>
                <w14:textFill>
                  <w14:solidFill>
                    <w14:schemeClr w14:val="tx1"/>
                  </w14:solidFill>
                </w14:textFill>
              </w:rPr>
            </w:pPr>
          </w:p>
          <w:p w14:paraId="18C85CE6">
            <w:pPr>
              <w:pStyle w:val="12"/>
              <w:rPr>
                <w:rFonts w:eastAsia="仿宋_GB2312"/>
                <w:color w:val="000000" w:themeColor="text1"/>
                <w14:textFill>
                  <w14:solidFill>
                    <w14:schemeClr w14:val="tx1"/>
                  </w14:solidFill>
                </w14:textFill>
              </w:rPr>
            </w:pPr>
            <w:r>
              <w:rPr>
                <w:rFonts w:hint="eastAsia" w:eastAsia="仿宋_GB2312"/>
                <w:color w:val="000000" w:themeColor="text1"/>
                <w14:textFill>
                  <w14:solidFill>
                    <w14:schemeClr w14:val="tx1"/>
                  </w14:solidFill>
                </w14:textFill>
              </w:rPr>
              <w:t>法定代表人签名（签章）：                  单位（盖章）</w:t>
            </w:r>
          </w:p>
          <w:p w14:paraId="53F32447">
            <w:pPr>
              <w:pStyle w:val="12"/>
              <w:spacing w:line="240" w:lineRule="auto"/>
              <w:rPr>
                <w:rFonts w:eastAsia="仿宋_GB2312"/>
                <w:color w:val="000000" w:themeColor="text1"/>
                <w14:textFill>
                  <w14:solidFill>
                    <w14:schemeClr w14:val="tx1"/>
                  </w14:solidFill>
                </w14:textFill>
              </w:rPr>
            </w:pPr>
            <w:r>
              <w:rPr>
                <w:rFonts w:hint="eastAsia" w:eastAsia="仿宋_GB2312"/>
                <w:color w:val="000000" w:themeColor="text1"/>
                <w14:textFill>
                  <w14:solidFill>
                    <w14:schemeClr w14:val="tx1"/>
                  </w14:solidFill>
                </w14:textFill>
              </w:rPr>
              <w:t xml:space="preserve">     年   月   日                                 年   月   日</w:t>
            </w:r>
          </w:p>
        </w:tc>
      </w:tr>
    </w:tbl>
    <w:p w14:paraId="67DC7E29">
      <w:bookmarkStart w:id="34" w:name="完成单位结尾"/>
      <w:bookmarkEnd w:id="34"/>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6FBE902-4AEE-43CC-87C2-009BA67E8ECD}"/>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DB07A85F-CD9B-410C-B151-008AAF95949B}"/>
  </w:font>
  <w:font w:name="等线">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embedRegular r:id="rId3" w:fontKey="{FD2A0F52-B459-47A8-8BBD-E6FB578B9922}"/>
  </w:font>
  <w:font w:name="等线 Light">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embedRegular r:id="rId4" w:fontKey="{C472523B-1AFC-4787-BB67-17EBECF1FA3C}"/>
  </w:font>
  <w:font w:name="仿宋">
    <w:panose1 w:val="02010609060101010101"/>
    <w:charset w:val="86"/>
    <w:family w:val="modern"/>
    <w:pitch w:val="default"/>
    <w:sig w:usb0="800002BF" w:usb1="38CF7CFA" w:usb2="00000016" w:usb3="00000000" w:csb0="00040001" w:csb1="00000000"/>
    <w:embedRegular r:id="rId5" w:fontKey="{28D3B0CC-4F94-4B90-80E4-B7322A6FA930}"/>
  </w:font>
  <w:font w:name="Helvetica">
    <w:altName w:val="Arial"/>
    <w:panose1 w:val="00000000000000000000"/>
    <w:charset w:val="00"/>
    <w:family w:val="auto"/>
    <w:pitch w:val="default"/>
    <w:sig w:usb0="00000000" w:usb1="00000000" w:usb2="00000000" w:usb3="00000000" w:csb0="0000019F" w:csb1="00000000"/>
  </w:font>
  <w:font w:name="方正小标宋简体">
    <w:panose1 w:val="02000000000000000000"/>
    <w:charset w:val="86"/>
    <w:family w:val="script"/>
    <w:pitch w:val="default"/>
    <w:sig w:usb0="00000001" w:usb1="08000000" w:usb2="00000000" w:usb3="00000000" w:csb0="00040000" w:csb1="00000000"/>
    <w:embedRegular r:id="rId6" w:fontKey="{0DFF2735-04C7-41C9-AD7B-AB0A0C8D3439}"/>
  </w:font>
  <w:font w:name="WPSEMBED3">
    <w:panose1 w:val="02010600030101010101"/>
    <w:charset w:val="86"/>
    <w:family w:val="auto"/>
    <w:pitch w:val="default"/>
    <w:sig w:usb0="A00002BF" w:usb1="38CF7CFA" w:usb2="00000016" w:usb3="00000000" w:csb0="0004000F" w:csb1="00000000"/>
  </w:font>
  <w:font w:name="楷体_GB2312">
    <w:altName w:val="楷体"/>
    <w:panose1 w:val="020B0604020202020204"/>
    <w:charset w:val="86"/>
    <w:family w:val="modern"/>
    <w:pitch w:val="default"/>
    <w:sig w:usb0="00000000" w:usb1="00000000" w:usb2="00000010" w:usb3="00000000" w:csb0="00040001" w:csb1="00000000"/>
    <w:embedRegular r:id="rId7" w:fontKey="{1D0D63FD-9DF2-432C-8B52-6FCC5CC17B43}"/>
  </w:font>
  <w:font w:name="楷体">
    <w:panose1 w:val="02010609060101010101"/>
    <w:charset w:val="86"/>
    <w:family w:val="modern"/>
    <w:pitch w:val="default"/>
    <w:sig w:usb0="800002BF" w:usb1="38CF7CFA" w:usb2="00000016" w:usb3="00000000" w:csb0="00040001" w:csb1="00000000"/>
    <w:embedRegular r:id="rId8" w:fontKey="{6D5338D8-AE32-4624-B91B-936A6E3BC22D}"/>
  </w:font>
  <w:font w:name="Wingdings 2">
    <w:panose1 w:val="05020102010507070707"/>
    <w:charset w:val="00"/>
    <w:family w:val="decorative"/>
    <w:pitch w:val="default"/>
    <w:sig w:usb0="00000000" w:usb1="00000000" w:usb2="00000000" w:usb3="00000000" w:csb0="80000000" w:csb1="00000000"/>
    <w:embedRegular r:id="rId9" w:fontKey="{424D0AFF-7DC2-45AF-BD3E-7B3E2B404303}"/>
  </w:font>
  <w:font w:name="方正仿宋_GBK">
    <w:panose1 w:val="02000000000000000000"/>
    <w:charset w:val="86"/>
    <w:family w:val="script"/>
    <w:pitch w:val="default"/>
    <w:sig w:usb0="A00002BF" w:usb1="38CF7CFA" w:usb2="00082016" w:usb3="00000000" w:csb0="00040001" w:csb1="00000000"/>
    <w:embedRegular r:id="rId10" w:fontKey="{14AC7153-9922-4BA4-B717-31B42F858C8B}"/>
  </w:font>
  <w:font w:name="方正黑体_GBK">
    <w:panose1 w:val="02010600010101010101"/>
    <w:charset w:val="86"/>
    <w:family w:val="script"/>
    <w:pitch w:val="default"/>
    <w:sig w:usb0="00000001" w:usb1="080E0000" w:usb2="00000000" w:usb3="00000000" w:csb0="00040000" w:csb1="00000000"/>
    <w:embedRegular r:id="rId11" w:fontKey="{84232BE1-4DE0-4675-8643-A16FC956A773}"/>
  </w:font>
  <w:font w:name="方正小标宋_GBK">
    <w:panose1 w:val="02000000000000000000"/>
    <w:charset w:val="86"/>
    <w:family w:val="script"/>
    <w:pitch w:val="default"/>
    <w:sig w:usb0="A00002BF" w:usb1="38CF7CFA" w:usb2="00082016" w:usb3="00000000" w:csb0="00040001" w:csb1="00000000"/>
    <w:embedRegular r:id="rId12" w:fontKey="{D38C6A80-B46C-49C9-AF3E-997E06416884}"/>
  </w:font>
  <w:font w:name="WPSEMBED5">
    <w:panose1 w:val="02000000000000000000"/>
    <w:charset w:val="86"/>
    <w:family w:val="auto"/>
    <w:pitch w:val="default"/>
    <w:sig w:usb0="A00002BF" w:usb1="38CF7CFA" w:usb2="00082016" w:usb3="00000000" w:csb0="00040001" w:csb1="00000000"/>
  </w:font>
  <w:font w:name="WPSEMBED6">
    <w:panose1 w:val="02010600010101010101"/>
    <w:charset w:val="86"/>
    <w:family w:val="auto"/>
    <w:pitch w:val="default"/>
    <w:sig w:usb0="00000001" w:usb1="080E0000" w:usb2="00000000" w:usb3="00000000" w:csb0="00040000" w:csb1="00000000"/>
  </w:font>
  <w:font w:name="WPSEMBED7">
    <w:panose1 w:val="02000000000000000000"/>
    <w:charset w:val="86"/>
    <w:family w:val="auto"/>
    <w:pitch w:val="default"/>
    <w:sig w:usb0="A00002BF" w:usb1="38CF7CFA" w:usb2="00082016" w:usb3="00000000" w:csb0="00040001" w:csb1="00000000"/>
  </w:font>
  <w:font w:name="等线 Light">
    <w:panose1 w:val="02010600030101010101"/>
    <w:charset w:val="86"/>
    <w:family w:val="auto"/>
    <w:pitch w:val="default"/>
    <w:sig w:usb0="A00002BF" w:usb1="38CF7CFA" w:usb2="00000016" w:usb3="00000000" w:csb0="0004000F" w:csb1="00000000"/>
    <w:embedRegular r:id="rId13" w:fontKey="{52F5C8E7-E6BD-4CA8-9F76-8F64483C7BA1}"/>
  </w:font>
  <w:font w:name="WPSEMBED4">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986050">
    <w:pPr>
      <w:pStyle w:val="13"/>
      <w:jc w:val="right"/>
      <w:rPr>
        <w:rFonts w:asciiTheme="minorEastAsia" w:hAnsiTheme="minorEastAsia"/>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5E4B8F">
                          <w:r>
                            <w:rPr>
                              <w:rFonts w:hint="eastAsia" w:asciiTheme="minorEastAsia" w:hAnsiTheme="minorEastAsia" w:cstheme="minorEastAsia"/>
                              <w:szCs w:val="21"/>
                            </w:rPr>
                            <w:fldChar w:fldCharType="begin"/>
                          </w:r>
                          <w:r>
                            <w:rPr>
                              <w:rFonts w:hint="eastAsia" w:asciiTheme="minorEastAsia" w:hAnsiTheme="minorEastAsia" w:cstheme="minorEastAsia"/>
                              <w:szCs w:val="21"/>
                            </w:rPr>
                            <w:instrText xml:space="preserve"> PAGE  \* MERGEFORMAT </w:instrText>
                          </w:r>
                          <w:r>
                            <w:rPr>
                              <w:rFonts w:hint="eastAsia" w:asciiTheme="minorEastAsia" w:hAnsiTheme="minorEastAsia" w:cstheme="minorEastAsia"/>
                              <w:szCs w:val="21"/>
                            </w:rPr>
                            <w:fldChar w:fldCharType="separate"/>
                          </w:r>
                          <w:r>
                            <w:rPr>
                              <w:rFonts w:hint="eastAsia" w:asciiTheme="minorEastAsia" w:hAnsiTheme="minorEastAsia" w:cstheme="minorEastAsia"/>
                              <w:szCs w:val="21"/>
                            </w:rPr>
                            <w:t>26</w:t>
                          </w:r>
                          <w:r>
                            <w:rPr>
                              <w:rFonts w:hint="eastAsia" w:asciiTheme="minorEastAsia" w:hAnsiTheme="minorEastAsia" w:cstheme="minorEastAsia"/>
                              <w:szCs w:val="21"/>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2D5E4B8F">
                    <w:r>
                      <w:rPr>
                        <w:rFonts w:hint="eastAsia" w:asciiTheme="minorEastAsia" w:hAnsiTheme="minorEastAsia" w:cstheme="minorEastAsia"/>
                        <w:szCs w:val="21"/>
                      </w:rPr>
                      <w:fldChar w:fldCharType="begin"/>
                    </w:r>
                    <w:r>
                      <w:rPr>
                        <w:rFonts w:hint="eastAsia" w:asciiTheme="minorEastAsia" w:hAnsiTheme="minorEastAsia" w:cstheme="minorEastAsia"/>
                        <w:szCs w:val="21"/>
                      </w:rPr>
                      <w:instrText xml:space="preserve"> PAGE  \* MERGEFORMAT </w:instrText>
                    </w:r>
                    <w:r>
                      <w:rPr>
                        <w:rFonts w:hint="eastAsia" w:asciiTheme="minorEastAsia" w:hAnsiTheme="minorEastAsia" w:cstheme="minorEastAsia"/>
                        <w:szCs w:val="21"/>
                      </w:rPr>
                      <w:fldChar w:fldCharType="separate"/>
                    </w:r>
                    <w:r>
                      <w:rPr>
                        <w:rFonts w:hint="eastAsia" w:asciiTheme="minorEastAsia" w:hAnsiTheme="minorEastAsia" w:cstheme="minorEastAsia"/>
                        <w:szCs w:val="21"/>
                      </w:rPr>
                      <w:t>26</w:t>
                    </w:r>
                    <w:r>
                      <w:rPr>
                        <w:rFonts w:hint="eastAsia" w:asciiTheme="minorEastAsia" w:hAnsiTheme="minorEastAsia" w:cstheme="minorEastAsia"/>
                        <w:szCs w:val="21"/>
                      </w:rPr>
                      <w:fldChar w:fldCharType="end"/>
                    </w:r>
                  </w:p>
                </w:txbxContent>
              </v:textbox>
            </v:shape>
          </w:pict>
        </mc:Fallback>
      </mc:AlternateContent>
    </w:r>
  </w:p>
  <w:p w14:paraId="79CCE01A">
    <w:pPr>
      <w:pStyle w:val="1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00774"/>
    </w:sdtPr>
    <w:sdtContent>
      <w:p w14:paraId="7AEDF514">
        <w:pPr>
          <w:pStyle w:val="13"/>
        </w:pPr>
        <w:r>
          <w:rPr>
            <w:rFonts w:asciiTheme="minorEastAsia" w:hAnsiTheme="minorEastAsia"/>
            <w:sz w:val="28"/>
            <w:szCs w:val="28"/>
          </w:rPr>
          <w:fldChar w:fldCharType="begin"/>
        </w:r>
        <w:r>
          <w:rPr>
            <w:rFonts w:asciiTheme="minorEastAsia" w:hAnsiTheme="minorEastAsia"/>
            <w:sz w:val="28"/>
            <w:szCs w:val="28"/>
          </w:rPr>
          <w:instrText xml:space="preserve"> PAGE   \* MERGEFORMAT </w:instrText>
        </w:r>
        <w:r>
          <w:rPr>
            <w:rFonts w:asciiTheme="minorEastAsia" w:hAnsiTheme="minorEastAsia"/>
            <w:sz w:val="28"/>
            <w:szCs w:val="28"/>
          </w:rPr>
          <w:fldChar w:fldCharType="separate"/>
        </w:r>
        <w:r>
          <w:rPr>
            <w:rFonts w:asciiTheme="minorEastAsia" w:hAnsiTheme="minorEastAsia"/>
            <w:sz w:val="28"/>
            <w:szCs w:val="28"/>
            <w:lang w:val="zh-CN"/>
          </w:rPr>
          <w:t>-</w:t>
        </w:r>
        <w:r>
          <w:rPr>
            <w:rFonts w:asciiTheme="minorEastAsia" w:hAnsiTheme="minorEastAsia"/>
            <w:sz w:val="28"/>
            <w:szCs w:val="28"/>
          </w:rPr>
          <w:t xml:space="preserve"> 38 -</w:t>
        </w:r>
        <w:r>
          <w:rPr>
            <w:rFonts w:asciiTheme="minorEastAsia" w:hAnsiTheme="minorEastAsia"/>
            <w:sz w:val="28"/>
            <w:szCs w:val="28"/>
          </w:rPr>
          <w:fldChar w:fldCharType="end"/>
        </w:r>
      </w:p>
    </w:sdtContent>
  </w:sdt>
  <w:p w14:paraId="7FFBFA93">
    <w:pPr>
      <w:pStyle w:val="13"/>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F37B76">
    <w:pPr>
      <w:pStyle w:val="13"/>
      <w:jc w:val="right"/>
      <w:rPr>
        <w:rFonts w:asciiTheme="majorEastAsia" w:hAnsiTheme="majorEastAsia" w:eastAsiaTheme="majorEastAsia"/>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800125">
                          <w:r>
                            <w:rPr>
                              <w:rFonts w:hint="eastAsia" w:asciiTheme="minorEastAsia" w:hAnsiTheme="minorEastAsia" w:cstheme="minorEastAsia"/>
                              <w:sz w:val="20"/>
                              <w:szCs w:val="20"/>
                            </w:rPr>
                            <w:fldChar w:fldCharType="begin"/>
                          </w:r>
                          <w:r>
                            <w:rPr>
                              <w:rFonts w:hint="eastAsia" w:asciiTheme="minorEastAsia" w:hAnsiTheme="minorEastAsia" w:cstheme="minorEastAsia"/>
                              <w:sz w:val="20"/>
                              <w:szCs w:val="20"/>
                            </w:rPr>
                            <w:instrText xml:space="preserve"> PAGE  \* MERGEFORMAT </w:instrText>
                          </w:r>
                          <w:r>
                            <w:rPr>
                              <w:rFonts w:hint="eastAsia" w:asciiTheme="minorEastAsia" w:hAnsiTheme="minorEastAsia" w:cstheme="minorEastAsia"/>
                              <w:sz w:val="20"/>
                              <w:szCs w:val="20"/>
                            </w:rPr>
                            <w:fldChar w:fldCharType="separate"/>
                          </w:r>
                          <w:r>
                            <w:rPr>
                              <w:rFonts w:hint="eastAsia" w:asciiTheme="minorEastAsia" w:hAnsiTheme="minorEastAsia" w:cstheme="minorEastAsia"/>
                              <w:sz w:val="20"/>
                              <w:szCs w:val="20"/>
                            </w:rPr>
                            <w:t>44</w:t>
                          </w:r>
                          <w:r>
                            <w:rPr>
                              <w:rFonts w:hint="eastAsia" w:asciiTheme="minorEastAsia" w:hAnsiTheme="minorEastAsia" w:cstheme="minorEastAsia"/>
                              <w:sz w:val="20"/>
                              <w:szCs w:val="20"/>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62800125">
                    <w:r>
                      <w:rPr>
                        <w:rFonts w:hint="eastAsia" w:asciiTheme="minorEastAsia" w:hAnsiTheme="minorEastAsia" w:cstheme="minorEastAsia"/>
                        <w:sz w:val="20"/>
                        <w:szCs w:val="20"/>
                      </w:rPr>
                      <w:fldChar w:fldCharType="begin"/>
                    </w:r>
                    <w:r>
                      <w:rPr>
                        <w:rFonts w:hint="eastAsia" w:asciiTheme="minorEastAsia" w:hAnsiTheme="minorEastAsia" w:cstheme="minorEastAsia"/>
                        <w:sz w:val="20"/>
                        <w:szCs w:val="20"/>
                      </w:rPr>
                      <w:instrText xml:space="preserve"> PAGE  \* MERGEFORMAT </w:instrText>
                    </w:r>
                    <w:r>
                      <w:rPr>
                        <w:rFonts w:hint="eastAsia" w:asciiTheme="minorEastAsia" w:hAnsiTheme="minorEastAsia" w:cstheme="minorEastAsia"/>
                        <w:sz w:val="20"/>
                        <w:szCs w:val="20"/>
                      </w:rPr>
                      <w:fldChar w:fldCharType="separate"/>
                    </w:r>
                    <w:r>
                      <w:rPr>
                        <w:rFonts w:hint="eastAsia" w:asciiTheme="minorEastAsia" w:hAnsiTheme="minorEastAsia" w:cstheme="minorEastAsia"/>
                        <w:sz w:val="20"/>
                        <w:szCs w:val="20"/>
                      </w:rPr>
                      <w:t>44</w:t>
                    </w:r>
                    <w:r>
                      <w:rPr>
                        <w:rFonts w:hint="eastAsia" w:asciiTheme="minorEastAsia" w:hAnsiTheme="minorEastAsia" w:cstheme="minorEastAsia"/>
                        <w:sz w:val="20"/>
                        <w:szCs w:val="20"/>
                      </w:rPr>
                      <w:fldChar w:fldCharType="end"/>
                    </w:r>
                  </w:p>
                </w:txbxContent>
              </v:textbox>
            </v:shape>
          </w:pict>
        </mc:Fallback>
      </mc:AlternateContent>
    </w:r>
  </w:p>
  <w:p w14:paraId="61D00601">
    <w:pPr>
      <w:pStyle w:val="13"/>
      <w:jc w:val="center"/>
      <w:rPr>
        <w:sz w:val="24"/>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00776"/>
    </w:sdtPr>
    <w:sdtContent>
      <w:p w14:paraId="6D1CF9DE">
        <w:pPr>
          <w:pStyle w:val="13"/>
        </w:pPr>
        <w:r>
          <w:rPr>
            <w:rFonts w:asciiTheme="minorEastAsia" w:hAnsiTheme="minorEastAsia"/>
            <w:sz w:val="28"/>
            <w:szCs w:val="28"/>
          </w:rPr>
          <w:fldChar w:fldCharType="begin"/>
        </w:r>
        <w:r>
          <w:rPr>
            <w:rFonts w:asciiTheme="minorEastAsia" w:hAnsiTheme="minorEastAsia"/>
            <w:sz w:val="28"/>
            <w:szCs w:val="28"/>
          </w:rPr>
          <w:instrText xml:space="preserve"> PAGE   \* MERGEFORMAT </w:instrText>
        </w:r>
        <w:r>
          <w:rPr>
            <w:rFonts w:asciiTheme="minorEastAsia" w:hAnsiTheme="minorEastAsia"/>
            <w:sz w:val="28"/>
            <w:szCs w:val="28"/>
          </w:rPr>
          <w:fldChar w:fldCharType="separate"/>
        </w:r>
        <w:r>
          <w:rPr>
            <w:rFonts w:asciiTheme="minorEastAsia" w:hAnsiTheme="minorEastAsia"/>
            <w:sz w:val="28"/>
            <w:szCs w:val="28"/>
            <w:lang w:val="zh-CN"/>
          </w:rPr>
          <w:t>-</w:t>
        </w:r>
        <w:r>
          <w:rPr>
            <w:rFonts w:asciiTheme="minorEastAsia" w:hAnsiTheme="minorEastAsia"/>
            <w:sz w:val="28"/>
            <w:szCs w:val="28"/>
          </w:rPr>
          <w:t xml:space="preserve"> 44 -</w:t>
        </w:r>
        <w:r>
          <w:rPr>
            <w:rFonts w:asciiTheme="minorEastAsia" w:hAnsiTheme="minorEastAsia"/>
            <w:sz w:val="28"/>
            <w:szCs w:val="28"/>
          </w:rPr>
          <w:fldChar w:fldCharType="end"/>
        </w:r>
      </w:p>
    </w:sdtContent>
  </w:sdt>
  <w:p w14:paraId="2DACE75F">
    <w:pPr>
      <w:pStyle w:val="1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82477B">
    <w:pPr>
      <w:pStyle w:val="1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chineseCountingThousand"/>
      <w:lvlText w:val="%1、"/>
      <w:lvlJc w:val="left"/>
      <w:pPr>
        <w:tabs>
          <w:tab w:val="left" w:pos="420"/>
        </w:tabs>
        <w:ind w:left="420" w:hanging="420"/>
      </w:pPr>
    </w:lvl>
    <w:lvl w:ilvl="1" w:tentative="0">
      <w:start w:val="1"/>
      <w:numFmt w:val="decimal"/>
      <w:lvlText w:val="%2)"/>
      <w:lvlJc w:val="left"/>
      <w:pPr>
        <w:tabs>
          <w:tab w:val="left" w:pos="840"/>
        </w:tabs>
        <w:ind w:left="840" w:hanging="420"/>
      </w:pPr>
    </w:lvl>
    <w:lvl w:ilvl="2" w:tentative="0">
      <w:start w:val="9"/>
      <w:numFmt w:val="japaneseCounting"/>
      <w:lvlText w:val="%3、"/>
      <w:lvlJc w:val="left"/>
      <w:pPr>
        <w:tabs>
          <w:tab w:val="left" w:pos="1560"/>
        </w:tabs>
        <w:ind w:left="1560" w:hanging="7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0C07"/>
    <w:rsid w:val="0000149E"/>
    <w:rsid w:val="00011515"/>
    <w:rsid w:val="00021AE9"/>
    <w:rsid w:val="0002284A"/>
    <w:rsid w:val="00047A34"/>
    <w:rsid w:val="00051442"/>
    <w:rsid w:val="0005568A"/>
    <w:rsid w:val="00056879"/>
    <w:rsid w:val="00065C08"/>
    <w:rsid w:val="000C67A9"/>
    <w:rsid w:val="000F2182"/>
    <w:rsid w:val="0011120B"/>
    <w:rsid w:val="0013576F"/>
    <w:rsid w:val="00154604"/>
    <w:rsid w:val="00163020"/>
    <w:rsid w:val="00191985"/>
    <w:rsid w:val="001A4EE9"/>
    <w:rsid w:val="001C783F"/>
    <w:rsid w:val="001D2D63"/>
    <w:rsid w:val="001F31D2"/>
    <w:rsid w:val="001F6B23"/>
    <w:rsid w:val="002046E8"/>
    <w:rsid w:val="00281A48"/>
    <w:rsid w:val="002B5A83"/>
    <w:rsid w:val="002C1D20"/>
    <w:rsid w:val="002C71EC"/>
    <w:rsid w:val="002D0467"/>
    <w:rsid w:val="00326402"/>
    <w:rsid w:val="00337EEA"/>
    <w:rsid w:val="0034364F"/>
    <w:rsid w:val="00346AB4"/>
    <w:rsid w:val="00387DAB"/>
    <w:rsid w:val="00393E68"/>
    <w:rsid w:val="003B1093"/>
    <w:rsid w:val="003B11D9"/>
    <w:rsid w:val="003C1B7B"/>
    <w:rsid w:val="003C5757"/>
    <w:rsid w:val="003D178C"/>
    <w:rsid w:val="003E6B3F"/>
    <w:rsid w:val="003F05EE"/>
    <w:rsid w:val="00402A45"/>
    <w:rsid w:val="00415D11"/>
    <w:rsid w:val="00434C10"/>
    <w:rsid w:val="004A4403"/>
    <w:rsid w:val="004F2455"/>
    <w:rsid w:val="004F4AD8"/>
    <w:rsid w:val="00512E50"/>
    <w:rsid w:val="00527894"/>
    <w:rsid w:val="00551249"/>
    <w:rsid w:val="00570496"/>
    <w:rsid w:val="00580023"/>
    <w:rsid w:val="0059120D"/>
    <w:rsid w:val="005940E4"/>
    <w:rsid w:val="005A1695"/>
    <w:rsid w:val="005D2106"/>
    <w:rsid w:val="005D69A1"/>
    <w:rsid w:val="005E3E42"/>
    <w:rsid w:val="005F1404"/>
    <w:rsid w:val="005F78A9"/>
    <w:rsid w:val="00627A88"/>
    <w:rsid w:val="00636CC0"/>
    <w:rsid w:val="0064027C"/>
    <w:rsid w:val="00647229"/>
    <w:rsid w:val="0067118C"/>
    <w:rsid w:val="00692823"/>
    <w:rsid w:val="006A315B"/>
    <w:rsid w:val="006D37A9"/>
    <w:rsid w:val="006E1600"/>
    <w:rsid w:val="006E6EE2"/>
    <w:rsid w:val="006E70AC"/>
    <w:rsid w:val="00714C1E"/>
    <w:rsid w:val="00755451"/>
    <w:rsid w:val="00760C07"/>
    <w:rsid w:val="007622FF"/>
    <w:rsid w:val="00770A86"/>
    <w:rsid w:val="00786ED4"/>
    <w:rsid w:val="00790314"/>
    <w:rsid w:val="007F1DCE"/>
    <w:rsid w:val="0081389E"/>
    <w:rsid w:val="00824614"/>
    <w:rsid w:val="008372C5"/>
    <w:rsid w:val="00843509"/>
    <w:rsid w:val="00873579"/>
    <w:rsid w:val="008A7096"/>
    <w:rsid w:val="008B526A"/>
    <w:rsid w:val="008F151C"/>
    <w:rsid w:val="0090471E"/>
    <w:rsid w:val="00930C56"/>
    <w:rsid w:val="00931E8F"/>
    <w:rsid w:val="00945C8B"/>
    <w:rsid w:val="00953295"/>
    <w:rsid w:val="00961CAC"/>
    <w:rsid w:val="00971D15"/>
    <w:rsid w:val="009777A7"/>
    <w:rsid w:val="009D1576"/>
    <w:rsid w:val="009F2E2D"/>
    <w:rsid w:val="009F51B4"/>
    <w:rsid w:val="009F6CA9"/>
    <w:rsid w:val="00A00E09"/>
    <w:rsid w:val="00A1427E"/>
    <w:rsid w:val="00A368A0"/>
    <w:rsid w:val="00A61B0F"/>
    <w:rsid w:val="00AC1FEB"/>
    <w:rsid w:val="00AD0B93"/>
    <w:rsid w:val="00AD0E04"/>
    <w:rsid w:val="00AF2AA2"/>
    <w:rsid w:val="00B4682C"/>
    <w:rsid w:val="00B46889"/>
    <w:rsid w:val="00B809DC"/>
    <w:rsid w:val="00BA47B4"/>
    <w:rsid w:val="00BC4C2B"/>
    <w:rsid w:val="00BD7CDB"/>
    <w:rsid w:val="00BF6A94"/>
    <w:rsid w:val="00CB0CD0"/>
    <w:rsid w:val="00CB2573"/>
    <w:rsid w:val="00CD1F85"/>
    <w:rsid w:val="00CD231C"/>
    <w:rsid w:val="00CD29F1"/>
    <w:rsid w:val="00CD59F6"/>
    <w:rsid w:val="00CE07EF"/>
    <w:rsid w:val="00D67CAC"/>
    <w:rsid w:val="00E008E9"/>
    <w:rsid w:val="00E359BF"/>
    <w:rsid w:val="00E36C0A"/>
    <w:rsid w:val="00E577E5"/>
    <w:rsid w:val="00E6121C"/>
    <w:rsid w:val="00E6590B"/>
    <w:rsid w:val="00EB48EE"/>
    <w:rsid w:val="00EE2B81"/>
    <w:rsid w:val="00EF4478"/>
    <w:rsid w:val="00F23504"/>
    <w:rsid w:val="00F47159"/>
    <w:rsid w:val="00F5161C"/>
    <w:rsid w:val="00F54BE8"/>
    <w:rsid w:val="00F6161B"/>
    <w:rsid w:val="00F91B59"/>
    <w:rsid w:val="00F95263"/>
    <w:rsid w:val="00FA58D3"/>
    <w:rsid w:val="00FF4FF4"/>
    <w:rsid w:val="00FF7AFE"/>
    <w:rsid w:val="21BE52EB"/>
    <w:rsid w:val="48AF2FE5"/>
    <w:rsid w:val="76E809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0" w:line="240" w:lineRule="auto"/>
      <w:jc w:val="both"/>
    </w:pPr>
    <w:rPr>
      <w:rFonts w:asciiTheme="minorHAnsi" w:hAnsiTheme="minorHAnsi" w:eastAsiaTheme="minorEastAsia" w:cstheme="minorBidi"/>
      <w:kern w:val="2"/>
      <w:sz w:val="21"/>
      <w:szCs w:val="24"/>
      <w:lang w:val="en-US" w:eastAsia="zh-CN" w:bidi="ar-SA"/>
      <w14:ligatures w14:val="none"/>
    </w:rPr>
  </w:style>
  <w:style w:type="paragraph" w:styleId="2">
    <w:name w:val="heading 1"/>
    <w:basedOn w:val="1"/>
    <w:next w:val="1"/>
    <w:link w:val="21"/>
    <w:qFormat/>
    <w:uiPriority w:val="9"/>
    <w:pPr>
      <w:keepNext/>
      <w:keepLines/>
      <w:spacing w:before="480" w:after="80"/>
      <w:outlineLvl w:val="0"/>
    </w:pPr>
    <w:rPr>
      <w:rFonts w:asciiTheme="majorHAnsi" w:hAnsiTheme="majorHAnsi" w:eastAsiaTheme="majorEastAsia" w:cstheme="majorBidi"/>
      <w:color w:val="2F5597" w:themeColor="accent1" w:themeShade="BF"/>
      <w:sz w:val="48"/>
      <w:szCs w:val="48"/>
    </w:rPr>
  </w:style>
  <w:style w:type="paragraph" w:styleId="3">
    <w:name w:val="heading 2"/>
    <w:basedOn w:val="1"/>
    <w:next w:val="1"/>
    <w:link w:val="22"/>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40"/>
      <w:szCs w:val="40"/>
    </w:rPr>
  </w:style>
  <w:style w:type="paragraph" w:styleId="4">
    <w:name w:val="heading 3"/>
    <w:basedOn w:val="1"/>
    <w:next w:val="1"/>
    <w:link w:val="23"/>
    <w:semiHidden/>
    <w:unhideWhenUsed/>
    <w:qFormat/>
    <w:uiPriority w:val="9"/>
    <w:pPr>
      <w:keepNext/>
      <w:keepLines/>
      <w:spacing w:before="160" w:after="80"/>
      <w:outlineLvl w:val="2"/>
    </w:pPr>
    <w:rPr>
      <w:rFonts w:asciiTheme="majorHAnsi" w:hAnsiTheme="majorHAnsi" w:eastAsiaTheme="majorEastAsia" w:cstheme="majorBidi"/>
      <w:color w:val="2F5597" w:themeColor="accent1" w:themeShade="BF"/>
      <w:sz w:val="32"/>
      <w:szCs w:val="32"/>
    </w:rPr>
  </w:style>
  <w:style w:type="paragraph" w:styleId="5">
    <w:name w:val="heading 4"/>
    <w:basedOn w:val="1"/>
    <w:next w:val="1"/>
    <w:link w:val="24"/>
    <w:semiHidden/>
    <w:unhideWhenUsed/>
    <w:qFormat/>
    <w:uiPriority w:val="9"/>
    <w:pPr>
      <w:keepNext/>
      <w:keepLines/>
      <w:spacing w:before="80" w:after="40"/>
      <w:outlineLvl w:val="3"/>
    </w:pPr>
    <w:rPr>
      <w:rFonts w:cstheme="majorBidi"/>
      <w:color w:val="2F5597" w:themeColor="accent1" w:themeShade="BF"/>
      <w:sz w:val="28"/>
      <w:szCs w:val="28"/>
    </w:rPr>
  </w:style>
  <w:style w:type="paragraph" w:styleId="6">
    <w:name w:val="heading 5"/>
    <w:basedOn w:val="1"/>
    <w:next w:val="1"/>
    <w:link w:val="25"/>
    <w:semiHidden/>
    <w:unhideWhenUsed/>
    <w:qFormat/>
    <w:uiPriority w:val="9"/>
    <w:pPr>
      <w:keepNext/>
      <w:keepLines/>
      <w:spacing w:before="80" w:after="40"/>
      <w:outlineLvl w:val="4"/>
    </w:pPr>
    <w:rPr>
      <w:rFonts w:cstheme="majorBidi"/>
      <w:color w:val="2F5597" w:themeColor="accent1" w:themeShade="BF"/>
      <w:sz w:val="24"/>
    </w:rPr>
  </w:style>
  <w:style w:type="paragraph" w:styleId="7">
    <w:name w:val="heading 6"/>
    <w:basedOn w:val="1"/>
    <w:next w:val="1"/>
    <w:link w:val="26"/>
    <w:semiHidden/>
    <w:unhideWhenUsed/>
    <w:qFormat/>
    <w:uiPriority w:val="9"/>
    <w:pPr>
      <w:keepNext/>
      <w:keepLines/>
      <w:spacing w:before="40"/>
      <w:outlineLvl w:val="5"/>
    </w:pPr>
    <w:rPr>
      <w:rFonts w:cstheme="majorBidi"/>
      <w:b/>
      <w:bCs/>
      <w:color w:val="2F5597" w:themeColor="accent1" w:themeShade="BF"/>
    </w:rPr>
  </w:style>
  <w:style w:type="paragraph" w:styleId="8">
    <w:name w:val="heading 7"/>
    <w:basedOn w:val="1"/>
    <w:next w:val="1"/>
    <w:link w:val="27"/>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8"/>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9"/>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11">
    <w:name w:val="Body Text"/>
    <w:basedOn w:val="1"/>
    <w:link w:val="43"/>
    <w:qFormat/>
    <w:uiPriority w:val="0"/>
    <w:pPr>
      <w:spacing w:after="140" w:line="276" w:lineRule="auto"/>
    </w:pPr>
    <w:rPr>
      <w:rFonts w:ascii="Times New Roman" w:hAnsi="Times New Roman" w:eastAsia="宋体" w:cs="Times New Roman"/>
    </w:rPr>
  </w:style>
  <w:style w:type="paragraph" w:styleId="12">
    <w:name w:val="Plain Text"/>
    <w:basedOn w:val="1"/>
    <w:link w:val="39"/>
    <w:qFormat/>
    <w:uiPriority w:val="0"/>
    <w:pPr>
      <w:spacing w:line="360" w:lineRule="auto"/>
      <w:ind w:firstLine="480" w:firstLineChars="200"/>
    </w:pPr>
    <w:rPr>
      <w:rFonts w:ascii="仿宋_GB2312"/>
      <w:sz w:val="24"/>
    </w:rPr>
  </w:style>
  <w:style w:type="paragraph" w:styleId="13">
    <w:name w:val="footer"/>
    <w:basedOn w:val="1"/>
    <w:link w:val="40"/>
    <w:qFormat/>
    <w:uiPriority w:val="99"/>
    <w:pPr>
      <w:tabs>
        <w:tab w:val="center" w:pos="4153"/>
        <w:tab w:val="right" w:pos="8306"/>
      </w:tabs>
      <w:snapToGrid w:val="0"/>
      <w:jc w:val="left"/>
    </w:pPr>
    <w:rPr>
      <w:sz w:val="18"/>
      <w:szCs w:val="18"/>
    </w:rPr>
  </w:style>
  <w:style w:type="paragraph" w:styleId="14">
    <w:name w:val="header"/>
    <w:basedOn w:val="1"/>
    <w:link w:val="41"/>
    <w:qFormat/>
    <w:uiPriority w:val="0"/>
    <w:pPr>
      <w:pBdr>
        <w:bottom w:val="single" w:color="auto" w:sz="6" w:space="1"/>
      </w:pBdr>
      <w:tabs>
        <w:tab w:val="center" w:pos="4153"/>
        <w:tab w:val="right" w:pos="8306"/>
      </w:tabs>
      <w:snapToGrid w:val="0"/>
      <w:jc w:val="center"/>
    </w:pPr>
    <w:rPr>
      <w:sz w:val="18"/>
      <w:szCs w:val="18"/>
    </w:rPr>
  </w:style>
  <w:style w:type="paragraph" w:styleId="15">
    <w:name w:val="Subtitle"/>
    <w:basedOn w:val="1"/>
    <w:next w:val="1"/>
    <w:link w:val="31"/>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6">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17">
    <w:name w:val="Title"/>
    <w:basedOn w:val="1"/>
    <w:next w:val="1"/>
    <w:link w:val="30"/>
    <w:qFormat/>
    <w:uiPriority w:val="0"/>
    <w:pPr>
      <w:spacing w:after="80"/>
      <w:contextualSpacing/>
      <w:jc w:val="center"/>
    </w:pPr>
    <w:rPr>
      <w:rFonts w:asciiTheme="majorHAnsi" w:hAnsiTheme="majorHAnsi" w:eastAsiaTheme="majorEastAsia" w:cstheme="majorBidi"/>
      <w:spacing w:val="-10"/>
      <w:kern w:val="28"/>
      <w:sz w:val="56"/>
      <w:szCs w:val="56"/>
    </w:rPr>
  </w:style>
  <w:style w:type="table" w:styleId="19">
    <w:name w:val="Table Grid"/>
    <w:basedOn w:val="18"/>
    <w:qFormat/>
    <w:uiPriority w:val="39"/>
    <w:pPr>
      <w:widowControl w:val="0"/>
      <w:spacing w:after="0" w:line="240" w:lineRule="auto"/>
      <w:jc w:val="both"/>
    </w:pPr>
    <w:rPr>
      <w:rFonts w:ascii="Times New Roman" w:hAnsi="Times New Roman" w:eastAsia="宋体" w:cs="Times New Roman"/>
      <w:kern w:val="0"/>
      <w:sz w:val="20"/>
      <w:szCs w:val="20"/>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1">
    <w:name w:val="标题 1 字符"/>
    <w:basedOn w:val="20"/>
    <w:link w:val="2"/>
    <w:qFormat/>
    <w:uiPriority w:val="9"/>
    <w:rPr>
      <w:rFonts w:asciiTheme="majorHAnsi" w:hAnsiTheme="majorHAnsi" w:eastAsiaTheme="majorEastAsia" w:cstheme="majorBidi"/>
      <w:color w:val="2F5597" w:themeColor="accent1" w:themeShade="BF"/>
      <w:sz w:val="48"/>
      <w:szCs w:val="48"/>
    </w:rPr>
  </w:style>
  <w:style w:type="character" w:customStyle="1" w:styleId="22">
    <w:name w:val="标题 2 字符"/>
    <w:basedOn w:val="20"/>
    <w:link w:val="3"/>
    <w:semiHidden/>
    <w:qFormat/>
    <w:uiPriority w:val="9"/>
    <w:rPr>
      <w:rFonts w:asciiTheme="majorHAnsi" w:hAnsiTheme="majorHAnsi" w:eastAsiaTheme="majorEastAsia" w:cstheme="majorBidi"/>
      <w:color w:val="2F5597" w:themeColor="accent1" w:themeShade="BF"/>
      <w:sz w:val="40"/>
      <w:szCs w:val="40"/>
    </w:rPr>
  </w:style>
  <w:style w:type="character" w:customStyle="1" w:styleId="23">
    <w:name w:val="标题 3 字符"/>
    <w:basedOn w:val="20"/>
    <w:link w:val="4"/>
    <w:semiHidden/>
    <w:qFormat/>
    <w:uiPriority w:val="9"/>
    <w:rPr>
      <w:rFonts w:asciiTheme="majorHAnsi" w:hAnsiTheme="majorHAnsi" w:eastAsiaTheme="majorEastAsia" w:cstheme="majorBidi"/>
      <w:color w:val="2F5597" w:themeColor="accent1" w:themeShade="BF"/>
      <w:sz w:val="32"/>
      <w:szCs w:val="32"/>
    </w:rPr>
  </w:style>
  <w:style w:type="character" w:customStyle="1" w:styleId="24">
    <w:name w:val="标题 4 字符"/>
    <w:basedOn w:val="20"/>
    <w:link w:val="5"/>
    <w:semiHidden/>
    <w:qFormat/>
    <w:uiPriority w:val="9"/>
    <w:rPr>
      <w:rFonts w:cstheme="majorBidi"/>
      <w:color w:val="2F5597" w:themeColor="accent1" w:themeShade="BF"/>
      <w:sz w:val="28"/>
      <w:szCs w:val="28"/>
    </w:rPr>
  </w:style>
  <w:style w:type="character" w:customStyle="1" w:styleId="25">
    <w:name w:val="标题 5 字符"/>
    <w:basedOn w:val="20"/>
    <w:link w:val="6"/>
    <w:semiHidden/>
    <w:qFormat/>
    <w:uiPriority w:val="9"/>
    <w:rPr>
      <w:rFonts w:cstheme="majorBidi"/>
      <w:color w:val="2F5597" w:themeColor="accent1" w:themeShade="BF"/>
      <w:sz w:val="24"/>
    </w:rPr>
  </w:style>
  <w:style w:type="character" w:customStyle="1" w:styleId="26">
    <w:name w:val="标题 6 字符"/>
    <w:basedOn w:val="20"/>
    <w:link w:val="7"/>
    <w:semiHidden/>
    <w:qFormat/>
    <w:uiPriority w:val="9"/>
    <w:rPr>
      <w:rFonts w:cstheme="majorBidi"/>
      <w:b/>
      <w:bCs/>
      <w:color w:val="2F5597" w:themeColor="accent1" w:themeShade="BF"/>
    </w:rPr>
  </w:style>
  <w:style w:type="character" w:customStyle="1" w:styleId="27">
    <w:name w:val="标题 7 字符"/>
    <w:basedOn w:val="20"/>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8">
    <w:name w:val="标题 8 字符"/>
    <w:basedOn w:val="20"/>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9">
    <w:name w:val="标题 9 字符"/>
    <w:basedOn w:val="20"/>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30">
    <w:name w:val="标题 字符"/>
    <w:basedOn w:val="20"/>
    <w:link w:val="17"/>
    <w:qFormat/>
    <w:uiPriority w:val="0"/>
    <w:rPr>
      <w:rFonts w:asciiTheme="majorHAnsi" w:hAnsiTheme="majorHAnsi" w:eastAsiaTheme="majorEastAsia" w:cstheme="majorBidi"/>
      <w:spacing w:val="-10"/>
      <w:kern w:val="28"/>
      <w:sz w:val="56"/>
      <w:szCs w:val="56"/>
    </w:rPr>
  </w:style>
  <w:style w:type="character" w:customStyle="1" w:styleId="31">
    <w:name w:val="副标题 字符"/>
    <w:basedOn w:val="20"/>
    <w:link w:val="15"/>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2">
    <w:name w:val="Quote"/>
    <w:basedOn w:val="1"/>
    <w:next w:val="1"/>
    <w:link w:val="33"/>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33">
    <w:name w:val="引用 字符"/>
    <w:basedOn w:val="20"/>
    <w:link w:val="32"/>
    <w:qFormat/>
    <w:uiPriority w:val="29"/>
    <w:rPr>
      <w:i/>
      <w:iCs/>
      <w:color w:val="404040" w:themeColor="text1" w:themeTint="BF"/>
      <w14:textFill>
        <w14:solidFill>
          <w14:schemeClr w14:val="tx1">
            <w14:lumMod w14:val="75000"/>
            <w14:lumOff w14:val="25000"/>
          </w14:schemeClr>
        </w14:solidFill>
      </w14:textFill>
    </w:rPr>
  </w:style>
  <w:style w:type="paragraph" w:styleId="34">
    <w:name w:val="List Paragraph"/>
    <w:basedOn w:val="1"/>
    <w:qFormat/>
    <w:uiPriority w:val="34"/>
    <w:pPr>
      <w:ind w:left="720"/>
      <w:contextualSpacing/>
    </w:pPr>
  </w:style>
  <w:style w:type="character" w:customStyle="1" w:styleId="35">
    <w:name w:val="Intense Emphasis"/>
    <w:basedOn w:val="20"/>
    <w:qFormat/>
    <w:uiPriority w:val="21"/>
    <w:rPr>
      <w:i/>
      <w:iCs/>
      <w:color w:val="2F5597" w:themeColor="accent1" w:themeShade="BF"/>
    </w:rPr>
  </w:style>
  <w:style w:type="paragraph" w:styleId="36">
    <w:name w:val="Intense Quote"/>
    <w:basedOn w:val="1"/>
    <w:next w:val="1"/>
    <w:link w:val="37"/>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7">
    <w:name w:val="明显引用 字符"/>
    <w:basedOn w:val="20"/>
    <w:link w:val="36"/>
    <w:qFormat/>
    <w:uiPriority w:val="30"/>
    <w:rPr>
      <w:i/>
      <w:iCs/>
      <w:color w:val="2F5597" w:themeColor="accent1" w:themeShade="BF"/>
    </w:rPr>
  </w:style>
  <w:style w:type="character" w:customStyle="1" w:styleId="38">
    <w:name w:val="Intense Reference"/>
    <w:basedOn w:val="20"/>
    <w:qFormat/>
    <w:uiPriority w:val="32"/>
    <w:rPr>
      <w:b/>
      <w:bCs/>
      <w:smallCaps/>
      <w:color w:val="2F5597" w:themeColor="accent1" w:themeShade="BF"/>
      <w:spacing w:val="5"/>
    </w:rPr>
  </w:style>
  <w:style w:type="character" w:customStyle="1" w:styleId="39">
    <w:name w:val="纯文本 字符"/>
    <w:basedOn w:val="20"/>
    <w:link w:val="12"/>
    <w:qFormat/>
    <w:uiPriority w:val="0"/>
    <w:rPr>
      <w:rFonts w:ascii="仿宋_GB2312"/>
      <w:sz w:val="24"/>
      <w14:ligatures w14:val="none"/>
    </w:rPr>
  </w:style>
  <w:style w:type="character" w:customStyle="1" w:styleId="40">
    <w:name w:val="页脚 字符"/>
    <w:basedOn w:val="20"/>
    <w:link w:val="13"/>
    <w:qFormat/>
    <w:uiPriority w:val="99"/>
    <w:rPr>
      <w:sz w:val="18"/>
      <w:szCs w:val="18"/>
      <w14:ligatures w14:val="none"/>
    </w:rPr>
  </w:style>
  <w:style w:type="character" w:customStyle="1" w:styleId="41">
    <w:name w:val="页眉 字符"/>
    <w:basedOn w:val="20"/>
    <w:link w:val="14"/>
    <w:qFormat/>
    <w:uiPriority w:val="0"/>
    <w:rPr>
      <w:sz w:val="18"/>
      <w:szCs w:val="18"/>
      <w14:ligatures w14:val="none"/>
    </w:rPr>
  </w:style>
  <w:style w:type="paragraph" w:customStyle="1" w:styleId="42">
    <w:name w:val="_Style 8"/>
    <w:basedOn w:val="1"/>
    <w:next w:val="1"/>
    <w:qFormat/>
    <w:uiPriority w:val="0"/>
    <w:pPr>
      <w:spacing w:line="360" w:lineRule="auto"/>
      <w:ind w:firstLine="480" w:firstLineChars="200"/>
    </w:pPr>
    <w:rPr>
      <w:rFonts w:ascii="仿宋_GB2312"/>
      <w:sz w:val="24"/>
      <w:szCs w:val="20"/>
    </w:rPr>
  </w:style>
  <w:style w:type="character" w:customStyle="1" w:styleId="43">
    <w:name w:val="正文文本 字符"/>
    <w:basedOn w:val="20"/>
    <w:link w:val="11"/>
    <w:qFormat/>
    <w:uiPriority w:val="0"/>
    <w:rPr>
      <w:rFonts w:ascii="Times New Roman" w:hAnsi="Times New Roman" w:eastAsia="宋体" w:cs="Times New Roman"/>
      <w:sz w:val="21"/>
      <w14:ligatures w14:val="none"/>
    </w:rPr>
  </w:style>
  <w:style w:type="paragraph" w:customStyle="1" w:styleId="44">
    <w:name w:val="Table Text"/>
    <w:basedOn w:val="1"/>
    <w:autoRedefine/>
    <w:semiHidden/>
    <w:qFormat/>
    <w:uiPriority w:val="0"/>
    <w:rPr>
      <w:rFonts w:ascii="仿宋" w:hAnsi="仿宋" w:eastAsia="仿宋" w:cs="仿宋"/>
      <w:sz w:val="24"/>
      <w:lang w:eastAsia="en-US"/>
    </w:rPr>
  </w:style>
  <w:style w:type="character" w:customStyle="1" w:styleId="45">
    <w:name w:val="s7"/>
    <w:basedOn w:val="20"/>
    <w:qFormat/>
    <w:uiPriority w:val="0"/>
    <w:rPr>
      <w:rFonts w:hint="default" w:ascii="Helvetica" w:hAnsi="Helvetica"/>
      <w:color w:val="000000"/>
      <w:sz w:val="21"/>
      <w:szCs w:val="21"/>
    </w:rPr>
  </w:style>
  <w:style w:type="character" w:customStyle="1" w:styleId="46">
    <w:name w:val="s5"/>
    <w:basedOn w:val="20"/>
    <w:qFormat/>
    <w:uiPriority w:val="0"/>
    <w:rPr>
      <w:rFonts w:hint="eastAsia" w:ascii="仿宋_GB2312" w:hAnsi="仿宋_GB2312" w:eastAsia="仿宋_GB2312"/>
      <w:color w:val="000000"/>
      <w:sz w:val="21"/>
      <w:szCs w:val="21"/>
    </w:rPr>
  </w:style>
  <w:style w:type="character" w:customStyle="1" w:styleId="47">
    <w:name w:val="s6"/>
    <w:basedOn w:val="20"/>
    <w:qFormat/>
    <w:uiPriority w:val="0"/>
    <w:rPr>
      <w:rFonts w:hint="default" w:ascii="Helvetica" w:hAnsi="Helvetica"/>
      <w:color w:val="000000"/>
      <w:sz w:val="21"/>
      <w:szCs w:val="21"/>
    </w:rPr>
  </w:style>
  <w:style w:type="character" w:customStyle="1" w:styleId="48">
    <w:name w:val="s4"/>
    <w:basedOn w:val="20"/>
    <w:qFormat/>
    <w:uiPriority w:val="0"/>
    <w:rPr>
      <w:rFonts w:hint="eastAsia" w:ascii="仿宋_GB2312" w:hAnsi="仿宋_GB2312" w:eastAsia="仿宋_GB2312"/>
      <w:color w:val="000000"/>
      <w:sz w:val="21"/>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3" Type="http://schemas.openxmlformats.org/officeDocument/2006/relationships/font" Target="fonts/font13.odttf"/><Relationship Id="rId12" Type="http://schemas.openxmlformats.org/officeDocument/2006/relationships/font" Target="fonts/font12.odttf"/><Relationship Id="rId11" Type="http://schemas.openxmlformats.org/officeDocument/2006/relationships/font" Target="fonts/font11.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142</Words>
  <Characters>145</Characters>
  <Lines>157</Lines>
  <Paragraphs>44</Paragraphs>
  <TotalTime>105</TotalTime>
  <ScaleCrop>false</ScaleCrop>
  <LinksUpToDate>false</LinksUpToDate>
  <CharactersWithSpaces>169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2026-03-12T16:41:00Z</dcterms:created>
  <dc:creator>xinze</dc:creator>
  <cp:lastModifiedBy>L ttttong.</cp:lastModifiedBy>
  <dcterms:modified xsi:type="dcterms:W3CDTF">2026-03-16T06:35:52Z</dcterms:modified>
  <cp:revision>134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eyJoZGlkIjoiNDhlM2I1NzYwZjQ1ZDY0ZGNkMzA5ZGE4M2U1YzI1MjAiLCJ1c2VySWQiOiIyMDg1OTcyMDIifQ==</vt:lpwstr>
  </property>
  <property fmtid="{D5CDD505-2E9C-101B-9397-08002B2CF9AE}" pid="3" name="KSOProductBuildVer">
    <vt:lpwstr>2052-12.1.0.25225</vt:lpwstr>
  </property>
  <property fmtid="{D5CDD505-2E9C-101B-9397-08002B2CF9AE}" pid="4" name="ICV">
    <vt:lpwstr>8CA7BC95B8F3433A921E48BEB45DDEB8_13</vt:lpwstr>
  </property>
</Properties>
</file>